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632" w:rsidRPr="00F70272" w:rsidRDefault="00D31632" w:rsidP="00D31632">
      <w:pPr>
        <w:jc w:val="center"/>
        <w:rPr>
          <w:b/>
        </w:rPr>
      </w:pPr>
      <w:r w:rsidRPr="00F70272">
        <w:rPr>
          <w:b/>
        </w:rPr>
        <w:t>Протокол</w:t>
      </w:r>
    </w:p>
    <w:p w:rsidR="00D31632" w:rsidRPr="00F70272" w:rsidRDefault="00D31632" w:rsidP="00D31632">
      <w:pPr>
        <w:pStyle w:val="ad"/>
        <w:spacing w:before="0" w:beforeAutospacing="0" w:after="0" w:afterAutospacing="0"/>
        <w:jc w:val="center"/>
        <w:rPr>
          <w:rStyle w:val="s1"/>
          <w:sz w:val="24"/>
          <w:szCs w:val="24"/>
          <w:lang w:val="kk-KZ"/>
        </w:rPr>
      </w:pPr>
      <w:r w:rsidRPr="00F70272">
        <w:rPr>
          <w:rStyle w:val="s1"/>
          <w:sz w:val="24"/>
          <w:szCs w:val="24"/>
        </w:rPr>
        <w:t xml:space="preserve">вскрытия конвертов с тендерными заявками на участие в тендере </w:t>
      </w:r>
      <w:r w:rsidR="00FC3EA0" w:rsidRPr="00F70272">
        <w:rPr>
          <w:b/>
          <w:color w:val="000000"/>
          <w:spacing w:val="1"/>
        </w:rPr>
        <w:t>№</w:t>
      </w:r>
      <w:r w:rsidR="00D2285C" w:rsidRPr="00F70272">
        <w:rPr>
          <w:b/>
          <w:color w:val="000000"/>
          <w:spacing w:val="1"/>
        </w:rPr>
        <w:t>1</w:t>
      </w:r>
      <w:r w:rsidR="00D21E4D" w:rsidRPr="00F70272">
        <w:rPr>
          <w:b/>
          <w:color w:val="000000"/>
          <w:spacing w:val="1"/>
        </w:rPr>
        <w:t>7</w:t>
      </w:r>
    </w:p>
    <w:p w:rsidR="00D31632" w:rsidRPr="00F70272" w:rsidRDefault="00D31632" w:rsidP="00D31632">
      <w:pPr>
        <w:pStyle w:val="ad"/>
        <w:spacing w:before="0" w:beforeAutospacing="0" w:after="0" w:afterAutospacing="0"/>
        <w:jc w:val="center"/>
        <w:rPr>
          <w:rStyle w:val="s1"/>
          <w:sz w:val="24"/>
          <w:szCs w:val="24"/>
        </w:rPr>
      </w:pPr>
      <w:r w:rsidRPr="00F70272">
        <w:rPr>
          <w:rStyle w:val="s1"/>
          <w:sz w:val="24"/>
          <w:szCs w:val="24"/>
        </w:rPr>
        <w:t>по закупу</w:t>
      </w:r>
      <w:r w:rsidR="007A08A8" w:rsidRPr="00F70272">
        <w:rPr>
          <w:rStyle w:val="s1"/>
          <w:sz w:val="24"/>
          <w:szCs w:val="24"/>
        </w:rPr>
        <w:t xml:space="preserve"> </w:t>
      </w:r>
      <w:r w:rsidR="00521A2C" w:rsidRPr="00F70272">
        <w:rPr>
          <w:b/>
          <w:color w:val="000000"/>
          <w:spacing w:val="1"/>
        </w:rPr>
        <w:t>медицинских изделий</w:t>
      </w:r>
      <w:r w:rsidR="007A08A8" w:rsidRPr="00F70272">
        <w:rPr>
          <w:b/>
          <w:color w:val="000000"/>
          <w:spacing w:val="1"/>
        </w:rPr>
        <w:t xml:space="preserve"> </w:t>
      </w:r>
      <w:r w:rsidRPr="00F70272">
        <w:rPr>
          <w:rStyle w:val="s1"/>
          <w:sz w:val="24"/>
          <w:szCs w:val="24"/>
        </w:rPr>
        <w:t>на 202</w:t>
      </w:r>
      <w:r w:rsidR="00CA0388" w:rsidRPr="00F70272">
        <w:rPr>
          <w:rStyle w:val="s1"/>
          <w:sz w:val="24"/>
          <w:szCs w:val="24"/>
          <w:lang w:val="kk-KZ"/>
        </w:rPr>
        <w:t>3</w:t>
      </w:r>
      <w:r w:rsidRPr="00F70272">
        <w:rPr>
          <w:rStyle w:val="s1"/>
          <w:sz w:val="24"/>
          <w:szCs w:val="24"/>
        </w:rPr>
        <w:t xml:space="preserve"> год</w:t>
      </w:r>
    </w:p>
    <w:p w:rsidR="00872328" w:rsidRPr="00F70272" w:rsidRDefault="00872328" w:rsidP="00872328"/>
    <w:p w:rsidR="00D31632" w:rsidRPr="00F70272" w:rsidRDefault="00D2285C" w:rsidP="00872328">
      <w:r w:rsidRPr="00F70272">
        <w:t>11</w:t>
      </w:r>
      <w:r w:rsidR="00D31632" w:rsidRPr="00F70272">
        <w:t xml:space="preserve">-00 часов </w:t>
      </w:r>
      <w:r w:rsidR="007A08A8" w:rsidRPr="00F70272">
        <w:t xml:space="preserve">                                                                                       </w:t>
      </w:r>
      <w:r w:rsidR="000F2436" w:rsidRPr="00F70272">
        <w:t>2</w:t>
      </w:r>
      <w:r w:rsidR="00D21E4D" w:rsidRPr="00F70272">
        <w:t>6</w:t>
      </w:r>
      <w:r w:rsidR="001F4616" w:rsidRPr="00F70272">
        <w:rPr>
          <w:lang w:val="en-US"/>
        </w:rPr>
        <w:t xml:space="preserve"> </w:t>
      </w:r>
      <w:r w:rsidR="000F2436" w:rsidRPr="00F70272">
        <w:rPr>
          <w:lang w:val="kk-KZ"/>
        </w:rPr>
        <w:t>октября</w:t>
      </w:r>
      <w:r w:rsidR="00D31632" w:rsidRPr="00F70272">
        <w:t xml:space="preserve"> 202</w:t>
      </w:r>
      <w:r w:rsidR="00CA0388" w:rsidRPr="00F70272">
        <w:rPr>
          <w:lang w:val="kk-KZ"/>
        </w:rPr>
        <w:t>3</w:t>
      </w:r>
      <w:r w:rsidR="004B6FAA" w:rsidRPr="00F70272">
        <w:rPr>
          <w:lang w:val="en-US"/>
        </w:rPr>
        <w:t xml:space="preserve"> </w:t>
      </w:r>
      <w:r w:rsidR="00D31632" w:rsidRPr="00F70272">
        <w:t>года</w:t>
      </w:r>
    </w:p>
    <w:p w:rsidR="00D31632" w:rsidRPr="00F70272" w:rsidRDefault="00D31632" w:rsidP="00D31632">
      <w:pPr>
        <w:pStyle w:val="4"/>
        <w:numPr>
          <w:ilvl w:val="6"/>
          <w:numId w:val="1"/>
        </w:numPr>
        <w:spacing w:before="0" w:after="0"/>
        <w:ind w:right="-6"/>
        <w:rPr>
          <w:b w:val="0"/>
          <w:sz w:val="24"/>
          <w:szCs w:val="24"/>
        </w:rPr>
      </w:pPr>
    </w:p>
    <w:p w:rsidR="00D31632" w:rsidRPr="00F70272" w:rsidRDefault="00D31632" w:rsidP="00D31632">
      <w:pPr>
        <w:pStyle w:val="4"/>
        <w:numPr>
          <w:ilvl w:val="0"/>
          <w:numId w:val="3"/>
        </w:numPr>
        <w:tabs>
          <w:tab w:val="left" w:pos="0"/>
        </w:tabs>
        <w:spacing w:before="0" w:after="0"/>
        <w:ind w:right="-6"/>
        <w:rPr>
          <w:sz w:val="24"/>
          <w:szCs w:val="24"/>
        </w:rPr>
      </w:pPr>
      <w:r w:rsidRPr="00F70272">
        <w:rPr>
          <w:b w:val="0"/>
          <w:sz w:val="24"/>
          <w:szCs w:val="24"/>
        </w:rPr>
        <w:t>Тендерная комиссия в составе</w:t>
      </w:r>
      <w:r w:rsidRPr="00F70272">
        <w:rPr>
          <w:sz w:val="24"/>
          <w:szCs w:val="24"/>
        </w:rPr>
        <w:t>:</w:t>
      </w:r>
    </w:p>
    <w:p w:rsidR="00D31632" w:rsidRPr="00F70272" w:rsidRDefault="00D31632" w:rsidP="00D31632">
      <w:pPr>
        <w:shd w:val="clear" w:color="auto" w:fill="FFFFFF"/>
        <w:jc w:val="both"/>
        <w:rPr>
          <w:b/>
          <w:bCs/>
          <w:spacing w:val="-6"/>
        </w:rPr>
      </w:pPr>
      <w:r w:rsidRPr="00F70272">
        <w:rPr>
          <w:b/>
          <w:bCs/>
          <w:spacing w:val="-6"/>
        </w:rPr>
        <w:t>Председатель тендерной комиссии:</w:t>
      </w:r>
    </w:p>
    <w:p w:rsidR="00FC3258" w:rsidRPr="00F70272" w:rsidRDefault="00D21E4D" w:rsidP="00FC3258">
      <w:r w:rsidRPr="00F70272">
        <w:rPr>
          <w:spacing w:val="1"/>
          <w:shd w:val="clear" w:color="auto" w:fill="FFFFFF"/>
          <w:lang w:val="kk-KZ"/>
        </w:rPr>
        <w:t>Айгараев Р.Д. – заместитель директора по хирургии</w:t>
      </w:r>
      <w:r w:rsidR="00CA0388" w:rsidRPr="00F70272">
        <w:t>;</w:t>
      </w:r>
    </w:p>
    <w:p w:rsidR="00D31632" w:rsidRPr="00F70272" w:rsidRDefault="00D31632" w:rsidP="00D31632">
      <w:pPr>
        <w:shd w:val="clear" w:color="auto" w:fill="FFFFFF"/>
        <w:jc w:val="both"/>
        <w:rPr>
          <w:b/>
          <w:bCs/>
          <w:spacing w:val="-6"/>
        </w:rPr>
      </w:pPr>
      <w:r w:rsidRPr="00F70272">
        <w:rPr>
          <w:b/>
          <w:bCs/>
          <w:spacing w:val="-6"/>
        </w:rPr>
        <w:t>Заместитель председателя тендерной комиссии:</w:t>
      </w:r>
    </w:p>
    <w:p w:rsidR="00D31632" w:rsidRPr="00F70272" w:rsidRDefault="00D21E4D" w:rsidP="00D31632">
      <w:pPr>
        <w:shd w:val="clear" w:color="auto" w:fill="FFFFFF"/>
        <w:jc w:val="both"/>
      </w:pPr>
      <w:r w:rsidRPr="00F70272">
        <w:rPr>
          <w:color w:val="000000" w:themeColor="text1"/>
          <w:lang w:val="kk-KZ"/>
        </w:rPr>
        <w:t>Тусупбеков М.О.</w:t>
      </w:r>
      <w:r w:rsidRPr="00F70272">
        <w:t xml:space="preserve"> – </w:t>
      </w:r>
      <w:r w:rsidRPr="00F70272">
        <w:rPr>
          <w:lang w:val="kk-KZ"/>
        </w:rPr>
        <w:t>начальник отдела ОМО и МГ</w:t>
      </w:r>
      <w:r w:rsidR="00624CED" w:rsidRPr="00F70272">
        <w:t>;</w:t>
      </w:r>
    </w:p>
    <w:p w:rsidR="00D31632" w:rsidRPr="00F70272" w:rsidRDefault="00D31632" w:rsidP="00D31632">
      <w:pPr>
        <w:shd w:val="clear" w:color="auto" w:fill="FFFFFF"/>
        <w:jc w:val="both"/>
        <w:rPr>
          <w:b/>
          <w:bCs/>
          <w:spacing w:val="-6"/>
        </w:rPr>
      </w:pPr>
      <w:r w:rsidRPr="00F70272">
        <w:rPr>
          <w:b/>
          <w:bCs/>
          <w:spacing w:val="-6"/>
        </w:rPr>
        <w:t>Члены тендерной комиссии:</w:t>
      </w:r>
    </w:p>
    <w:p w:rsidR="00D31632" w:rsidRPr="00F70272" w:rsidRDefault="00D21E4D" w:rsidP="00D31632">
      <w:pPr>
        <w:tabs>
          <w:tab w:val="left" w:pos="142"/>
          <w:tab w:val="left" w:pos="175"/>
        </w:tabs>
      </w:pPr>
      <w:r w:rsidRPr="00F70272">
        <w:rPr>
          <w:color w:val="000000" w:themeColor="text1"/>
          <w:lang w:val="kk-KZ"/>
        </w:rPr>
        <w:t>Ким И.А</w:t>
      </w:r>
      <w:r w:rsidR="000E02E6" w:rsidRPr="00F70272">
        <w:rPr>
          <w:color w:val="000000" w:themeColor="text1"/>
          <w:lang w:val="kk-KZ"/>
        </w:rPr>
        <w:t>.</w:t>
      </w:r>
      <w:r w:rsidR="00D31632" w:rsidRPr="00F70272">
        <w:t xml:space="preserve"> – </w:t>
      </w:r>
      <w:r w:rsidRPr="00F70272">
        <w:rPr>
          <w:lang w:val="kk-KZ"/>
        </w:rPr>
        <w:t>заведующий ОАРИТ</w:t>
      </w:r>
      <w:r w:rsidR="00D31632" w:rsidRPr="00F70272">
        <w:t>;</w:t>
      </w:r>
    </w:p>
    <w:p w:rsidR="000E02E6" w:rsidRPr="00F70272" w:rsidRDefault="000E02E6" w:rsidP="00D31632">
      <w:pPr>
        <w:tabs>
          <w:tab w:val="left" w:pos="142"/>
          <w:tab w:val="left" w:pos="175"/>
        </w:tabs>
        <w:rPr>
          <w:lang w:val="kk-KZ"/>
        </w:rPr>
      </w:pPr>
      <w:r w:rsidRPr="00F70272">
        <w:rPr>
          <w:lang w:val="kk-KZ"/>
        </w:rPr>
        <w:t>Абдуалиев С.А. – заведующий операционного блока;</w:t>
      </w:r>
    </w:p>
    <w:p w:rsidR="000E02E6" w:rsidRPr="00F70272" w:rsidRDefault="000E02E6" w:rsidP="00D31632">
      <w:pPr>
        <w:tabs>
          <w:tab w:val="left" w:pos="142"/>
          <w:tab w:val="left" w:pos="175"/>
        </w:tabs>
        <w:rPr>
          <w:lang w:val="kk-KZ"/>
        </w:rPr>
      </w:pPr>
      <w:r w:rsidRPr="00F70272">
        <w:rPr>
          <w:lang w:val="kk-KZ"/>
        </w:rPr>
        <w:t>Султангереев А.Б. – рукводитель центра политравмы</w:t>
      </w:r>
      <w:r w:rsidR="00F74EF8" w:rsidRPr="00F70272">
        <w:rPr>
          <w:lang w:val="kk-KZ"/>
        </w:rPr>
        <w:t>, эндопротезирования и комбустиологии.</w:t>
      </w:r>
    </w:p>
    <w:p w:rsidR="00D31632" w:rsidRPr="00F70272" w:rsidRDefault="00D31632" w:rsidP="00D31632">
      <w:pPr>
        <w:pStyle w:val="aa"/>
        <w:shd w:val="clear" w:color="auto" w:fill="FFFFFF"/>
        <w:spacing w:after="0" w:line="240" w:lineRule="auto"/>
        <w:ind w:left="0"/>
        <w:rPr>
          <w:rFonts w:ascii="Times New Roman" w:hAnsi="Times New Roman"/>
          <w:b/>
          <w:spacing w:val="-6"/>
          <w:sz w:val="24"/>
          <w:szCs w:val="24"/>
        </w:rPr>
      </w:pPr>
      <w:r w:rsidRPr="00F70272">
        <w:rPr>
          <w:rFonts w:ascii="Times New Roman" w:hAnsi="Times New Roman"/>
          <w:b/>
          <w:spacing w:val="-6"/>
          <w:sz w:val="24"/>
          <w:szCs w:val="24"/>
        </w:rPr>
        <w:t>Секретарь тендерной комиссии:</w:t>
      </w:r>
    </w:p>
    <w:p w:rsidR="00D31632" w:rsidRPr="00F70272" w:rsidRDefault="00D31632" w:rsidP="00D31632">
      <w:pPr>
        <w:pStyle w:val="aa"/>
        <w:shd w:val="clear" w:color="auto" w:fill="FFFFFF"/>
        <w:spacing w:after="0" w:line="240" w:lineRule="auto"/>
        <w:ind w:left="0"/>
        <w:rPr>
          <w:rFonts w:ascii="Times New Roman" w:hAnsi="Times New Roman"/>
          <w:spacing w:val="-6"/>
          <w:sz w:val="24"/>
          <w:szCs w:val="24"/>
        </w:rPr>
      </w:pPr>
      <w:r w:rsidRPr="00F70272">
        <w:rPr>
          <w:rFonts w:ascii="Times New Roman" w:hAnsi="Times New Roman"/>
          <w:spacing w:val="-6"/>
          <w:sz w:val="24"/>
          <w:szCs w:val="24"/>
        </w:rPr>
        <w:t>Калиева Д.Г. – менеджер отдела государственных закупок.</w:t>
      </w:r>
    </w:p>
    <w:p w:rsidR="00D31632" w:rsidRPr="00F70272" w:rsidRDefault="00AE3B3B" w:rsidP="00D31632">
      <w:pPr>
        <w:jc w:val="both"/>
      </w:pPr>
      <w:r w:rsidRPr="00F70272">
        <w:rPr>
          <w:lang w:val="kk-KZ"/>
        </w:rPr>
        <w:t>2</w:t>
      </w:r>
      <w:r w:rsidR="00D21E4D" w:rsidRPr="00F70272">
        <w:rPr>
          <w:lang w:val="kk-KZ"/>
        </w:rPr>
        <w:t>6</w:t>
      </w:r>
      <w:r w:rsidRPr="00F70272">
        <w:rPr>
          <w:lang w:val="kk-KZ"/>
        </w:rPr>
        <w:t xml:space="preserve"> октября</w:t>
      </w:r>
      <w:r w:rsidR="00D31632" w:rsidRPr="00F70272">
        <w:t xml:space="preserve"> 202</w:t>
      </w:r>
      <w:r w:rsidR="00CA0388" w:rsidRPr="00F70272">
        <w:rPr>
          <w:lang w:val="kk-KZ"/>
        </w:rPr>
        <w:t>3</w:t>
      </w:r>
      <w:r w:rsidR="00B25F0D" w:rsidRPr="00F70272">
        <w:t xml:space="preserve"> года в 11</w:t>
      </w:r>
      <w:r w:rsidR="00D31632" w:rsidRPr="00F70272">
        <w:t xml:space="preserve">-00 часов </w:t>
      </w:r>
      <w:r w:rsidR="00681B96" w:rsidRPr="00F70272">
        <w:t>в конференц-зале</w:t>
      </w:r>
      <w:r w:rsidR="007A08A8" w:rsidRPr="00F70272">
        <w:t xml:space="preserve"> </w:t>
      </w:r>
      <w:r w:rsidR="00681B96" w:rsidRPr="00F70272">
        <w:rPr>
          <w:color w:val="000000"/>
        </w:rPr>
        <w:t>Государственного</w:t>
      </w:r>
      <w:r w:rsidR="007A08A8" w:rsidRPr="00F70272">
        <w:rPr>
          <w:color w:val="000000"/>
        </w:rPr>
        <w:t xml:space="preserve"> </w:t>
      </w:r>
      <w:r w:rsidR="00681B96" w:rsidRPr="00F70272">
        <w:rPr>
          <w:color w:val="000000"/>
        </w:rPr>
        <w:t>коммунального</w:t>
      </w:r>
      <w:r w:rsidR="007A08A8" w:rsidRPr="00F70272">
        <w:rPr>
          <w:color w:val="000000"/>
        </w:rPr>
        <w:t xml:space="preserve"> </w:t>
      </w:r>
      <w:r w:rsidR="00681B96" w:rsidRPr="00F70272">
        <w:rPr>
          <w:color w:val="000000"/>
        </w:rPr>
        <w:t>предприятия</w:t>
      </w:r>
      <w:r w:rsidR="007A08A8" w:rsidRPr="00F70272">
        <w:rPr>
          <w:color w:val="000000"/>
        </w:rPr>
        <w:t xml:space="preserve"> </w:t>
      </w:r>
      <w:r w:rsidR="00681B96" w:rsidRPr="00F70272">
        <w:rPr>
          <w:color w:val="000000"/>
        </w:rPr>
        <w:t xml:space="preserve">на праве хозяйственного ведения </w:t>
      </w:r>
      <w:r w:rsidR="00681B96" w:rsidRPr="00F70272">
        <w:t xml:space="preserve">«Многопрофильная городская больница №1» акимата города </w:t>
      </w:r>
      <w:r w:rsidR="008E5F52" w:rsidRPr="00F70272">
        <w:rPr>
          <w:lang w:val="kk-KZ"/>
        </w:rPr>
        <w:t>Астаны</w:t>
      </w:r>
      <w:r w:rsidR="00681B96" w:rsidRPr="00F70272">
        <w:t>, расположенного по адресу: г.</w:t>
      </w:r>
      <w:r w:rsidR="00EC3597" w:rsidRPr="00F70272">
        <w:t>Астана</w:t>
      </w:r>
      <w:r w:rsidR="00681B96" w:rsidRPr="00F70272">
        <w:t>, пр.Р.Кошкарбаев, 66, произвела процедуру вскрытия конвертов с тендерными заявками, представленными для участия в тендере по за</w:t>
      </w:r>
      <w:r w:rsidR="00FC3258" w:rsidRPr="00F70272">
        <w:t xml:space="preserve">купу </w:t>
      </w:r>
      <w:r w:rsidR="00521A2C" w:rsidRPr="00F70272">
        <w:t xml:space="preserve">медицинских изделий </w:t>
      </w:r>
      <w:r w:rsidR="00FC3258" w:rsidRPr="00F70272">
        <w:t>на 202</w:t>
      </w:r>
      <w:r w:rsidR="00CA0388" w:rsidRPr="00F70272">
        <w:rPr>
          <w:lang w:val="kk-KZ"/>
        </w:rPr>
        <w:t>3</w:t>
      </w:r>
      <w:r w:rsidR="00681B96" w:rsidRPr="00F70272">
        <w:t xml:space="preserve"> год.</w:t>
      </w:r>
    </w:p>
    <w:p w:rsidR="00D31632" w:rsidRPr="00F70272" w:rsidRDefault="00D31632" w:rsidP="00DE30AE">
      <w:pPr>
        <w:pStyle w:val="aa"/>
        <w:numPr>
          <w:ilvl w:val="0"/>
          <w:numId w:val="3"/>
        </w:numPr>
        <w:spacing w:after="0"/>
        <w:jc w:val="both"/>
        <w:rPr>
          <w:rFonts w:ascii="Times New Roman" w:hAnsi="Times New Roman"/>
          <w:sz w:val="24"/>
          <w:szCs w:val="24"/>
        </w:rPr>
      </w:pPr>
      <w:r w:rsidRPr="00F70272">
        <w:rPr>
          <w:rFonts w:ascii="Times New Roman" w:hAnsi="Times New Roman"/>
          <w:sz w:val="24"/>
          <w:szCs w:val="24"/>
        </w:rPr>
        <w:t>Тендерная документация предоставлена следующим потенциальным поставщикам: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580"/>
        <w:gridCol w:w="5249"/>
      </w:tblGrid>
      <w:tr w:rsidR="00D31632" w:rsidRPr="00F70272" w:rsidTr="00EA4759">
        <w:trPr>
          <w:trHeight w:val="583"/>
        </w:trPr>
        <w:tc>
          <w:tcPr>
            <w:tcW w:w="635" w:type="dxa"/>
            <w:shd w:val="clear" w:color="auto" w:fill="auto"/>
            <w:vAlign w:val="center"/>
          </w:tcPr>
          <w:p w:rsidR="00D31632" w:rsidRPr="00F70272" w:rsidRDefault="00D31632" w:rsidP="00DE30AE">
            <w:pPr>
              <w:jc w:val="center"/>
              <w:rPr>
                <w:b/>
              </w:rPr>
            </w:pPr>
            <w:r w:rsidRPr="00F70272">
              <w:rPr>
                <w:b/>
              </w:rPr>
              <w:t>№ пп</w:t>
            </w:r>
          </w:p>
        </w:tc>
        <w:tc>
          <w:tcPr>
            <w:tcW w:w="3580" w:type="dxa"/>
            <w:shd w:val="clear" w:color="auto" w:fill="auto"/>
            <w:vAlign w:val="center"/>
          </w:tcPr>
          <w:p w:rsidR="00D31632" w:rsidRPr="00F70272" w:rsidRDefault="00D31632" w:rsidP="00DE30AE">
            <w:pPr>
              <w:jc w:val="center"/>
              <w:rPr>
                <w:b/>
              </w:rPr>
            </w:pPr>
            <w:r w:rsidRPr="00F70272">
              <w:rPr>
                <w:b/>
              </w:rPr>
              <w:t>Наименование потенциального поставщика</w:t>
            </w:r>
          </w:p>
        </w:tc>
        <w:tc>
          <w:tcPr>
            <w:tcW w:w="5249" w:type="dxa"/>
            <w:shd w:val="clear" w:color="auto" w:fill="auto"/>
            <w:vAlign w:val="center"/>
          </w:tcPr>
          <w:p w:rsidR="00D31632" w:rsidRPr="00F70272" w:rsidRDefault="00D31632" w:rsidP="00DE30AE">
            <w:pPr>
              <w:jc w:val="center"/>
              <w:rPr>
                <w:b/>
              </w:rPr>
            </w:pPr>
            <w:r w:rsidRPr="00F70272">
              <w:rPr>
                <w:b/>
              </w:rPr>
              <w:t>Адрес</w:t>
            </w:r>
          </w:p>
        </w:tc>
      </w:tr>
      <w:tr w:rsidR="00947DA7" w:rsidRPr="00F70272" w:rsidTr="00F22A94">
        <w:trPr>
          <w:trHeight w:val="687"/>
        </w:trPr>
        <w:tc>
          <w:tcPr>
            <w:tcW w:w="635" w:type="dxa"/>
            <w:shd w:val="clear" w:color="auto" w:fill="auto"/>
            <w:vAlign w:val="center"/>
          </w:tcPr>
          <w:p w:rsidR="00947DA7" w:rsidRPr="00F70272" w:rsidRDefault="00947DA7" w:rsidP="00947DA7">
            <w:pPr>
              <w:jc w:val="center"/>
            </w:pPr>
            <w:r w:rsidRPr="00F70272">
              <w:t>1</w:t>
            </w:r>
          </w:p>
        </w:tc>
        <w:tc>
          <w:tcPr>
            <w:tcW w:w="3580" w:type="dxa"/>
            <w:shd w:val="clear" w:color="auto" w:fill="auto"/>
            <w:vAlign w:val="center"/>
          </w:tcPr>
          <w:p w:rsidR="00947DA7" w:rsidRPr="00F70272" w:rsidRDefault="00947DA7" w:rsidP="00947DA7">
            <w:pPr>
              <w:jc w:val="center"/>
            </w:pPr>
            <w:r w:rsidRPr="00F70272">
              <w:t>ТОО «</w:t>
            </w:r>
            <w:r w:rsidRPr="00F70272">
              <w:rPr>
                <w:lang w:val="kk-KZ"/>
              </w:rPr>
              <w:t>Қазына 2009</w:t>
            </w:r>
            <w:r w:rsidRPr="00F70272">
              <w:t>»</w:t>
            </w:r>
          </w:p>
        </w:tc>
        <w:tc>
          <w:tcPr>
            <w:tcW w:w="5249" w:type="dxa"/>
            <w:shd w:val="clear" w:color="auto" w:fill="auto"/>
            <w:vAlign w:val="center"/>
          </w:tcPr>
          <w:p w:rsidR="00947DA7" w:rsidRPr="00F70272" w:rsidRDefault="00947DA7" w:rsidP="00947DA7">
            <w:pPr>
              <w:jc w:val="center"/>
              <w:rPr>
                <w:lang w:val="kk-KZ"/>
              </w:rPr>
            </w:pPr>
            <w:r w:rsidRPr="00F70272">
              <w:rPr>
                <w:lang w:val="kk-KZ"/>
              </w:rPr>
              <w:t>г.Астана, ул.Кенесары, 69 А</w:t>
            </w:r>
          </w:p>
        </w:tc>
      </w:tr>
      <w:tr w:rsidR="00947DA7" w:rsidRPr="00F70272" w:rsidTr="00F22A94">
        <w:trPr>
          <w:trHeight w:val="687"/>
        </w:trPr>
        <w:tc>
          <w:tcPr>
            <w:tcW w:w="635" w:type="dxa"/>
            <w:shd w:val="clear" w:color="auto" w:fill="auto"/>
            <w:vAlign w:val="center"/>
          </w:tcPr>
          <w:p w:rsidR="00947DA7" w:rsidRPr="00F70272" w:rsidRDefault="00947DA7" w:rsidP="00947DA7">
            <w:pPr>
              <w:jc w:val="center"/>
              <w:rPr>
                <w:lang w:val="kk-KZ"/>
              </w:rPr>
            </w:pPr>
            <w:r w:rsidRPr="00F70272">
              <w:rPr>
                <w:lang w:val="kk-KZ"/>
              </w:rPr>
              <w:t>2</w:t>
            </w:r>
          </w:p>
        </w:tc>
        <w:tc>
          <w:tcPr>
            <w:tcW w:w="3580" w:type="dxa"/>
            <w:shd w:val="clear" w:color="auto" w:fill="auto"/>
            <w:vAlign w:val="center"/>
          </w:tcPr>
          <w:p w:rsidR="00947DA7" w:rsidRPr="00F70272" w:rsidRDefault="00947DA7" w:rsidP="00947DA7">
            <w:pPr>
              <w:jc w:val="center"/>
            </w:pPr>
            <w:r w:rsidRPr="00F70272">
              <w:rPr>
                <w:lang w:val="kk-KZ"/>
              </w:rPr>
              <w:t>ТОО «</w:t>
            </w:r>
            <w:r w:rsidRPr="00F70272">
              <w:rPr>
                <w:lang w:val="en-US"/>
              </w:rPr>
              <w:t>WestEast NRD Group</w:t>
            </w:r>
            <w:r w:rsidRPr="00F70272">
              <w:t>»</w:t>
            </w:r>
          </w:p>
        </w:tc>
        <w:tc>
          <w:tcPr>
            <w:tcW w:w="5249" w:type="dxa"/>
            <w:shd w:val="clear" w:color="auto" w:fill="auto"/>
            <w:vAlign w:val="center"/>
          </w:tcPr>
          <w:p w:rsidR="00947DA7" w:rsidRPr="00F70272" w:rsidRDefault="00947DA7" w:rsidP="00947DA7">
            <w:pPr>
              <w:jc w:val="center"/>
              <w:rPr>
                <w:lang w:val="kk-KZ"/>
              </w:rPr>
            </w:pPr>
            <w:r w:rsidRPr="00F70272">
              <w:rPr>
                <w:lang w:val="kk-KZ"/>
              </w:rPr>
              <w:t>г.Астана, ул.Жумабаева, 16-2</w:t>
            </w:r>
          </w:p>
        </w:tc>
      </w:tr>
      <w:tr w:rsidR="00947DA7" w:rsidRPr="00F70272" w:rsidTr="00F22A94">
        <w:trPr>
          <w:trHeight w:val="687"/>
        </w:trPr>
        <w:tc>
          <w:tcPr>
            <w:tcW w:w="635" w:type="dxa"/>
            <w:shd w:val="clear" w:color="auto" w:fill="auto"/>
            <w:vAlign w:val="center"/>
          </w:tcPr>
          <w:p w:rsidR="00947DA7" w:rsidRPr="00F70272" w:rsidRDefault="00947DA7" w:rsidP="00947DA7">
            <w:pPr>
              <w:jc w:val="center"/>
              <w:rPr>
                <w:lang w:val="kk-KZ"/>
              </w:rPr>
            </w:pPr>
            <w:r w:rsidRPr="00F70272">
              <w:rPr>
                <w:lang w:val="kk-KZ"/>
              </w:rPr>
              <w:t>3</w:t>
            </w:r>
          </w:p>
        </w:tc>
        <w:tc>
          <w:tcPr>
            <w:tcW w:w="3580" w:type="dxa"/>
            <w:shd w:val="clear" w:color="auto" w:fill="auto"/>
            <w:vAlign w:val="center"/>
          </w:tcPr>
          <w:p w:rsidR="00947DA7" w:rsidRPr="00F70272" w:rsidRDefault="00947DA7" w:rsidP="00947DA7">
            <w:pPr>
              <w:jc w:val="center"/>
            </w:pPr>
            <w:r w:rsidRPr="00F70272">
              <w:t>ТОО «</w:t>
            </w:r>
            <w:r w:rsidRPr="00F70272">
              <w:rPr>
                <w:lang w:val="en-US"/>
              </w:rPr>
              <w:t>IMTERMED COMPANY</w:t>
            </w:r>
            <w:r w:rsidRPr="00F70272">
              <w:t>»</w:t>
            </w:r>
          </w:p>
        </w:tc>
        <w:tc>
          <w:tcPr>
            <w:tcW w:w="5249" w:type="dxa"/>
            <w:shd w:val="clear" w:color="auto" w:fill="auto"/>
            <w:vAlign w:val="center"/>
          </w:tcPr>
          <w:p w:rsidR="00947DA7" w:rsidRPr="00F70272" w:rsidRDefault="00947DA7" w:rsidP="00947DA7">
            <w:pPr>
              <w:jc w:val="center"/>
              <w:rPr>
                <w:lang w:val="kk-KZ"/>
              </w:rPr>
            </w:pPr>
            <w:r w:rsidRPr="00F70272">
              <w:rPr>
                <w:lang w:val="kk-KZ"/>
              </w:rPr>
              <w:t>г.Алматы, ул.Каирбекова, д.35А, н.п. 167</w:t>
            </w:r>
          </w:p>
        </w:tc>
      </w:tr>
      <w:tr w:rsidR="00947DA7" w:rsidRPr="00F70272" w:rsidTr="00F22A94">
        <w:trPr>
          <w:trHeight w:val="687"/>
        </w:trPr>
        <w:tc>
          <w:tcPr>
            <w:tcW w:w="635" w:type="dxa"/>
            <w:shd w:val="clear" w:color="auto" w:fill="auto"/>
            <w:vAlign w:val="center"/>
          </w:tcPr>
          <w:p w:rsidR="00947DA7" w:rsidRPr="00F70272" w:rsidRDefault="00947DA7" w:rsidP="00947DA7">
            <w:pPr>
              <w:jc w:val="center"/>
              <w:rPr>
                <w:lang w:val="kk-KZ"/>
              </w:rPr>
            </w:pPr>
            <w:r w:rsidRPr="00F70272">
              <w:rPr>
                <w:lang w:val="kk-KZ"/>
              </w:rPr>
              <w:t>4</w:t>
            </w:r>
          </w:p>
        </w:tc>
        <w:tc>
          <w:tcPr>
            <w:tcW w:w="3580" w:type="dxa"/>
            <w:shd w:val="clear" w:color="auto" w:fill="auto"/>
            <w:vAlign w:val="center"/>
          </w:tcPr>
          <w:p w:rsidR="00947DA7" w:rsidRPr="00F70272" w:rsidRDefault="00947DA7" w:rsidP="00947DA7">
            <w:pPr>
              <w:jc w:val="center"/>
            </w:pPr>
            <w:r w:rsidRPr="00F70272">
              <w:t>ТОО «</w:t>
            </w:r>
            <w:r w:rsidRPr="00F70272">
              <w:rPr>
                <w:lang w:val="kk-KZ"/>
              </w:rPr>
              <w:t>Арех Со</w:t>
            </w:r>
            <w:r w:rsidRPr="00F70272">
              <w:t>»</w:t>
            </w:r>
          </w:p>
        </w:tc>
        <w:tc>
          <w:tcPr>
            <w:tcW w:w="5249" w:type="dxa"/>
            <w:shd w:val="clear" w:color="auto" w:fill="auto"/>
            <w:vAlign w:val="center"/>
          </w:tcPr>
          <w:p w:rsidR="00947DA7" w:rsidRPr="00F70272" w:rsidRDefault="00947DA7" w:rsidP="00947DA7">
            <w:pPr>
              <w:jc w:val="center"/>
              <w:rPr>
                <w:lang w:val="kk-KZ"/>
              </w:rPr>
            </w:pPr>
            <w:r w:rsidRPr="00F70272">
              <w:t>г.</w:t>
            </w:r>
            <w:r w:rsidRPr="00F70272">
              <w:rPr>
                <w:lang w:val="kk-KZ"/>
              </w:rPr>
              <w:t>Алматы</w:t>
            </w:r>
            <w:r w:rsidRPr="00F70272">
              <w:t xml:space="preserve">, </w:t>
            </w:r>
            <w:r w:rsidRPr="00F70272">
              <w:rPr>
                <w:lang w:val="kk-KZ"/>
              </w:rPr>
              <w:t>мкр.Нур Алатау, ул.Е.Рахмадиева, д.35</w:t>
            </w:r>
          </w:p>
        </w:tc>
      </w:tr>
      <w:tr w:rsidR="00947DA7" w:rsidRPr="00F70272" w:rsidTr="00F22A94">
        <w:trPr>
          <w:trHeight w:val="687"/>
        </w:trPr>
        <w:tc>
          <w:tcPr>
            <w:tcW w:w="635" w:type="dxa"/>
            <w:shd w:val="clear" w:color="auto" w:fill="auto"/>
            <w:vAlign w:val="center"/>
          </w:tcPr>
          <w:p w:rsidR="00947DA7" w:rsidRPr="00F70272" w:rsidRDefault="00947DA7" w:rsidP="00947DA7">
            <w:pPr>
              <w:jc w:val="center"/>
              <w:rPr>
                <w:lang w:val="kk-KZ"/>
              </w:rPr>
            </w:pPr>
            <w:r w:rsidRPr="00F70272">
              <w:rPr>
                <w:lang w:val="kk-KZ"/>
              </w:rPr>
              <w:t>5</w:t>
            </w:r>
          </w:p>
        </w:tc>
        <w:tc>
          <w:tcPr>
            <w:tcW w:w="3580" w:type="dxa"/>
            <w:shd w:val="clear" w:color="auto" w:fill="auto"/>
            <w:vAlign w:val="center"/>
          </w:tcPr>
          <w:p w:rsidR="00947DA7" w:rsidRPr="00F70272" w:rsidRDefault="00947DA7" w:rsidP="00947DA7">
            <w:pPr>
              <w:jc w:val="center"/>
            </w:pPr>
            <w:r w:rsidRPr="00F70272">
              <w:t>ТОО «КазМед Лизинг»</w:t>
            </w:r>
          </w:p>
        </w:tc>
        <w:tc>
          <w:tcPr>
            <w:tcW w:w="5249" w:type="dxa"/>
            <w:shd w:val="clear" w:color="auto" w:fill="auto"/>
            <w:vAlign w:val="center"/>
          </w:tcPr>
          <w:p w:rsidR="00947DA7" w:rsidRPr="00F70272" w:rsidRDefault="00947DA7" w:rsidP="00947DA7">
            <w:pPr>
              <w:jc w:val="center"/>
              <w:rPr>
                <w:lang w:val="kk-KZ"/>
              </w:rPr>
            </w:pPr>
            <w:r w:rsidRPr="00F70272">
              <w:rPr>
                <w:lang w:val="kk-KZ"/>
              </w:rPr>
              <w:t>г.Алматы, пр.Назарбаева, д.43-19</w:t>
            </w:r>
          </w:p>
        </w:tc>
      </w:tr>
      <w:tr w:rsidR="00947DA7" w:rsidRPr="00F70272" w:rsidTr="00F22A94">
        <w:trPr>
          <w:trHeight w:val="687"/>
        </w:trPr>
        <w:tc>
          <w:tcPr>
            <w:tcW w:w="635" w:type="dxa"/>
            <w:shd w:val="clear" w:color="auto" w:fill="auto"/>
            <w:vAlign w:val="center"/>
          </w:tcPr>
          <w:p w:rsidR="00947DA7" w:rsidRPr="00F70272" w:rsidRDefault="00947DA7" w:rsidP="00947DA7">
            <w:pPr>
              <w:jc w:val="center"/>
              <w:rPr>
                <w:lang w:val="kk-KZ"/>
              </w:rPr>
            </w:pPr>
            <w:r w:rsidRPr="00F70272">
              <w:rPr>
                <w:lang w:val="kk-KZ"/>
              </w:rPr>
              <w:t>6</w:t>
            </w:r>
          </w:p>
        </w:tc>
        <w:tc>
          <w:tcPr>
            <w:tcW w:w="3580" w:type="dxa"/>
            <w:shd w:val="clear" w:color="auto" w:fill="auto"/>
            <w:vAlign w:val="center"/>
          </w:tcPr>
          <w:p w:rsidR="00947DA7" w:rsidRPr="00F70272" w:rsidRDefault="00947DA7" w:rsidP="00947DA7">
            <w:pPr>
              <w:jc w:val="center"/>
              <w:rPr>
                <w:lang w:val="en-US"/>
              </w:rPr>
            </w:pPr>
            <w:r w:rsidRPr="00F70272">
              <w:t xml:space="preserve">ИП </w:t>
            </w:r>
            <w:r w:rsidRPr="00F70272">
              <w:rPr>
                <w:lang w:val="en-US"/>
              </w:rPr>
              <w:t>LANA</w:t>
            </w:r>
          </w:p>
        </w:tc>
        <w:tc>
          <w:tcPr>
            <w:tcW w:w="5249" w:type="dxa"/>
            <w:shd w:val="clear" w:color="auto" w:fill="auto"/>
            <w:vAlign w:val="center"/>
          </w:tcPr>
          <w:p w:rsidR="00947DA7" w:rsidRPr="00F70272" w:rsidRDefault="00947DA7" w:rsidP="00947DA7">
            <w:pPr>
              <w:jc w:val="center"/>
              <w:rPr>
                <w:lang w:val="kk-KZ"/>
              </w:rPr>
            </w:pPr>
            <w:r w:rsidRPr="00F70272">
              <w:rPr>
                <w:lang w:val="kk-KZ"/>
              </w:rPr>
              <w:t>г.Астана, ул.</w:t>
            </w:r>
            <w:r w:rsidRPr="00F70272">
              <w:t>А.Бокейхана</w:t>
            </w:r>
            <w:r w:rsidRPr="00F70272">
              <w:rPr>
                <w:lang w:val="kk-KZ"/>
              </w:rPr>
              <w:t>, 42-179</w:t>
            </w:r>
          </w:p>
        </w:tc>
      </w:tr>
    </w:tbl>
    <w:p w:rsidR="006D49DB" w:rsidRPr="00F70272" w:rsidRDefault="00D31632" w:rsidP="006D49DB">
      <w:pPr>
        <w:ind w:firstLine="708"/>
        <w:jc w:val="both"/>
      </w:pPr>
      <w:r w:rsidRPr="00F70272">
        <w:rPr>
          <w:lang w:val="kk-KZ"/>
        </w:rPr>
        <w:t xml:space="preserve">3. </w:t>
      </w:r>
      <w:r w:rsidR="006D49DB" w:rsidRPr="00F70272">
        <w:rPr>
          <w:lang w:val="kk-KZ"/>
        </w:rPr>
        <w:t>П</w:t>
      </w:r>
      <w:r w:rsidR="00681B96" w:rsidRPr="00F70272">
        <w:rPr>
          <w:lang w:val="kk-KZ"/>
        </w:rPr>
        <w:t>осле истечения окончательного срока предоставления</w:t>
      </w:r>
      <w:r w:rsidR="006D49DB" w:rsidRPr="00F70272">
        <w:rPr>
          <w:lang w:val="kk-KZ"/>
        </w:rPr>
        <w:t xml:space="preserve"> заявок, предоставление тендерных заявок потенциальными поставщиками </w:t>
      </w:r>
      <w:r w:rsidR="00681B96" w:rsidRPr="00F70272">
        <w:rPr>
          <w:lang w:val="kk-KZ"/>
        </w:rPr>
        <w:t>не производился.</w:t>
      </w:r>
    </w:p>
    <w:p w:rsidR="00D31632" w:rsidRPr="00F70272" w:rsidRDefault="00D31632" w:rsidP="00D31632">
      <w:pPr>
        <w:ind w:firstLine="708"/>
        <w:jc w:val="both"/>
        <w:rPr>
          <w:lang w:val="kk-KZ"/>
        </w:rPr>
      </w:pPr>
      <w:r w:rsidRPr="00F70272">
        <w:rPr>
          <w:lang w:val="kk-KZ"/>
        </w:rPr>
        <w:t>4. Тендерные заявки следующих потенциальных поставщиков, представивших тендерные заявки в установленные сроки, до истечения окончательного срока представления тендерных заявок: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2688"/>
        <w:gridCol w:w="4252"/>
        <w:gridCol w:w="2127"/>
      </w:tblGrid>
      <w:tr w:rsidR="00D31632" w:rsidRPr="00F70272" w:rsidTr="00EA4759">
        <w:trPr>
          <w:trHeight w:val="908"/>
        </w:trPr>
        <w:tc>
          <w:tcPr>
            <w:tcW w:w="539" w:type="dxa"/>
            <w:shd w:val="clear" w:color="auto" w:fill="auto"/>
            <w:vAlign w:val="center"/>
          </w:tcPr>
          <w:p w:rsidR="00D31632" w:rsidRPr="00F70272" w:rsidRDefault="00D31632" w:rsidP="001C5B88">
            <w:pPr>
              <w:jc w:val="center"/>
              <w:rPr>
                <w:b/>
              </w:rPr>
            </w:pPr>
            <w:r w:rsidRPr="00F70272">
              <w:rPr>
                <w:b/>
              </w:rPr>
              <w:t>№ пп</w:t>
            </w:r>
          </w:p>
        </w:tc>
        <w:tc>
          <w:tcPr>
            <w:tcW w:w="2688" w:type="dxa"/>
            <w:shd w:val="clear" w:color="auto" w:fill="auto"/>
            <w:vAlign w:val="center"/>
          </w:tcPr>
          <w:p w:rsidR="00D31632" w:rsidRPr="00F70272" w:rsidRDefault="00D31632" w:rsidP="001C5B88">
            <w:pPr>
              <w:jc w:val="center"/>
              <w:rPr>
                <w:b/>
              </w:rPr>
            </w:pPr>
            <w:r w:rsidRPr="00F70272">
              <w:rPr>
                <w:b/>
              </w:rPr>
              <w:t>Наименование потенциального поставщика</w:t>
            </w:r>
          </w:p>
        </w:tc>
        <w:tc>
          <w:tcPr>
            <w:tcW w:w="4252" w:type="dxa"/>
            <w:shd w:val="clear" w:color="auto" w:fill="auto"/>
            <w:vAlign w:val="center"/>
          </w:tcPr>
          <w:p w:rsidR="00D31632" w:rsidRPr="00F70272" w:rsidRDefault="00D31632" w:rsidP="001C5B88">
            <w:pPr>
              <w:jc w:val="center"/>
              <w:rPr>
                <w:b/>
              </w:rPr>
            </w:pPr>
          </w:p>
          <w:p w:rsidR="00D31632" w:rsidRPr="00F70272" w:rsidRDefault="00D31632" w:rsidP="001C5B88">
            <w:pPr>
              <w:jc w:val="center"/>
              <w:rPr>
                <w:b/>
              </w:rPr>
            </w:pPr>
            <w:r w:rsidRPr="00F70272">
              <w:rPr>
                <w:b/>
              </w:rPr>
              <w:t>Адрес потенциального поставщика</w:t>
            </w:r>
          </w:p>
          <w:p w:rsidR="00D31632" w:rsidRPr="00F70272" w:rsidRDefault="00D31632" w:rsidP="001C5B88">
            <w:pPr>
              <w:jc w:val="center"/>
              <w:rPr>
                <w:b/>
                <w:lang w:val="kk-KZ"/>
              </w:rPr>
            </w:pPr>
          </w:p>
        </w:tc>
        <w:tc>
          <w:tcPr>
            <w:tcW w:w="2127" w:type="dxa"/>
            <w:shd w:val="clear" w:color="auto" w:fill="auto"/>
            <w:vAlign w:val="center"/>
          </w:tcPr>
          <w:p w:rsidR="00D31632" w:rsidRPr="00F70272" w:rsidRDefault="00D31632" w:rsidP="001C5B88">
            <w:pPr>
              <w:jc w:val="center"/>
              <w:rPr>
                <w:b/>
                <w:lang w:val="kk-KZ"/>
              </w:rPr>
            </w:pPr>
            <w:r w:rsidRPr="00F70272">
              <w:rPr>
                <w:b/>
                <w:lang w:val="kk-KZ"/>
              </w:rPr>
              <w:t>Время предоставления заявок</w:t>
            </w:r>
          </w:p>
        </w:tc>
      </w:tr>
      <w:tr w:rsidR="00947DA7" w:rsidRPr="00F70272" w:rsidTr="00F22A94">
        <w:trPr>
          <w:trHeight w:val="815"/>
        </w:trPr>
        <w:tc>
          <w:tcPr>
            <w:tcW w:w="539" w:type="dxa"/>
            <w:shd w:val="clear" w:color="auto" w:fill="auto"/>
            <w:vAlign w:val="center"/>
          </w:tcPr>
          <w:p w:rsidR="00947DA7" w:rsidRPr="00F70272" w:rsidRDefault="00947DA7" w:rsidP="00947DA7">
            <w:pPr>
              <w:jc w:val="center"/>
            </w:pPr>
            <w:r w:rsidRPr="00F70272">
              <w:t>1</w:t>
            </w:r>
          </w:p>
        </w:tc>
        <w:tc>
          <w:tcPr>
            <w:tcW w:w="2688" w:type="dxa"/>
            <w:shd w:val="clear" w:color="auto" w:fill="auto"/>
            <w:vAlign w:val="center"/>
          </w:tcPr>
          <w:p w:rsidR="00947DA7" w:rsidRPr="00F70272" w:rsidRDefault="00947DA7" w:rsidP="00947DA7">
            <w:pPr>
              <w:jc w:val="center"/>
            </w:pPr>
            <w:r w:rsidRPr="00F70272">
              <w:t>ТОО «</w:t>
            </w:r>
            <w:r w:rsidRPr="00F70272">
              <w:rPr>
                <w:lang w:val="kk-KZ"/>
              </w:rPr>
              <w:t>Қазына 2009</w:t>
            </w:r>
            <w:r w:rsidRPr="00F70272">
              <w:t>»</w:t>
            </w:r>
          </w:p>
        </w:tc>
        <w:tc>
          <w:tcPr>
            <w:tcW w:w="4252" w:type="dxa"/>
            <w:shd w:val="clear" w:color="auto" w:fill="auto"/>
            <w:vAlign w:val="center"/>
          </w:tcPr>
          <w:p w:rsidR="00947DA7" w:rsidRPr="00F70272" w:rsidRDefault="00947DA7" w:rsidP="00947DA7">
            <w:pPr>
              <w:jc w:val="center"/>
              <w:rPr>
                <w:lang w:val="kk-KZ"/>
              </w:rPr>
            </w:pPr>
            <w:r w:rsidRPr="00F70272">
              <w:rPr>
                <w:lang w:val="kk-KZ"/>
              </w:rPr>
              <w:t>г.Астана, ул.Кенесары, 69 А</w:t>
            </w:r>
          </w:p>
        </w:tc>
        <w:tc>
          <w:tcPr>
            <w:tcW w:w="2127" w:type="dxa"/>
            <w:shd w:val="clear" w:color="auto" w:fill="auto"/>
            <w:vAlign w:val="center"/>
          </w:tcPr>
          <w:p w:rsidR="00947DA7" w:rsidRPr="00F70272" w:rsidRDefault="00947DA7" w:rsidP="00947DA7">
            <w:pPr>
              <w:jc w:val="center"/>
              <w:rPr>
                <w:lang w:val="kk-KZ"/>
              </w:rPr>
            </w:pPr>
            <w:r w:rsidRPr="00F70272">
              <w:rPr>
                <w:lang w:val="kk-KZ"/>
              </w:rPr>
              <w:t>26.10.2023 года</w:t>
            </w:r>
          </w:p>
          <w:p w:rsidR="00947DA7" w:rsidRPr="00F70272" w:rsidRDefault="00947DA7" w:rsidP="00947DA7">
            <w:pPr>
              <w:jc w:val="center"/>
              <w:rPr>
                <w:lang w:val="kk-KZ"/>
              </w:rPr>
            </w:pPr>
            <w:r w:rsidRPr="00F70272">
              <w:rPr>
                <w:lang w:val="kk-KZ"/>
              </w:rPr>
              <w:t>08 ч 15мин</w:t>
            </w:r>
          </w:p>
        </w:tc>
      </w:tr>
      <w:tr w:rsidR="00947DA7" w:rsidRPr="00F70272" w:rsidTr="00F22A94">
        <w:trPr>
          <w:trHeight w:val="815"/>
        </w:trPr>
        <w:tc>
          <w:tcPr>
            <w:tcW w:w="539" w:type="dxa"/>
            <w:shd w:val="clear" w:color="auto" w:fill="auto"/>
            <w:vAlign w:val="center"/>
          </w:tcPr>
          <w:p w:rsidR="00947DA7" w:rsidRPr="00F70272" w:rsidRDefault="00947DA7" w:rsidP="00947DA7">
            <w:pPr>
              <w:jc w:val="center"/>
              <w:rPr>
                <w:lang w:val="kk-KZ"/>
              </w:rPr>
            </w:pPr>
            <w:r w:rsidRPr="00F70272">
              <w:rPr>
                <w:lang w:val="kk-KZ"/>
              </w:rPr>
              <w:lastRenderedPageBreak/>
              <w:t>2</w:t>
            </w:r>
          </w:p>
        </w:tc>
        <w:tc>
          <w:tcPr>
            <w:tcW w:w="2688" w:type="dxa"/>
            <w:shd w:val="clear" w:color="auto" w:fill="auto"/>
            <w:vAlign w:val="center"/>
          </w:tcPr>
          <w:p w:rsidR="00947DA7" w:rsidRPr="00F70272" w:rsidRDefault="00947DA7" w:rsidP="00947DA7">
            <w:pPr>
              <w:jc w:val="center"/>
            </w:pPr>
            <w:r w:rsidRPr="00F70272">
              <w:rPr>
                <w:lang w:val="kk-KZ"/>
              </w:rPr>
              <w:t>ТОО «</w:t>
            </w:r>
            <w:r w:rsidRPr="00F70272">
              <w:rPr>
                <w:lang w:val="en-US"/>
              </w:rPr>
              <w:t>WestEast NRD Group</w:t>
            </w:r>
            <w:r w:rsidRPr="00F70272">
              <w:t>»</w:t>
            </w:r>
          </w:p>
        </w:tc>
        <w:tc>
          <w:tcPr>
            <w:tcW w:w="4252" w:type="dxa"/>
            <w:shd w:val="clear" w:color="auto" w:fill="auto"/>
            <w:vAlign w:val="center"/>
          </w:tcPr>
          <w:p w:rsidR="00947DA7" w:rsidRPr="00F70272" w:rsidRDefault="00947DA7" w:rsidP="00947DA7">
            <w:pPr>
              <w:jc w:val="center"/>
              <w:rPr>
                <w:lang w:val="kk-KZ"/>
              </w:rPr>
            </w:pPr>
            <w:r w:rsidRPr="00F70272">
              <w:rPr>
                <w:lang w:val="kk-KZ"/>
              </w:rPr>
              <w:t>г.Астана, ул.Жумабаева, 16-2</w:t>
            </w:r>
          </w:p>
        </w:tc>
        <w:tc>
          <w:tcPr>
            <w:tcW w:w="2127" w:type="dxa"/>
            <w:shd w:val="clear" w:color="auto" w:fill="auto"/>
            <w:vAlign w:val="center"/>
          </w:tcPr>
          <w:p w:rsidR="00947DA7" w:rsidRPr="00F70272" w:rsidRDefault="00947DA7" w:rsidP="00947DA7">
            <w:pPr>
              <w:jc w:val="center"/>
              <w:rPr>
                <w:lang w:val="kk-KZ"/>
              </w:rPr>
            </w:pPr>
            <w:r w:rsidRPr="00F70272">
              <w:rPr>
                <w:lang w:val="kk-KZ"/>
              </w:rPr>
              <w:t>20.10.2023 года</w:t>
            </w:r>
          </w:p>
          <w:p w:rsidR="00947DA7" w:rsidRPr="00F70272" w:rsidRDefault="00947DA7" w:rsidP="00947DA7">
            <w:pPr>
              <w:jc w:val="center"/>
              <w:rPr>
                <w:lang w:val="kk-KZ"/>
              </w:rPr>
            </w:pPr>
            <w:r w:rsidRPr="00F70272">
              <w:rPr>
                <w:lang w:val="kk-KZ"/>
              </w:rPr>
              <w:t>11 ч 56мин</w:t>
            </w:r>
          </w:p>
        </w:tc>
      </w:tr>
      <w:tr w:rsidR="00947DA7" w:rsidRPr="00F70272" w:rsidTr="00F22A94">
        <w:trPr>
          <w:trHeight w:val="815"/>
        </w:trPr>
        <w:tc>
          <w:tcPr>
            <w:tcW w:w="539" w:type="dxa"/>
            <w:shd w:val="clear" w:color="auto" w:fill="auto"/>
            <w:vAlign w:val="center"/>
          </w:tcPr>
          <w:p w:rsidR="00947DA7" w:rsidRPr="00F70272" w:rsidRDefault="00947DA7" w:rsidP="00947DA7">
            <w:pPr>
              <w:jc w:val="center"/>
              <w:rPr>
                <w:lang w:val="kk-KZ"/>
              </w:rPr>
            </w:pPr>
            <w:r w:rsidRPr="00F70272">
              <w:rPr>
                <w:lang w:val="kk-KZ"/>
              </w:rPr>
              <w:t>3</w:t>
            </w:r>
          </w:p>
        </w:tc>
        <w:tc>
          <w:tcPr>
            <w:tcW w:w="2688" w:type="dxa"/>
            <w:shd w:val="clear" w:color="auto" w:fill="auto"/>
            <w:vAlign w:val="center"/>
          </w:tcPr>
          <w:p w:rsidR="00947DA7" w:rsidRPr="00F70272" w:rsidRDefault="00947DA7" w:rsidP="00947DA7">
            <w:pPr>
              <w:jc w:val="center"/>
            </w:pPr>
            <w:r w:rsidRPr="00F70272">
              <w:t>ТОО «</w:t>
            </w:r>
            <w:r w:rsidRPr="00F70272">
              <w:rPr>
                <w:lang w:val="en-US"/>
              </w:rPr>
              <w:t>IMTERMED COMPANY</w:t>
            </w:r>
            <w:r w:rsidRPr="00F70272">
              <w:t>»</w:t>
            </w:r>
          </w:p>
        </w:tc>
        <w:tc>
          <w:tcPr>
            <w:tcW w:w="4252" w:type="dxa"/>
            <w:shd w:val="clear" w:color="auto" w:fill="auto"/>
            <w:vAlign w:val="center"/>
          </w:tcPr>
          <w:p w:rsidR="00947DA7" w:rsidRPr="00F70272" w:rsidRDefault="00947DA7" w:rsidP="00947DA7">
            <w:pPr>
              <w:jc w:val="center"/>
              <w:rPr>
                <w:lang w:val="kk-KZ"/>
              </w:rPr>
            </w:pPr>
            <w:r w:rsidRPr="00F70272">
              <w:rPr>
                <w:lang w:val="kk-KZ"/>
              </w:rPr>
              <w:t>г.Алматы, ул.Каирбекова, д.35А, н.п. 167</w:t>
            </w:r>
          </w:p>
        </w:tc>
        <w:tc>
          <w:tcPr>
            <w:tcW w:w="2127" w:type="dxa"/>
            <w:shd w:val="clear" w:color="auto" w:fill="auto"/>
            <w:vAlign w:val="center"/>
          </w:tcPr>
          <w:p w:rsidR="00947DA7" w:rsidRPr="00F70272" w:rsidRDefault="00947DA7" w:rsidP="00947DA7">
            <w:pPr>
              <w:jc w:val="center"/>
              <w:rPr>
                <w:lang w:val="kk-KZ"/>
              </w:rPr>
            </w:pPr>
            <w:r w:rsidRPr="00F70272">
              <w:rPr>
                <w:lang w:val="kk-KZ"/>
              </w:rPr>
              <w:t>24.10.2023 года</w:t>
            </w:r>
          </w:p>
          <w:p w:rsidR="00947DA7" w:rsidRPr="00F70272" w:rsidRDefault="00947DA7" w:rsidP="00947DA7">
            <w:pPr>
              <w:jc w:val="center"/>
              <w:rPr>
                <w:lang w:val="kk-KZ"/>
              </w:rPr>
            </w:pPr>
            <w:r w:rsidRPr="00F70272">
              <w:rPr>
                <w:lang w:val="kk-KZ"/>
              </w:rPr>
              <w:t>16 ч 54мин</w:t>
            </w:r>
          </w:p>
        </w:tc>
      </w:tr>
      <w:tr w:rsidR="00947DA7" w:rsidRPr="00F70272" w:rsidTr="00F22A94">
        <w:trPr>
          <w:trHeight w:val="815"/>
        </w:trPr>
        <w:tc>
          <w:tcPr>
            <w:tcW w:w="539" w:type="dxa"/>
            <w:shd w:val="clear" w:color="auto" w:fill="auto"/>
            <w:vAlign w:val="center"/>
          </w:tcPr>
          <w:p w:rsidR="00947DA7" w:rsidRPr="00F70272" w:rsidRDefault="00947DA7" w:rsidP="00947DA7">
            <w:pPr>
              <w:jc w:val="center"/>
              <w:rPr>
                <w:lang w:val="kk-KZ"/>
              </w:rPr>
            </w:pPr>
            <w:r w:rsidRPr="00F70272">
              <w:rPr>
                <w:lang w:val="kk-KZ"/>
              </w:rPr>
              <w:t>4</w:t>
            </w:r>
          </w:p>
        </w:tc>
        <w:tc>
          <w:tcPr>
            <w:tcW w:w="2688" w:type="dxa"/>
            <w:shd w:val="clear" w:color="auto" w:fill="auto"/>
            <w:vAlign w:val="center"/>
          </w:tcPr>
          <w:p w:rsidR="00947DA7" w:rsidRPr="00F70272" w:rsidRDefault="00947DA7" w:rsidP="00947DA7">
            <w:pPr>
              <w:jc w:val="center"/>
            </w:pPr>
            <w:r w:rsidRPr="00F70272">
              <w:t>ТОО «</w:t>
            </w:r>
            <w:r w:rsidRPr="00F70272">
              <w:rPr>
                <w:lang w:val="kk-KZ"/>
              </w:rPr>
              <w:t>Арех Со</w:t>
            </w:r>
            <w:r w:rsidRPr="00F70272">
              <w:t>»</w:t>
            </w:r>
          </w:p>
        </w:tc>
        <w:tc>
          <w:tcPr>
            <w:tcW w:w="4252" w:type="dxa"/>
            <w:shd w:val="clear" w:color="auto" w:fill="auto"/>
            <w:vAlign w:val="center"/>
          </w:tcPr>
          <w:p w:rsidR="00947DA7" w:rsidRPr="00F70272" w:rsidRDefault="00947DA7" w:rsidP="00947DA7">
            <w:pPr>
              <w:jc w:val="center"/>
              <w:rPr>
                <w:lang w:val="kk-KZ"/>
              </w:rPr>
            </w:pPr>
            <w:r w:rsidRPr="00F70272">
              <w:t>г.</w:t>
            </w:r>
            <w:r w:rsidRPr="00F70272">
              <w:rPr>
                <w:lang w:val="kk-KZ"/>
              </w:rPr>
              <w:t>Алматы</w:t>
            </w:r>
            <w:r w:rsidRPr="00F70272">
              <w:t xml:space="preserve">, </w:t>
            </w:r>
            <w:r w:rsidRPr="00F70272">
              <w:rPr>
                <w:lang w:val="kk-KZ"/>
              </w:rPr>
              <w:t>мкр.Нур Алатау, ул.Е.Рахмадиева, д.35</w:t>
            </w:r>
          </w:p>
        </w:tc>
        <w:tc>
          <w:tcPr>
            <w:tcW w:w="2127" w:type="dxa"/>
            <w:shd w:val="clear" w:color="auto" w:fill="auto"/>
            <w:vAlign w:val="center"/>
          </w:tcPr>
          <w:p w:rsidR="00947DA7" w:rsidRPr="00F70272" w:rsidRDefault="00947DA7" w:rsidP="00947DA7">
            <w:pPr>
              <w:jc w:val="center"/>
              <w:rPr>
                <w:lang w:val="kk-KZ"/>
              </w:rPr>
            </w:pPr>
            <w:r w:rsidRPr="00F70272">
              <w:rPr>
                <w:lang w:val="kk-KZ"/>
              </w:rPr>
              <w:t>16.10.2023 года</w:t>
            </w:r>
          </w:p>
          <w:p w:rsidR="00947DA7" w:rsidRPr="00F70272" w:rsidRDefault="00947DA7" w:rsidP="00947DA7">
            <w:pPr>
              <w:jc w:val="center"/>
              <w:rPr>
                <w:lang w:val="kk-KZ"/>
              </w:rPr>
            </w:pPr>
            <w:r w:rsidRPr="00F70272">
              <w:rPr>
                <w:lang w:val="kk-KZ"/>
              </w:rPr>
              <w:t>10 ч 00мин</w:t>
            </w:r>
          </w:p>
        </w:tc>
      </w:tr>
      <w:tr w:rsidR="00947DA7" w:rsidRPr="00F70272" w:rsidTr="00F22A94">
        <w:trPr>
          <w:trHeight w:val="815"/>
        </w:trPr>
        <w:tc>
          <w:tcPr>
            <w:tcW w:w="539" w:type="dxa"/>
            <w:shd w:val="clear" w:color="auto" w:fill="auto"/>
            <w:vAlign w:val="center"/>
          </w:tcPr>
          <w:p w:rsidR="00947DA7" w:rsidRPr="00F70272" w:rsidRDefault="00947DA7" w:rsidP="00947DA7">
            <w:pPr>
              <w:jc w:val="center"/>
              <w:rPr>
                <w:lang w:val="kk-KZ"/>
              </w:rPr>
            </w:pPr>
            <w:r w:rsidRPr="00F70272">
              <w:rPr>
                <w:lang w:val="kk-KZ"/>
              </w:rPr>
              <w:t>5</w:t>
            </w:r>
          </w:p>
        </w:tc>
        <w:tc>
          <w:tcPr>
            <w:tcW w:w="2688" w:type="dxa"/>
            <w:shd w:val="clear" w:color="auto" w:fill="auto"/>
            <w:vAlign w:val="center"/>
          </w:tcPr>
          <w:p w:rsidR="00947DA7" w:rsidRPr="00F70272" w:rsidRDefault="00A12744" w:rsidP="00947DA7">
            <w:pPr>
              <w:jc w:val="center"/>
            </w:pPr>
            <w:r w:rsidRPr="00F70272">
              <w:t>ТОО «КазМед Лизинг»</w:t>
            </w:r>
          </w:p>
        </w:tc>
        <w:tc>
          <w:tcPr>
            <w:tcW w:w="4252" w:type="dxa"/>
            <w:shd w:val="clear" w:color="auto" w:fill="auto"/>
            <w:vAlign w:val="center"/>
          </w:tcPr>
          <w:p w:rsidR="00947DA7" w:rsidRPr="00F70272" w:rsidRDefault="00947DA7" w:rsidP="00947DA7">
            <w:pPr>
              <w:jc w:val="center"/>
              <w:rPr>
                <w:lang w:val="kk-KZ"/>
              </w:rPr>
            </w:pPr>
            <w:r w:rsidRPr="00F70272">
              <w:rPr>
                <w:lang w:val="kk-KZ"/>
              </w:rPr>
              <w:t>г.Алматы, пр.Назарбаева, д.43-19</w:t>
            </w:r>
          </w:p>
        </w:tc>
        <w:tc>
          <w:tcPr>
            <w:tcW w:w="2127" w:type="dxa"/>
            <w:shd w:val="clear" w:color="auto" w:fill="auto"/>
            <w:vAlign w:val="center"/>
          </w:tcPr>
          <w:p w:rsidR="00947DA7" w:rsidRPr="00F70272" w:rsidRDefault="00947DA7" w:rsidP="00947DA7">
            <w:pPr>
              <w:jc w:val="center"/>
              <w:rPr>
                <w:lang w:val="kk-KZ"/>
              </w:rPr>
            </w:pPr>
            <w:r w:rsidRPr="00F70272">
              <w:rPr>
                <w:lang w:val="kk-KZ"/>
              </w:rPr>
              <w:t>24.10.2023 года</w:t>
            </w:r>
          </w:p>
          <w:p w:rsidR="00947DA7" w:rsidRPr="00F70272" w:rsidRDefault="00947DA7" w:rsidP="00947DA7">
            <w:pPr>
              <w:jc w:val="center"/>
              <w:rPr>
                <w:lang w:val="kk-KZ"/>
              </w:rPr>
            </w:pPr>
            <w:r w:rsidRPr="00F70272">
              <w:rPr>
                <w:lang w:val="kk-KZ"/>
              </w:rPr>
              <w:t>16 ч 40мин</w:t>
            </w:r>
          </w:p>
        </w:tc>
      </w:tr>
      <w:tr w:rsidR="00947DA7" w:rsidRPr="00F70272" w:rsidTr="00F22A94">
        <w:trPr>
          <w:trHeight w:val="815"/>
        </w:trPr>
        <w:tc>
          <w:tcPr>
            <w:tcW w:w="539" w:type="dxa"/>
            <w:shd w:val="clear" w:color="auto" w:fill="auto"/>
            <w:vAlign w:val="center"/>
          </w:tcPr>
          <w:p w:rsidR="00947DA7" w:rsidRPr="00F70272" w:rsidRDefault="00947DA7" w:rsidP="00947DA7">
            <w:pPr>
              <w:jc w:val="center"/>
              <w:rPr>
                <w:lang w:val="kk-KZ"/>
              </w:rPr>
            </w:pPr>
            <w:r w:rsidRPr="00F70272">
              <w:rPr>
                <w:lang w:val="kk-KZ"/>
              </w:rPr>
              <w:t>6</w:t>
            </w:r>
          </w:p>
        </w:tc>
        <w:tc>
          <w:tcPr>
            <w:tcW w:w="2688" w:type="dxa"/>
            <w:shd w:val="clear" w:color="auto" w:fill="auto"/>
            <w:vAlign w:val="center"/>
          </w:tcPr>
          <w:p w:rsidR="00947DA7" w:rsidRPr="00F70272" w:rsidRDefault="00947DA7" w:rsidP="00947DA7">
            <w:pPr>
              <w:jc w:val="center"/>
              <w:rPr>
                <w:lang w:val="en-US"/>
              </w:rPr>
            </w:pPr>
            <w:r w:rsidRPr="00F70272">
              <w:t xml:space="preserve">ИП </w:t>
            </w:r>
            <w:r w:rsidRPr="00F70272">
              <w:rPr>
                <w:lang w:val="en-US"/>
              </w:rPr>
              <w:t>LANA</w:t>
            </w:r>
          </w:p>
        </w:tc>
        <w:tc>
          <w:tcPr>
            <w:tcW w:w="4252" w:type="dxa"/>
            <w:shd w:val="clear" w:color="auto" w:fill="auto"/>
            <w:vAlign w:val="center"/>
          </w:tcPr>
          <w:p w:rsidR="00947DA7" w:rsidRPr="00F70272" w:rsidRDefault="00947DA7" w:rsidP="00947DA7">
            <w:pPr>
              <w:jc w:val="center"/>
              <w:rPr>
                <w:lang w:val="kk-KZ"/>
              </w:rPr>
            </w:pPr>
            <w:r w:rsidRPr="00F70272">
              <w:rPr>
                <w:lang w:val="kk-KZ"/>
              </w:rPr>
              <w:t>г.Астана, ул.</w:t>
            </w:r>
            <w:r w:rsidRPr="00F70272">
              <w:t>А.Бокейхана</w:t>
            </w:r>
            <w:r w:rsidRPr="00F70272">
              <w:rPr>
                <w:lang w:val="kk-KZ"/>
              </w:rPr>
              <w:t>, 42-179</w:t>
            </w:r>
          </w:p>
        </w:tc>
        <w:tc>
          <w:tcPr>
            <w:tcW w:w="2127" w:type="dxa"/>
            <w:shd w:val="clear" w:color="auto" w:fill="auto"/>
            <w:vAlign w:val="center"/>
          </w:tcPr>
          <w:p w:rsidR="00947DA7" w:rsidRPr="00F70272" w:rsidRDefault="00947DA7" w:rsidP="00947DA7">
            <w:pPr>
              <w:jc w:val="center"/>
              <w:rPr>
                <w:lang w:val="kk-KZ"/>
              </w:rPr>
            </w:pPr>
            <w:r w:rsidRPr="00F70272">
              <w:rPr>
                <w:lang w:val="kk-KZ"/>
              </w:rPr>
              <w:t>20.10.2023 года</w:t>
            </w:r>
          </w:p>
          <w:p w:rsidR="00947DA7" w:rsidRPr="00F70272" w:rsidRDefault="00947DA7" w:rsidP="00947DA7">
            <w:pPr>
              <w:jc w:val="center"/>
              <w:rPr>
                <w:lang w:val="kk-KZ"/>
              </w:rPr>
            </w:pPr>
            <w:r w:rsidRPr="00F70272">
              <w:rPr>
                <w:lang w:val="kk-KZ"/>
              </w:rPr>
              <w:t>11 ч 58мин</w:t>
            </w:r>
          </w:p>
        </w:tc>
      </w:tr>
    </w:tbl>
    <w:p w:rsidR="006D49DB" w:rsidRPr="00F70272" w:rsidRDefault="00A32DDF" w:rsidP="00D31632">
      <w:pPr>
        <w:jc w:val="both"/>
        <w:rPr>
          <w:lang w:val="kk-KZ"/>
        </w:rPr>
      </w:pPr>
      <w:r w:rsidRPr="00F70272">
        <w:rPr>
          <w:lang w:val="kk-KZ"/>
        </w:rPr>
        <w:t xml:space="preserve">Тендерные заявки </w:t>
      </w:r>
      <w:r w:rsidR="00D31632" w:rsidRPr="00F70272">
        <w:rPr>
          <w:lang w:val="kk-KZ"/>
        </w:rPr>
        <w:t>вскрыты и они содержат документы, указанные в приложении 1 к настоящему протоколу, которые оглашены всем присутствующим при вскрытии тендерных заявок.</w:t>
      </w:r>
    </w:p>
    <w:p w:rsidR="00D31632" w:rsidRPr="00F70272" w:rsidRDefault="00D31632" w:rsidP="00D31632">
      <w:pPr>
        <w:ind w:firstLine="708"/>
        <w:jc w:val="both"/>
        <w:rPr>
          <w:lang w:val="kk-KZ"/>
        </w:rPr>
      </w:pPr>
      <w:r w:rsidRPr="00F70272">
        <w:rPr>
          <w:lang w:val="kk-KZ"/>
        </w:rPr>
        <w:t>5. Изменений потенциальными поставщиками тендерных заявок не было.</w:t>
      </w:r>
    </w:p>
    <w:p w:rsidR="00D31632" w:rsidRPr="00F70272" w:rsidRDefault="00D31632" w:rsidP="00D31632">
      <w:pPr>
        <w:ind w:firstLine="708"/>
        <w:jc w:val="both"/>
        <w:rPr>
          <w:lang w:val="kk-KZ"/>
        </w:rPr>
      </w:pPr>
      <w:r w:rsidRPr="00F70272">
        <w:rPr>
          <w:lang w:val="kk-KZ"/>
        </w:rPr>
        <w:t xml:space="preserve">6. Потенциальные поставщики представили ценовые предложения на поставку </w:t>
      </w:r>
      <w:r w:rsidR="00293DC3" w:rsidRPr="00F70272">
        <w:t>медицинских изделий</w:t>
      </w:r>
      <w:r w:rsidRPr="00F70272">
        <w:rPr>
          <w:lang w:val="kk-KZ"/>
        </w:rPr>
        <w:t>, указанных в приложении 2 к настоящему протоколу, которые оглашены всем присутствующим при вскрытии тендерных заявок.</w:t>
      </w:r>
    </w:p>
    <w:p w:rsidR="00E0705B" w:rsidRPr="00F70272" w:rsidRDefault="00681B96" w:rsidP="005D014F">
      <w:pPr>
        <w:pStyle w:val="ad"/>
        <w:spacing w:before="0" w:beforeAutospacing="0" w:after="0" w:afterAutospacing="0"/>
        <w:ind w:firstLine="708"/>
        <w:jc w:val="both"/>
        <w:rPr>
          <w:lang w:val="kk-KZ"/>
        </w:rPr>
      </w:pPr>
      <w:r w:rsidRPr="00F70272">
        <w:rPr>
          <w:lang w:val="kk-KZ"/>
        </w:rPr>
        <w:t xml:space="preserve">7. При процедуре вскрытия конвертов с тендерными заявками </w:t>
      </w:r>
      <w:r w:rsidRPr="00F70272">
        <w:rPr>
          <w:rStyle w:val="s1"/>
          <w:b w:val="0"/>
          <w:sz w:val="24"/>
          <w:szCs w:val="24"/>
        </w:rPr>
        <w:t xml:space="preserve">на участие в тендере по закупу </w:t>
      </w:r>
      <w:r w:rsidR="00293DC3" w:rsidRPr="00F70272">
        <w:t xml:space="preserve">медицинских изделий </w:t>
      </w:r>
      <w:r w:rsidRPr="00F70272">
        <w:rPr>
          <w:rStyle w:val="s1"/>
          <w:b w:val="0"/>
          <w:sz w:val="24"/>
          <w:szCs w:val="24"/>
        </w:rPr>
        <w:t>на 202</w:t>
      </w:r>
      <w:r w:rsidR="00DD2674" w:rsidRPr="00F70272">
        <w:rPr>
          <w:rStyle w:val="s1"/>
          <w:b w:val="0"/>
          <w:sz w:val="24"/>
          <w:szCs w:val="24"/>
        </w:rPr>
        <w:t>3</w:t>
      </w:r>
      <w:r w:rsidRPr="00F70272">
        <w:rPr>
          <w:rStyle w:val="s1"/>
          <w:b w:val="0"/>
          <w:sz w:val="24"/>
          <w:szCs w:val="24"/>
        </w:rPr>
        <w:t xml:space="preserve"> год </w:t>
      </w:r>
      <w:r w:rsidRPr="00F70272">
        <w:rPr>
          <w:lang w:val="kk-KZ"/>
        </w:rPr>
        <w:t>присутствовали следующие представители потенциальных поставщиков:</w:t>
      </w:r>
      <w:r w:rsidR="00742719" w:rsidRPr="00F70272">
        <w:rPr>
          <w:lang w:val="kk-KZ"/>
        </w:rPr>
        <w:t xml:space="preserve"> </w:t>
      </w:r>
      <w:r w:rsidR="005D014F" w:rsidRPr="00F70272">
        <w:rPr>
          <w:lang w:val="kk-KZ"/>
        </w:rPr>
        <w:t>не присутствовали</w:t>
      </w:r>
      <w:r w:rsidR="00742719" w:rsidRPr="00F70272">
        <w:rPr>
          <w:lang w:val="kk-KZ"/>
        </w:rPr>
        <w:t>.</w:t>
      </w:r>
    </w:p>
    <w:p w:rsidR="00D31632" w:rsidRPr="00F70272" w:rsidRDefault="00D31632" w:rsidP="00D31632">
      <w:pPr>
        <w:ind w:firstLine="708"/>
        <w:jc w:val="both"/>
        <w:rPr>
          <w:lang w:val="kk-KZ"/>
        </w:rPr>
      </w:pPr>
      <w:r w:rsidRPr="00F70272">
        <w:rPr>
          <w:lang w:val="kk-KZ"/>
        </w:rPr>
        <w:t>8. Замечаний у потенциальных поставщиков по вопросам содержания тендерной документации и процедуре вскрытия не было.</w:t>
      </w:r>
    </w:p>
    <w:p w:rsidR="003B6011" w:rsidRPr="00F70272" w:rsidRDefault="003B6011" w:rsidP="00065B6C">
      <w:pPr>
        <w:jc w:val="both"/>
        <w:rPr>
          <w:lang w:val="kk-KZ"/>
        </w:rPr>
      </w:pPr>
    </w:p>
    <w:p w:rsidR="00DD2674" w:rsidRPr="00F70272" w:rsidRDefault="00DD2674" w:rsidP="00DD2674">
      <w:pPr>
        <w:pStyle w:val="aa"/>
        <w:shd w:val="clear" w:color="auto" w:fill="FFFFFF"/>
        <w:spacing w:after="0"/>
        <w:ind w:left="0"/>
        <w:jc w:val="both"/>
        <w:rPr>
          <w:rFonts w:ascii="Times New Roman" w:hAnsi="Times New Roman"/>
          <w:b/>
          <w:bCs/>
          <w:spacing w:val="-6"/>
          <w:sz w:val="24"/>
          <w:szCs w:val="24"/>
        </w:rPr>
      </w:pPr>
      <w:r w:rsidRPr="00F70272">
        <w:rPr>
          <w:rFonts w:ascii="Times New Roman" w:hAnsi="Times New Roman"/>
          <w:b/>
          <w:bCs/>
          <w:spacing w:val="-6"/>
          <w:sz w:val="24"/>
          <w:szCs w:val="24"/>
        </w:rPr>
        <w:t>Председатель тендерной комиссии:</w:t>
      </w:r>
    </w:p>
    <w:p w:rsidR="00F70272" w:rsidRPr="00F70272" w:rsidRDefault="00F70272" w:rsidP="00F70272">
      <w:pPr>
        <w:shd w:val="clear" w:color="auto" w:fill="FFFFFF"/>
        <w:jc w:val="both"/>
        <w:rPr>
          <w:spacing w:val="-5"/>
        </w:rPr>
      </w:pPr>
      <w:r w:rsidRPr="00F70272">
        <w:t>Заместитель директора по хирургии</w:t>
      </w:r>
    </w:p>
    <w:p w:rsidR="00DD2674" w:rsidRPr="00F70272" w:rsidRDefault="00F70272" w:rsidP="00F70272">
      <w:pPr>
        <w:pStyle w:val="aa"/>
        <w:shd w:val="clear" w:color="auto" w:fill="FFFFFF"/>
        <w:spacing w:after="0"/>
        <w:ind w:left="0"/>
        <w:jc w:val="both"/>
        <w:rPr>
          <w:rFonts w:ascii="Times New Roman" w:hAnsi="Times New Roman"/>
          <w:sz w:val="24"/>
          <w:szCs w:val="24"/>
        </w:rPr>
      </w:pPr>
      <w:r w:rsidRPr="00F70272">
        <w:rPr>
          <w:rFonts w:ascii="Times New Roman" w:hAnsi="Times New Roman"/>
          <w:spacing w:val="-5"/>
          <w:sz w:val="24"/>
          <w:szCs w:val="24"/>
        </w:rPr>
        <w:t>Айгараев Р.Д.</w:t>
      </w:r>
      <w:r w:rsidR="001F4616" w:rsidRPr="00F70272">
        <w:rPr>
          <w:rFonts w:ascii="Times New Roman" w:hAnsi="Times New Roman"/>
          <w:sz w:val="24"/>
          <w:szCs w:val="24"/>
        </w:rPr>
        <w:t xml:space="preserve">                                                                                       </w:t>
      </w:r>
      <w:r w:rsidR="00DD2674" w:rsidRPr="00F70272">
        <w:rPr>
          <w:rFonts w:ascii="Times New Roman" w:hAnsi="Times New Roman"/>
          <w:sz w:val="24"/>
          <w:szCs w:val="24"/>
        </w:rPr>
        <w:t>________________</w:t>
      </w:r>
    </w:p>
    <w:p w:rsidR="006A36D4" w:rsidRPr="00F70272" w:rsidRDefault="006A36D4" w:rsidP="00DD2674">
      <w:pPr>
        <w:pStyle w:val="aa"/>
        <w:shd w:val="clear" w:color="auto" w:fill="FFFFFF"/>
        <w:spacing w:after="0"/>
        <w:ind w:left="0"/>
        <w:jc w:val="both"/>
        <w:rPr>
          <w:rFonts w:ascii="Times New Roman" w:hAnsi="Times New Roman"/>
          <w:b/>
          <w:bCs/>
          <w:spacing w:val="-6"/>
          <w:sz w:val="24"/>
          <w:szCs w:val="24"/>
        </w:rPr>
      </w:pPr>
    </w:p>
    <w:p w:rsidR="00DD2674" w:rsidRPr="00F70272" w:rsidRDefault="00DD2674" w:rsidP="00DD2674">
      <w:pPr>
        <w:pStyle w:val="aa"/>
        <w:shd w:val="clear" w:color="auto" w:fill="FFFFFF"/>
        <w:spacing w:after="0"/>
        <w:ind w:left="0"/>
        <w:jc w:val="both"/>
        <w:rPr>
          <w:rFonts w:ascii="Times New Roman" w:hAnsi="Times New Roman"/>
          <w:b/>
          <w:bCs/>
          <w:spacing w:val="-6"/>
          <w:sz w:val="24"/>
          <w:szCs w:val="24"/>
        </w:rPr>
      </w:pPr>
      <w:r w:rsidRPr="00F70272">
        <w:rPr>
          <w:rFonts w:ascii="Times New Roman" w:hAnsi="Times New Roman"/>
          <w:b/>
          <w:bCs/>
          <w:spacing w:val="-6"/>
          <w:sz w:val="24"/>
          <w:szCs w:val="24"/>
        </w:rPr>
        <w:t>Заместитель председателя тендерной комиссии:</w:t>
      </w:r>
    </w:p>
    <w:p w:rsidR="00F70272" w:rsidRPr="00F70272" w:rsidRDefault="00F70272" w:rsidP="00F70272">
      <w:pPr>
        <w:pStyle w:val="aa"/>
        <w:shd w:val="clear" w:color="auto" w:fill="FFFFFF"/>
        <w:spacing w:after="0" w:line="240" w:lineRule="auto"/>
        <w:ind w:left="0"/>
        <w:jc w:val="both"/>
        <w:rPr>
          <w:rFonts w:ascii="Times New Roman" w:hAnsi="Times New Roman"/>
          <w:sz w:val="24"/>
          <w:szCs w:val="24"/>
        </w:rPr>
      </w:pPr>
      <w:r w:rsidRPr="00F70272">
        <w:rPr>
          <w:rFonts w:ascii="Times New Roman" w:hAnsi="Times New Roman"/>
          <w:sz w:val="24"/>
          <w:szCs w:val="24"/>
          <w:lang w:val="kk-KZ"/>
        </w:rPr>
        <w:t>Начальник отдела ОМО и МГ</w:t>
      </w:r>
    </w:p>
    <w:p w:rsidR="00DD2674" w:rsidRPr="00F70272" w:rsidRDefault="00F70272" w:rsidP="00F70272">
      <w:pPr>
        <w:shd w:val="clear" w:color="auto" w:fill="FFFFFF"/>
        <w:jc w:val="both"/>
        <w:rPr>
          <w:b/>
          <w:bCs/>
          <w:spacing w:val="-6"/>
        </w:rPr>
      </w:pPr>
      <w:r w:rsidRPr="00F70272">
        <w:rPr>
          <w:color w:val="000000" w:themeColor="text1"/>
        </w:rPr>
        <w:t>Тусупбеков М.О.</w:t>
      </w:r>
      <w:r w:rsidR="001F4616" w:rsidRPr="00F70272">
        <w:rPr>
          <w:spacing w:val="-5"/>
        </w:rPr>
        <w:t xml:space="preserve">                                                                                        </w:t>
      </w:r>
      <w:r w:rsidR="00DD2674" w:rsidRPr="00F70272">
        <w:rPr>
          <w:spacing w:val="-6"/>
        </w:rPr>
        <w:t>________________</w:t>
      </w:r>
    </w:p>
    <w:p w:rsidR="00DD2674" w:rsidRPr="00F70272" w:rsidRDefault="00DD2674" w:rsidP="00DD2674">
      <w:pPr>
        <w:pStyle w:val="aa"/>
        <w:shd w:val="clear" w:color="auto" w:fill="FFFFFF"/>
        <w:spacing w:after="0"/>
        <w:ind w:left="0"/>
        <w:jc w:val="both"/>
        <w:rPr>
          <w:rFonts w:ascii="Times New Roman" w:hAnsi="Times New Roman"/>
          <w:b/>
          <w:bCs/>
          <w:spacing w:val="-6"/>
          <w:sz w:val="24"/>
          <w:szCs w:val="24"/>
        </w:rPr>
      </w:pPr>
    </w:p>
    <w:p w:rsidR="00DD2674" w:rsidRPr="00F70272" w:rsidRDefault="00DD2674" w:rsidP="00DD2674">
      <w:pPr>
        <w:pStyle w:val="aa"/>
        <w:shd w:val="clear" w:color="auto" w:fill="FFFFFF"/>
        <w:spacing w:after="0"/>
        <w:ind w:left="0"/>
        <w:jc w:val="both"/>
        <w:rPr>
          <w:rFonts w:ascii="Times New Roman" w:hAnsi="Times New Roman"/>
          <w:b/>
          <w:bCs/>
          <w:spacing w:val="-6"/>
          <w:sz w:val="24"/>
          <w:szCs w:val="24"/>
          <w:lang w:val="kk-KZ"/>
        </w:rPr>
      </w:pPr>
      <w:r w:rsidRPr="00F70272">
        <w:rPr>
          <w:rFonts w:ascii="Times New Roman" w:hAnsi="Times New Roman"/>
          <w:b/>
          <w:bCs/>
          <w:spacing w:val="-6"/>
          <w:sz w:val="24"/>
          <w:szCs w:val="24"/>
        </w:rPr>
        <w:t>Члены тендерной комиссии:</w:t>
      </w:r>
    </w:p>
    <w:p w:rsidR="00DD2674" w:rsidRPr="00F70272" w:rsidRDefault="00F70272" w:rsidP="00DD2674">
      <w:pPr>
        <w:pStyle w:val="aa"/>
        <w:shd w:val="clear" w:color="auto" w:fill="FFFFFF"/>
        <w:spacing w:after="0" w:line="240" w:lineRule="auto"/>
        <w:ind w:left="0"/>
        <w:jc w:val="both"/>
        <w:rPr>
          <w:rFonts w:ascii="Times New Roman" w:hAnsi="Times New Roman"/>
          <w:sz w:val="24"/>
          <w:szCs w:val="24"/>
        </w:rPr>
      </w:pPr>
      <w:r w:rsidRPr="00F70272">
        <w:rPr>
          <w:rFonts w:ascii="Times New Roman" w:hAnsi="Times New Roman"/>
          <w:sz w:val="24"/>
          <w:szCs w:val="24"/>
          <w:lang w:val="kk-KZ"/>
        </w:rPr>
        <w:t>Заведующий ОАРИТ</w:t>
      </w:r>
    </w:p>
    <w:p w:rsidR="00085A51" w:rsidRPr="00F70272" w:rsidRDefault="00F70272" w:rsidP="00DD2674">
      <w:pPr>
        <w:pStyle w:val="aa"/>
        <w:shd w:val="clear" w:color="auto" w:fill="FFFFFF"/>
        <w:spacing w:after="0" w:line="240" w:lineRule="auto"/>
        <w:ind w:left="0"/>
        <w:jc w:val="both"/>
        <w:rPr>
          <w:rFonts w:ascii="Times New Roman" w:hAnsi="Times New Roman"/>
          <w:spacing w:val="-6"/>
          <w:sz w:val="24"/>
          <w:szCs w:val="24"/>
        </w:rPr>
      </w:pPr>
      <w:r w:rsidRPr="00F70272">
        <w:rPr>
          <w:rFonts w:ascii="Times New Roman" w:hAnsi="Times New Roman"/>
          <w:color w:val="000000" w:themeColor="text1"/>
          <w:sz w:val="24"/>
          <w:szCs w:val="24"/>
        </w:rPr>
        <w:t xml:space="preserve">Ким И.А.           </w:t>
      </w:r>
      <w:r w:rsidR="00DD2674" w:rsidRPr="00F70272">
        <w:rPr>
          <w:rFonts w:ascii="Times New Roman" w:hAnsi="Times New Roman"/>
          <w:color w:val="000000" w:themeColor="text1"/>
          <w:sz w:val="24"/>
          <w:szCs w:val="24"/>
        </w:rPr>
        <w:t xml:space="preserve"> </w:t>
      </w:r>
      <w:r w:rsidR="001F4616" w:rsidRPr="00F70272">
        <w:rPr>
          <w:rFonts w:ascii="Times New Roman" w:hAnsi="Times New Roman"/>
          <w:color w:val="000000" w:themeColor="text1"/>
          <w:sz w:val="24"/>
          <w:szCs w:val="24"/>
        </w:rPr>
        <w:t xml:space="preserve">                                                                         </w:t>
      </w:r>
      <w:r w:rsidR="00E36714" w:rsidRPr="00F70272">
        <w:rPr>
          <w:rFonts w:ascii="Times New Roman" w:hAnsi="Times New Roman"/>
          <w:color w:val="000000" w:themeColor="text1"/>
          <w:sz w:val="24"/>
          <w:szCs w:val="24"/>
        </w:rPr>
        <w:t xml:space="preserve">  </w:t>
      </w:r>
      <w:r w:rsidR="00085A51" w:rsidRPr="00F70272">
        <w:rPr>
          <w:rFonts w:ascii="Times New Roman" w:hAnsi="Times New Roman"/>
          <w:color w:val="000000" w:themeColor="text1"/>
          <w:sz w:val="24"/>
          <w:szCs w:val="24"/>
        </w:rPr>
        <w:t xml:space="preserve">     </w:t>
      </w:r>
      <w:r w:rsidR="00DD2674" w:rsidRPr="00F70272">
        <w:rPr>
          <w:rFonts w:ascii="Times New Roman" w:hAnsi="Times New Roman"/>
          <w:spacing w:val="-6"/>
          <w:sz w:val="24"/>
          <w:szCs w:val="24"/>
        </w:rPr>
        <w:t>_________________</w:t>
      </w:r>
    </w:p>
    <w:p w:rsidR="00085A51" w:rsidRPr="00F70272" w:rsidRDefault="00085A51" w:rsidP="00DD2674">
      <w:pPr>
        <w:pStyle w:val="aa"/>
        <w:shd w:val="clear" w:color="auto" w:fill="FFFFFF"/>
        <w:spacing w:after="0" w:line="240" w:lineRule="auto"/>
        <w:ind w:left="0"/>
        <w:jc w:val="both"/>
        <w:rPr>
          <w:rFonts w:ascii="Times New Roman" w:hAnsi="Times New Roman"/>
          <w:spacing w:val="-6"/>
          <w:sz w:val="24"/>
          <w:szCs w:val="24"/>
        </w:rPr>
      </w:pPr>
    </w:p>
    <w:p w:rsidR="00085A51" w:rsidRPr="00F70272" w:rsidRDefault="00085A51" w:rsidP="00085A51">
      <w:pPr>
        <w:pStyle w:val="aa"/>
        <w:shd w:val="clear" w:color="auto" w:fill="FFFFFF"/>
        <w:spacing w:after="0" w:line="240" w:lineRule="auto"/>
        <w:ind w:left="0"/>
        <w:jc w:val="both"/>
        <w:rPr>
          <w:rFonts w:ascii="Times New Roman" w:hAnsi="Times New Roman"/>
          <w:sz w:val="24"/>
          <w:szCs w:val="24"/>
        </w:rPr>
      </w:pPr>
      <w:r w:rsidRPr="00F70272">
        <w:rPr>
          <w:rFonts w:ascii="Times New Roman" w:hAnsi="Times New Roman"/>
          <w:sz w:val="24"/>
          <w:szCs w:val="24"/>
          <w:lang w:val="kk-KZ"/>
        </w:rPr>
        <w:t>Заведующий операционного блока</w:t>
      </w:r>
    </w:p>
    <w:p w:rsidR="00085A51" w:rsidRPr="00F70272" w:rsidRDefault="00085A51" w:rsidP="00085A51">
      <w:pPr>
        <w:pStyle w:val="aa"/>
        <w:shd w:val="clear" w:color="auto" w:fill="FFFFFF"/>
        <w:spacing w:after="0" w:line="240" w:lineRule="auto"/>
        <w:ind w:left="0"/>
        <w:jc w:val="both"/>
        <w:rPr>
          <w:rFonts w:ascii="Times New Roman" w:hAnsi="Times New Roman"/>
          <w:spacing w:val="-6"/>
          <w:sz w:val="24"/>
          <w:szCs w:val="24"/>
        </w:rPr>
      </w:pPr>
      <w:r w:rsidRPr="00F70272">
        <w:rPr>
          <w:rFonts w:ascii="Times New Roman" w:hAnsi="Times New Roman"/>
          <w:sz w:val="24"/>
          <w:szCs w:val="24"/>
          <w:lang w:val="kk-KZ"/>
        </w:rPr>
        <w:t>Абдуалиев С.А.</w:t>
      </w:r>
      <w:r w:rsidRPr="00F70272">
        <w:rPr>
          <w:rFonts w:ascii="Times New Roman" w:hAnsi="Times New Roman"/>
          <w:color w:val="000000" w:themeColor="text1"/>
          <w:sz w:val="24"/>
          <w:szCs w:val="24"/>
        </w:rPr>
        <w:t xml:space="preserve">                                                                                 </w:t>
      </w:r>
      <w:r w:rsidRPr="00F70272">
        <w:rPr>
          <w:rFonts w:ascii="Times New Roman" w:hAnsi="Times New Roman"/>
          <w:spacing w:val="-6"/>
          <w:sz w:val="24"/>
          <w:szCs w:val="24"/>
        </w:rPr>
        <w:t>_________________</w:t>
      </w:r>
    </w:p>
    <w:p w:rsidR="006A36D4" w:rsidRPr="00F70272" w:rsidRDefault="006A36D4" w:rsidP="00085A51">
      <w:pPr>
        <w:pStyle w:val="aa"/>
        <w:shd w:val="clear" w:color="auto" w:fill="FFFFFF"/>
        <w:spacing w:after="0" w:line="240" w:lineRule="auto"/>
        <w:ind w:left="0"/>
        <w:jc w:val="both"/>
        <w:rPr>
          <w:rFonts w:ascii="Times New Roman" w:hAnsi="Times New Roman"/>
          <w:sz w:val="24"/>
          <w:szCs w:val="24"/>
          <w:lang w:val="kk-KZ"/>
        </w:rPr>
      </w:pPr>
    </w:p>
    <w:p w:rsidR="006A36D4" w:rsidRPr="00F70272" w:rsidRDefault="00085A51" w:rsidP="00085A51">
      <w:pPr>
        <w:pStyle w:val="aa"/>
        <w:shd w:val="clear" w:color="auto" w:fill="FFFFFF"/>
        <w:spacing w:after="0" w:line="240" w:lineRule="auto"/>
        <w:ind w:left="0"/>
        <w:jc w:val="both"/>
        <w:rPr>
          <w:rFonts w:ascii="Times New Roman" w:hAnsi="Times New Roman"/>
          <w:sz w:val="24"/>
          <w:szCs w:val="24"/>
          <w:lang w:val="kk-KZ"/>
        </w:rPr>
      </w:pPr>
      <w:r w:rsidRPr="00F70272">
        <w:rPr>
          <w:rFonts w:ascii="Times New Roman" w:hAnsi="Times New Roman"/>
          <w:sz w:val="24"/>
          <w:szCs w:val="24"/>
          <w:lang w:val="kk-KZ"/>
        </w:rPr>
        <w:t xml:space="preserve">Рукводитель центра политравмы, </w:t>
      </w:r>
    </w:p>
    <w:p w:rsidR="00085A51" w:rsidRPr="00F70272" w:rsidRDefault="00085A51" w:rsidP="00085A51">
      <w:pPr>
        <w:pStyle w:val="aa"/>
        <w:shd w:val="clear" w:color="auto" w:fill="FFFFFF"/>
        <w:spacing w:after="0" w:line="240" w:lineRule="auto"/>
        <w:ind w:left="0"/>
        <w:jc w:val="both"/>
        <w:rPr>
          <w:rFonts w:ascii="Times New Roman" w:hAnsi="Times New Roman"/>
          <w:sz w:val="24"/>
          <w:szCs w:val="24"/>
        </w:rPr>
      </w:pPr>
      <w:r w:rsidRPr="00F70272">
        <w:rPr>
          <w:rFonts w:ascii="Times New Roman" w:hAnsi="Times New Roman"/>
          <w:sz w:val="24"/>
          <w:szCs w:val="24"/>
          <w:lang w:val="kk-KZ"/>
        </w:rPr>
        <w:t>эндопротезирования и комбустиологии</w:t>
      </w:r>
    </w:p>
    <w:p w:rsidR="00085A51" w:rsidRPr="00F70272" w:rsidRDefault="00085A51" w:rsidP="00085A51">
      <w:pPr>
        <w:pStyle w:val="aa"/>
        <w:shd w:val="clear" w:color="auto" w:fill="FFFFFF"/>
        <w:spacing w:after="0" w:line="240" w:lineRule="auto"/>
        <w:ind w:left="0"/>
        <w:jc w:val="both"/>
        <w:rPr>
          <w:rFonts w:ascii="Times New Roman" w:hAnsi="Times New Roman"/>
          <w:spacing w:val="-6"/>
          <w:sz w:val="24"/>
          <w:szCs w:val="24"/>
        </w:rPr>
      </w:pPr>
      <w:r w:rsidRPr="00F70272">
        <w:rPr>
          <w:rFonts w:ascii="Times New Roman" w:hAnsi="Times New Roman"/>
          <w:sz w:val="24"/>
          <w:szCs w:val="24"/>
          <w:lang w:val="kk-KZ"/>
        </w:rPr>
        <w:t>Султангерее</w:t>
      </w:r>
      <w:r w:rsidR="006A36D4" w:rsidRPr="00F70272">
        <w:rPr>
          <w:rFonts w:ascii="Times New Roman" w:hAnsi="Times New Roman"/>
          <w:sz w:val="24"/>
          <w:szCs w:val="24"/>
          <w:lang w:val="kk-KZ"/>
        </w:rPr>
        <w:t>в А.Б.</w:t>
      </w:r>
      <w:r w:rsidRPr="00F70272">
        <w:rPr>
          <w:rFonts w:ascii="Times New Roman" w:hAnsi="Times New Roman"/>
          <w:color w:val="000000" w:themeColor="text1"/>
          <w:sz w:val="24"/>
          <w:szCs w:val="24"/>
        </w:rPr>
        <w:t xml:space="preserve">                                                                               </w:t>
      </w:r>
      <w:r w:rsidRPr="00F70272">
        <w:rPr>
          <w:rFonts w:ascii="Times New Roman" w:hAnsi="Times New Roman"/>
          <w:spacing w:val="-6"/>
          <w:sz w:val="24"/>
          <w:szCs w:val="24"/>
        </w:rPr>
        <w:t>_________________</w:t>
      </w:r>
    </w:p>
    <w:p w:rsidR="00DD2674" w:rsidRPr="00F70272" w:rsidRDefault="00DD2674" w:rsidP="006A36D4">
      <w:pPr>
        <w:pStyle w:val="aa"/>
        <w:shd w:val="clear" w:color="auto" w:fill="FFFFFF"/>
        <w:spacing w:after="0" w:line="240" w:lineRule="auto"/>
        <w:ind w:left="0"/>
        <w:jc w:val="both"/>
        <w:rPr>
          <w:rFonts w:ascii="Times New Roman" w:hAnsi="Times New Roman"/>
          <w:b/>
          <w:spacing w:val="-6"/>
          <w:sz w:val="24"/>
          <w:szCs w:val="24"/>
        </w:rPr>
      </w:pPr>
      <w:r w:rsidRPr="00F70272">
        <w:rPr>
          <w:rFonts w:ascii="Times New Roman" w:hAnsi="Times New Roman"/>
          <w:spacing w:val="-6"/>
          <w:sz w:val="24"/>
          <w:szCs w:val="24"/>
        </w:rPr>
        <w:t xml:space="preserve">  </w:t>
      </w:r>
    </w:p>
    <w:p w:rsidR="00DD2674" w:rsidRPr="00F70272" w:rsidRDefault="00DD2674" w:rsidP="00DD2674">
      <w:pPr>
        <w:pStyle w:val="aa"/>
        <w:shd w:val="clear" w:color="auto" w:fill="FFFFFF"/>
        <w:spacing w:after="0" w:line="240" w:lineRule="auto"/>
        <w:ind w:left="0"/>
        <w:rPr>
          <w:rFonts w:ascii="Times New Roman" w:hAnsi="Times New Roman"/>
          <w:b/>
          <w:spacing w:val="-6"/>
          <w:sz w:val="24"/>
          <w:szCs w:val="24"/>
        </w:rPr>
      </w:pPr>
      <w:r w:rsidRPr="00F70272">
        <w:rPr>
          <w:rFonts w:ascii="Times New Roman" w:hAnsi="Times New Roman"/>
          <w:b/>
          <w:spacing w:val="-6"/>
          <w:sz w:val="24"/>
          <w:szCs w:val="24"/>
        </w:rPr>
        <w:t>Секретарь тендерной комиссии:</w:t>
      </w:r>
    </w:p>
    <w:p w:rsidR="00DD2674" w:rsidRPr="00F70272" w:rsidRDefault="00DD2674" w:rsidP="00DD2674">
      <w:pPr>
        <w:pStyle w:val="aa"/>
        <w:shd w:val="clear" w:color="auto" w:fill="FFFFFF"/>
        <w:spacing w:after="0" w:line="240" w:lineRule="auto"/>
        <w:ind w:left="0"/>
        <w:rPr>
          <w:rFonts w:ascii="Times New Roman" w:hAnsi="Times New Roman"/>
          <w:b/>
          <w:spacing w:val="-6"/>
          <w:sz w:val="24"/>
          <w:szCs w:val="24"/>
          <w:lang w:val="kk-KZ"/>
        </w:rPr>
      </w:pPr>
      <w:r w:rsidRPr="00F70272">
        <w:rPr>
          <w:rFonts w:ascii="Times New Roman" w:hAnsi="Times New Roman"/>
          <w:spacing w:val="-6"/>
          <w:sz w:val="24"/>
          <w:szCs w:val="24"/>
        </w:rPr>
        <w:t>Менеджер отдела государственных закупок</w:t>
      </w:r>
    </w:p>
    <w:p w:rsidR="00DD2674" w:rsidRDefault="006D49DB" w:rsidP="00DD2674">
      <w:pPr>
        <w:pStyle w:val="aa"/>
        <w:shd w:val="clear" w:color="auto" w:fill="FFFFFF"/>
        <w:spacing w:after="0" w:line="240" w:lineRule="auto"/>
        <w:ind w:left="0"/>
        <w:jc w:val="both"/>
        <w:rPr>
          <w:rFonts w:ascii="Times New Roman" w:hAnsi="Times New Roman"/>
          <w:spacing w:val="-6"/>
          <w:sz w:val="24"/>
          <w:szCs w:val="24"/>
        </w:rPr>
      </w:pPr>
      <w:r w:rsidRPr="00F70272">
        <w:rPr>
          <w:rFonts w:ascii="Times New Roman" w:hAnsi="Times New Roman"/>
          <w:spacing w:val="-6"/>
          <w:sz w:val="24"/>
          <w:szCs w:val="24"/>
        </w:rPr>
        <w:t xml:space="preserve">Калиева Д.Г.   </w:t>
      </w:r>
      <w:r w:rsidR="001F4616" w:rsidRPr="00F70272">
        <w:rPr>
          <w:rFonts w:ascii="Times New Roman" w:hAnsi="Times New Roman"/>
          <w:spacing w:val="-6"/>
          <w:sz w:val="24"/>
          <w:szCs w:val="24"/>
        </w:rPr>
        <w:t xml:space="preserve">                                                                                            </w:t>
      </w:r>
      <w:r w:rsidR="006A36D4" w:rsidRPr="00F70272">
        <w:rPr>
          <w:rFonts w:ascii="Times New Roman" w:hAnsi="Times New Roman"/>
          <w:spacing w:val="-6"/>
          <w:sz w:val="24"/>
          <w:szCs w:val="24"/>
        </w:rPr>
        <w:t xml:space="preserve">   </w:t>
      </w:r>
      <w:r w:rsidR="00DD2674" w:rsidRPr="00F70272">
        <w:rPr>
          <w:rFonts w:ascii="Times New Roman" w:hAnsi="Times New Roman"/>
          <w:spacing w:val="-6"/>
          <w:sz w:val="24"/>
          <w:szCs w:val="24"/>
        </w:rPr>
        <w:t>_________________</w:t>
      </w:r>
    </w:p>
    <w:p w:rsidR="00F70272" w:rsidRDefault="00F70272" w:rsidP="00DD2674">
      <w:pPr>
        <w:pStyle w:val="aa"/>
        <w:shd w:val="clear" w:color="auto" w:fill="FFFFFF"/>
        <w:spacing w:after="0" w:line="240" w:lineRule="auto"/>
        <w:ind w:left="0"/>
        <w:jc w:val="both"/>
        <w:rPr>
          <w:rFonts w:ascii="Times New Roman" w:hAnsi="Times New Roman"/>
          <w:spacing w:val="-6"/>
          <w:sz w:val="24"/>
          <w:szCs w:val="24"/>
        </w:rPr>
      </w:pPr>
    </w:p>
    <w:p w:rsidR="00F70272" w:rsidRPr="00F70272" w:rsidRDefault="00F70272" w:rsidP="00DD2674">
      <w:pPr>
        <w:pStyle w:val="aa"/>
        <w:shd w:val="clear" w:color="auto" w:fill="FFFFFF"/>
        <w:spacing w:after="0" w:line="240" w:lineRule="auto"/>
        <w:ind w:left="0"/>
        <w:jc w:val="both"/>
        <w:rPr>
          <w:rFonts w:ascii="Times New Roman" w:hAnsi="Times New Roman"/>
          <w:spacing w:val="-6"/>
          <w:sz w:val="24"/>
          <w:szCs w:val="24"/>
        </w:rPr>
      </w:pPr>
    </w:p>
    <w:p w:rsidR="00E7252A" w:rsidRDefault="006D49DB" w:rsidP="00D3780D">
      <w:pPr>
        <w:pStyle w:val="aa"/>
        <w:shd w:val="clear" w:color="auto" w:fill="FFFFFF"/>
        <w:ind w:left="0" w:right="-1" w:firstLine="567"/>
        <w:jc w:val="right"/>
        <w:rPr>
          <w:rFonts w:ascii="Times New Roman" w:hAnsi="Times New Roman"/>
          <w:spacing w:val="-6"/>
          <w:sz w:val="24"/>
          <w:szCs w:val="24"/>
        </w:rPr>
      </w:pPr>
      <w:r>
        <w:rPr>
          <w:rFonts w:ascii="Times New Roman" w:hAnsi="Times New Roman"/>
          <w:spacing w:val="-6"/>
          <w:sz w:val="24"/>
          <w:szCs w:val="24"/>
        </w:rPr>
        <w:lastRenderedPageBreak/>
        <w:t>П</w:t>
      </w:r>
      <w:r w:rsidR="00D3780D" w:rsidRPr="007C498E">
        <w:rPr>
          <w:rFonts w:ascii="Times New Roman" w:hAnsi="Times New Roman"/>
          <w:spacing w:val="-6"/>
          <w:sz w:val="24"/>
          <w:szCs w:val="24"/>
        </w:rPr>
        <w:t>риложение 1 к протоколу вскрытия</w:t>
      </w:r>
    </w:p>
    <w:p w:rsidR="0071094B" w:rsidRDefault="006B27D0" w:rsidP="00567019">
      <w:pPr>
        <w:pStyle w:val="ad"/>
        <w:spacing w:before="0" w:beforeAutospacing="0" w:after="0" w:afterAutospacing="0"/>
        <w:jc w:val="center"/>
        <w:rPr>
          <w:b/>
          <w:lang w:val="kk-KZ"/>
        </w:rPr>
      </w:pPr>
      <w:r w:rsidRPr="00A310D1">
        <w:rPr>
          <w:b/>
        </w:rPr>
        <w:t>1</w:t>
      </w:r>
      <w:r w:rsidR="006C038C">
        <w:rPr>
          <w:b/>
          <w:lang w:val="kk-KZ"/>
        </w:rPr>
        <w:t xml:space="preserve">. </w:t>
      </w:r>
      <w:r w:rsidR="00452E8B" w:rsidRPr="00452E8B">
        <w:rPr>
          <w:b/>
        </w:rPr>
        <w:t>ТОО «</w:t>
      </w:r>
      <w:r w:rsidR="00452E8B" w:rsidRPr="00452E8B">
        <w:rPr>
          <w:b/>
          <w:lang w:val="kk-KZ"/>
        </w:rPr>
        <w:t>Қазына 2009</w:t>
      </w:r>
      <w:r w:rsidR="00452E8B" w:rsidRPr="00452E8B">
        <w:rPr>
          <w:b/>
        </w:rPr>
        <w:t>»</w:t>
      </w:r>
    </w:p>
    <w:p w:rsidR="00E51B8B" w:rsidRDefault="00E51B8B" w:rsidP="00567019">
      <w:pPr>
        <w:pStyle w:val="ad"/>
        <w:spacing w:before="0" w:beforeAutospacing="0" w:after="0" w:afterAutospacing="0"/>
        <w:jc w:val="center"/>
        <w:rPr>
          <w:b/>
          <w:lang w:val="kk-KZ"/>
        </w:rPr>
      </w:pPr>
    </w:p>
    <w:tbl>
      <w:tblPr>
        <w:tblW w:w="10633" w:type="dxa"/>
        <w:tblInd w:w="-7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69"/>
        <w:gridCol w:w="1965"/>
        <w:gridCol w:w="1660"/>
        <w:gridCol w:w="2101"/>
        <w:gridCol w:w="1968"/>
        <w:gridCol w:w="1699"/>
        <w:gridCol w:w="871"/>
      </w:tblGrid>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Наименование документа</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Дата и номер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Краткое содержание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Кем подписан документ (указать должность и Ф.И.О (при его наличии))</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Оригинал, копия, нотариально засвидетельство-ванная копия (указать нужное)</w:t>
            </w:r>
          </w:p>
        </w:tc>
        <w:tc>
          <w:tcPr>
            <w:tcW w:w="8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Номер страницы</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b/>
                <w:sz w:val="16"/>
                <w:szCs w:val="16"/>
                <w:lang w:val="kk-KZ"/>
              </w:rPr>
            </w:pPr>
            <w:r w:rsidRPr="00307D01">
              <w:rPr>
                <w:b/>
                <w:sz w:val="16"/>
                <w:szCs w:val="16"/>
                <w:lang w:val="kk-KZ"/>
              </w:rPr>
              <w:t>1</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07D01" w:rsidRPr="00307D01" w:rsidRDefault="00307D01" w:rsidP="00891939">
            <w:pPr>
              <w:jc w:val="center"/>
              <w:rPr>
                <w:b/>
                <w:sz w:val="16"/>
                <w:szCs w:val="16"/>
              </w:rPr>
            </w:pPr>
            <w:r w:rsidRPr="00307D01">
              <w:rPr>
                <w:bCs/>
                <w:color w:val="000000"/>
                <w:spacing w:val="1"/>
                <w:sz w:val="16"/>
                <w:szCs w:val="16"/>
                <w:bdr w:val="none" w:sz="0" w:space="0" w:color="auto" w:frame="1"/>
              </w:rPr>
              <w:t xml:space="preserve">Заявка </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07D01" w:rsidRPr="00307D01" w:rsidRDefault="00307D01" w:rsidP="00891939">
            <w:pPr>
              <w:jc w:val="center"/>
              <w:rPr>
                <w:b/>
                <w:sz w:val="16"/>
                <w:szCs w:val="16"/>
              </w:rPr>
            </w:pPr>
            <w:r w:rsidRPr="00307D01">
              <w:rPr>
                <w:bCs/>
                <w:color w:val="000000"/>
                <w:spacing w:val="1"/>
                <w:sz w:val="16"/>
                <w:szCs w:val="16"/>
                <w:bdr w:val="none" w:sz="0" w:space="0" w:color="auto" w:frame="1"/>
              </w:rPr>
              <w:t>от 2</w:t>
            </w:r>
            <w:r w:rsidRPr="00307D01">
              <w:rPr>
                <w:bCs/>
                <w:color w:val="000000"/>
                <w:spacing w:val="1"/>
                <w:sz w:val="16"/>
                <w:szCs w:val="16"/>
                <w:bdr w:val="none" w:sz="0" w:space="0" w:color="auto" w:frame="1"/>
                <w:lang w:val="kk-KZ"/>
              </w:rPr>
              <w:t>4</w:t>
            </w:r>
            <w:r w:rsidRPr="00307D01">
              <w:rPr>
                <w:bCs/>
                <w:color w:val="000000"/>
                <w:spacing w:val="1"/>
                <w:sz w:val="16"/>
                <w:szCs w:val="16"/>
                <w:bdr w:val="none" w:sz="0" w:space="0" w:color="auto" w:frame="1"/>
              </w:rPr>
              <w:t>.10.2023г.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07D01" w:rsidRPr="00307D01" w:rsidRDefault="00307D01" w:rsidP="00891939">
            <w:pPr>
              <w:jc w:val="center"/>
              <w:rPr>
                <w:b/>
                <w:sz w:val="16"/>
                <w:szCs w:val="16"/>
              </w:rPr>
            </w:pPr>
            <w:r w:rsidRPr="00307D01">
              <w:rPr>
                <w:bCs/>
                <w:color w:val="000000"/>
                <w:spacing w:val="1"/>
                <w:sz w:val="16"/>
                <w:szCs w:val="16"/>
                <w:bdr w:val="none" w:sz="0" w:space="0" w:color="auto" w:frame="1"/>
              </w:rPr>
              <w:t>на участие в тендере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07D01" w:rsidRPr="00307D01" w:rsidRDefault="00307D01" w:rsidP="00891939">
            <w:pPr>
              <w:jc w:val="center"/>
              <w:rPr>
                <w:b/>
                <w:sz w:val="16"/>
                <w:szCs w:val="16"/>
              </w:rPr>
            </w:pPr>
            <w:r w:rsidRPr="00307D01">
              <w:rPr>
                <w:bCs/>
                <w:color w:val="000000"/>
                <w:spacing w:val="1"/>
                <w:sz w:val="16"/>
                <w:szCs w:val="16"/>
                <w:bdr w:val="none" w:sz="0" w:space="0" w:color="auto" w:frame="1"/>
                <w:lang w:val="kk-KZ"/>
              </w:rPr>
              <w:t>Калитанова Б</w:t>
            </w:r>
            <w:r w:rsidRPr="00307D01">
              <w:rPr>
                <w:bCs/>
                <w:color w:val="000000"/>
                <w:spacing w:val="1"/>
                <w:sz w:val="16"/>
                <w:szCs w:val="16"/>
                <w:bdr w:val="none" w:sz="0" w:space="0" w:color="auto" w:frame="1"/>
              </w:rPr>
              <w:t>.</w:t>
            </w:r>
            <w:r w:rsidRPr="00307D01">
              <w:rPr>
                <w:bCs/>
                <w:color w:val="000000"/>
                <w:spacing w:val="1"/>
                <w:sz w:val="16"/>
                <w:szCs w:val="16"/>
                <w:bdr w:val="none" w:sz="0" w:space="0" w:color="auto" w:frame="1"/>
                <w:lang w:val="kk-KZ"/>
              </w:rPr>
              <w:t>А</w:t>
            </w:r>
            <w:r w:rsidRPr="00307D01">
              <w:rPr>
                <w:bCs/>
                <w:color w:val="000000"/>
                <w:spacing w:val="1"/>
                <w:sz w:val="16"/>
                <w:szCs w:val="16"/>
                <w:bdr w:val="none" w:sz="0" w:space="0" w:color="auto" w:frame="1"/>
              </w:rPr>
              <w:t>, директор</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307D01" w:rsidRPr="00307D01" w:rsidRDefault="00307D01" w:rsidP="00891939">
            <w:pPr>
              <w:jc w:val="center"/>
              <w:rPr>
                <w:b/>
                <w:sz w:val="16"/>
                <w:szCs w:val="16"/>
              </w:rPr>
            </w:pPr>
            <w:r w:rsidRPr="00307D01">
              <w:rPr>
                <w:bCs/>
                <w:color w:val="000000"/>
                <w:spacing w:val="1"/>
                <w:sz w:val="16"/>
                <w:szCs w:val="16"/>
                <w:bdr w:val="none" w:sz="0" w:space="0" w:color="auto" w:frame="1"/>
              </w:rPr>
              <w:t>оригинал</w:t>
            </w:r>
          </w:p>
        </w:tc>
        <w:tc>
          <w:tcPr>
            <w:tcW w:w="8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b/>
                <w:sz w:val="16"/>
                <w:szCs w:val="16"/>
                <w:lang w:val="kk-KZ"/>
              </w:rPr>
            </w:pPr>
            <w:r w:rsidRPr="00307D01">
              <w:rPr>
                <w:b/>
                <w:sz w:val="16"/>
                <w:szCs w:val="16"/>
                <w:lang w:val="kk-KZ"/>
              </w:rPr>
              <w:t>1-2</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spacing w:after="20" w:line="276" w:lineRule="auto"/>
              <w:ind w:left="20"/>
              <w:jc w:val="center"/>
              <w:rPr>
                <w:sz w:val="16"/>
                <w:szCs w:val="16"/>
              </w:rPr>
            </w:pPr>
            <w:r w:rsidRPr="00307D01">
              <w:rPr>
                <w:sz w:val="16"/>
                <w:szCs w:val="16"/>
              </w:rPr>
              <w:t>2</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Справка о государственной регистрации (перерегистрации) юридического лица</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lang w:val="kk-KZ"/>
              </w:rPr>
            </w:pPr>
            <w:r w:rsidRPr="00307D01">
              <w:rPr>
                <w:rStyle w:val="fontstyle01"/>
                <w:sz w:val="16"/>
                <w:szCs w:val="16"/>
                <w:lang w:val="kk-KZ"/>
              </w:rPr>
              <w:t>10100676734294</w:t>
            </w:r>
            <w:r w:rsidRPr="00307D01">
              <w:rPr>
                <w:sz w:val="16"/>
                <w:szCs w:val="16"/>
              </w:rPr>
              <w:t xml:space="preserve"> </w:t>
            </w:r>
            <w:r w:rsidRPr="00307D01">
              <w:rPr>
                <w:color w:val="000000"/>
                <w:sz w:val="16"/>
                <w:szCs w:val="16"/>
              </w:rPr>
              <w:t xml:space="preserve"> от 2</w:t>
            </w:r>
            <w:r w:rsidRPr="00307D01">
              <w:rPr>
                <w:color w:val="000000"/>
                <w:sz w:val="16"/>
                <w:szCs w:val="16"/>
                <w:lang w:val="kk-KZ"/>
              </w:rPr>
              <w:t>4</w:t>
            </w:r>
            <w:r w:rsidRPr="00307D01">
              <w:rPr>
                <w:color w:val="000000"/>
                <w:sz w:val="16"/>
                <w:szCs w:val="16"/>
              </w:rPr>
              <w:t>.</w:t>
            </w:r>
            <w:r w:rsidRPr="00307D01">
              <w:rPr>
                <w:color w:val="000000"/>
                <w:sz w:val="16"/>
                <w:szCs w:val="16"/>
                <w:lang w:val="kk-KZ"/>
              </w:rPr>
              <w:t>10</w:t>
            </w:r>
            <w:r w:rsidRPr="00307D01">
              <w:rPr>
                <w:color w:val="000000"/>
                <w:sz w:val="16"/>
                <w:szCs w:val="16"/>
              </w:rPr>
              <w:t>.2023</w:t>
            </w:r>
            <w:r w:rsidRPr="00307D01">
              <w:rPr>
                <w:color w:val="000000"/>
                <w:sz w:val="16"/>
                <w:szCs w:val="16"/>
                <w:lang w:val="kk-KZ"/>
              </w:rPr>
              <w:t>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color w:val="000000"/>
                <w:sz w:val="16"/>
                <w:szCs w:val="16"/>
              </w:rPr>
              <w:t>Справка о государственной регистрации (перерегистрации)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sz w:val="16"/>
                <w:szCs w:val="16"/>
              </w:rPr>
              <w:t>НАО «Государственная  корпорация «Правительство для граждан»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lang w:val="en-US"/>
              </w:rPr>
            </w:pPr>
            <w:r w:rsidRPr="00307D01">
              <w:rPr>
                <w:sz w:val="16"/>
                <w:szCs w:val="16"/>
                <w:lang w:val="en-US"/>
              </w:rPr>
              <w:t>3</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lang w:val="kk-KZ"/>
              </w:rPr>
            </w:pPr>
            <w:r w:rsidRPr="00307D01">
              <w:rPr>
                <w:sz w:val="16"/>
                <w:szCs w:val="16"/>
                <w:lang w:val="kk-KZ"/>
              </w:rPr>
              <w:t>3</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Копия уведомления о начале деятельности по оптовой реализации медицинских изделий</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rStyle w:val="fontstyle01"/>
                <w:sz w:val="16"/>
                <w:szCs w:val="16"/>
                <w:lang w:val="kk-KZ"/>
              </w:rPr>
            </w:pPr>
            <w:r w:rsidRPr="00307D01">
              <w:rPr>
                <w:sz w:val="16"/>
                <w:szCs w:val="16"/>
              </w:rPr>
              <w:t>KZ</w:t>
            </w:r>
            <w:r w:rsidRPr="00307D01">
              <w:rPr>
                <w:sz w:val="16"/>
                <w:szCs w:val="16"/>
                <w:lang w:val="kk-KZ"/>
              </w:rPr>
              <w:t>34</w:t>
            </w:r>
            <w:r w:rsidRPr="00307D01">
              <w:rPr>
                <w:sz w:val="16"/>
                <w:szCs w:val="16"/>
              </w:rPr>
              <w:t>UCA</w:t>
            </w:r>
            <w:r w:rsidRPr="00307D01">
              <w:rPr>
                <w:sz w:val="16"/>
                <w:szCs w:val="16"/>
                <w:lang w:val="kk-KZ"/>
              </w:rPr>
              <w:t>00006995</w:t>
            </w:r>
            <w:r w:rsidRPr="00307D01">
              <w:rPr>
                <w:sz w:val="16"/>
                <w:szCs w:val="16"/>
              </w:rPr>
              <w:t xml:space="preserve"> от 1</w:t>
            </w:r>
            <w:r w:rsidRPr="00307D01">
              <w:rPr>
                <w:sz w:val="16"/>
                <w:szCs w:val="16"/>
                <w:lang w:val="kk-KZ"/>
              </w:rPr>
              <w:t>0</w:t>
            </w:r>
            <w:r w:rsidRPr="00307D01">
              <w:rPr>
                <w:sz w:val="16"/>
                <w:szCs w:val="16"/>
              </w:rPr>
              <w:t>.0</w:t>
            </w:r>
            <w:r w:rsidRPr="00307D01">
              <w:rPr>
                <w:sz w:val="16"/>
                <w:szCs w:val="16"/>
                <w:lang w:val="kk-KZ"/>
              </w:rPr>
              <w:t>5</w:t>
            </w:r>
            <w:r w:rsidRPr="00307D01">
              <w:rPr>
                <w:sz w:val="16"/>
                <w:szCs w:val="16"/>
              </w:rPr>
              <w:t>.20</w:t>
            </w:r>
            <w:r w:rsidRPr="00307D01">
              <w:rPr>
                <w:sz w:val="16"/>
                <w:szCs w:val="16"/>
                <w:lang w:val="kk-KZ"/>
              </w:rPr>
              <w:t>18 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rPr>
            </w:pPr>
            <w:r w:rsidRPr="00307D01">
              <w:rPr>
                <w:color w:val="000000"/>
                <w:sz w:val="16"/>
                <w:szCs w:val="16"/>
              </w:rPr>
              <w:t>Копия уведомления о начале деятельности по оптовой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 xml:space="preserve">Государственное учреждение "Управление Общественного здравоохранения города </w:t>
            </w:r>
            <w:r w:rsidRPr="00307D01">
              <w:rPr>
                <w:sz w:val="16"/>
                <w:szCs w:val="16"/>
                <w:lang w:val="kk-KZ"/>
              </w:rPr>
              <w:t>Астаны</w:t>
            </w:r>
            <w:r w:rsidRPr="00307D01">
              <w:rPr>
                <w:sz w:val="16"/>
                <w:szCs w:val="16"/>
              </w:rPr>
              <w:t>"</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sz w:val="16"/>
                <w:szCs w:val="16"/>
                <w:lang w:val="kk-KZ"/>
              </w:rPr>
              <w:t>4</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lang w:val="kk-KZ"/>
              </w:rPr>
            </w:pPr>
            <w:r w:rsidRPr="00307D01">
              <w:rPr>
                <w:sz w:val="16"/>
                <w:szCs w:val="16"/>
                <w:lang w:val="kk-KZ"/>
              </w:rPr>
              <w:t>4</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Копия уведомления о начале деятельности по оптовой реализации медицинской техники</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KZ</w:t>
            </w:r>
            <w:r w:rsidRPr="00307D01">
              <w:rPr>
                <w:sz w:val="16"/>
                <w:szCs w:val="16"/>
                <w:lang w:val="kk-KZ"/>
              </w:rPr>
              <w:t>40</w:t>
            </w:r>
            <w:r w:rsidRPr="00307D01">
              <w:rPr>
                <w:sz w:val="16"/>
                <w:szCs w:val="16"/>
              </w:rPr>
              <w:t>U</w:t>
            </w:r>
            <w:r w:rsidRPr="00307D01">
              <w:rPr>
                <w:sz w:val="16"/>
                <w:szCs w:val="16"/>
                <w:lang w:val="en-US"/>
              </w:rPr>
              <w:t>BW</w:t>
            </w:r>
            <w:r w:rsidRPr="00307D01">
              <w:rPr>
                <w:sz w:val="16"/>
                <w:szCs w:val="16"/>
                <w:lang w:val="kk-KZ"/>
              </w:rPr>
              <w:t>0000</w:t>
            </w:r>
            <w:r w:rsidRPr="00307D01">
              <w:rPr>
                <w:sz w:val="16"/>
                <w:szCs w:val="16"/>
                <w:lang w:val="en-US"/>
              </w:rPr>
              <w:t>5348</w:t>
            </w:r>
            <w:r w:rsidRPr="00307D01">
              <w:rPr>
                <w:sz w:val="16"/>
                <w:szCs w:val="16"/>
              </w:rPr>
              <w:t xml:space="preserve"> от 1</w:t>
            </w:r>
            <w:r w:rsidRPr="00307D01">
              <w:rPr>
                <w:sz w:val="16"/>
                <w:szCs w:val="16"/>
                <w:lang w:val="kk-KZ"/>
              </w:rPr>
              <w:t>0</w:t>
            </w:r>
            <w:r w:rsidRPr="00307D01">
              <w:rPr>
                <w:sz w:val="16"/>
                <w:szCs w:val="16"/>
              </w:rPr>
              <w:t>.0</w:t>
            </w:r>
            <w:r w:rsidRPr="00307D01">
              <w:rPr>
                <w:sz w:val="16"/>
                <w:szCs w:val="16"/>
                <w:lang w:val="kk-KZ"/>
              </w:rPr>
              <w:t>5</w:t>
            </w:r>
            <w:r w:rsidRPr="00307D01">
              <w:rPr>
                <w:sz w:val="16"/>
                <w:szCs w:val="16"/>
              </w:rPr>
              <w:t>.20</w:t>
            </w:r>
            <w:r w:rsidRPr="00307D01">
              <w:rPr>
                <w:sz w:val="16"/>
                <w:szCs w:val="16"/>
                <w:lang w:val="kk-KZ"/>
              </w:rPr>
              <w:t>18 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rPr>
            </w:pPr>
            <w:r w:rsidRPr="00307D01">
              <w:rPr>
                <w:color w:val="000000"/>
                <w:sz w:val="16"/>
                <w:szCs w:val="16"/>
              </w:rPr>
              <w:t>Копия уведомления о начале деятельности по оптовой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 xml:space="preserve">Государственное учреждение "Управление Общественного здравоохранения города </w:t>
            </w:r>
            <w:r w:rsidRPr="00307D01">
              <w:rPr>
                <w:sz w:val="16"/>
                <w:szCs w:val="16"/>
                <w:lang w:val="kk-KZ"/>
              </w:rPr>
              <w:t>Астаны</w:t>
            </w:r>
            <w:r w:rsidRPr="00307D01">
              <w:rPr>
                <w:sz w:val="16"/>
                <w:szCs w:val="16"/>
              </w:rPr>
              <w:t>"</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sz w:val="16"/>
                <w:szCs w:val="16"/>
                <w:lang w:val="kk-KZ"/>
              </w:rPr>
              <w:t>5</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spacing w:after="20" w:line="276" w:lineRule="auto"/>
              <w:ind w:left="20"/>
              <w:jc w:val="center"/>
              <w:rPr>
                <w:sz w:val="16"/>
                <w:szCs w:val="16"/>
                <w:lang w:val="kk-KZ"/>
              </w:rPr>
            </w:pPr>
            <w:r w:rsidRPr="00307D01">
              <w:rPr>
                <w:sz w:val="16"/>
                <w:szCs w:val="16"/>
                <w:lang w:val="kk-KZ"/>
              </w:rPr>
              <w:t>5</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Копия Устава</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jc w:val="center"/>
              <w:rPr>
                <w:sz w:val="16"/>
                <w:szCs w:val="16"/>
                <w:lang w:val="kk-KZ"/>
              </w:rPr>
            </w:pPr>
            <w:r w:rsidRPr="00307D01">
              <w:rPr>
                <w:sz w:val="16"/>
                <w:szCs w:val="16"/>
              </w:rPr>
              <w:t xml:space="preserve">б/н от </w:t>
            </w:r>
            <w:r w:rsidRPr="00307D01">
              <w:rPr>
                <w:sz w:val="16"/>
                <w:szCs w:val="16"/>
                <w:lang w:val="en-US"/>
              </w:rPr>
              <w:t>16</w:t>
            </w:r>
            <w:r w:rsidRPr="00307D01">
              <w:rPr>
                <w:sz w:val="16"/>
                <w:szCs w:val="16"/>
              </w:rPr>
              <w:t>.0</w:t>
            </w:r>
            <w:r w:rsidRPr="00307D01">
              <w:rPr>
                <w:sz w:val="16"/>
                <w:szCs w:val="16"/>
                <w:lang w:val="en-US"/>
              </w:rPr>
              <w:t>7</w:t>
            </w:r>
            <w:r w:rsidRPr="00307D01">
              <w:rPr>
                <w:sz w:val="16"/>
                <w:szCs w:val="16"/>
              </w:rPr>
              <w:t>.20</w:t>
            </w:r>
            <w:r w:rsidRPr="00307D01">
              <w:rPr>
                <w:sz w:val="16"/>
                <w:szCs w:val="16"/>
                <w:lang w:val="en-US"/>
              </w:rPr>
              <w:t xml:space="preserve">09 </w:t>
            </w:r>
            <w:r w:rsidRPr="00307D01">
              <w:rPr>
                <w:sz w:val="16"/>
                <w:szCs w:val="16"/>
                <w:lang w:val="kk-KZ"/>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color w:val="000000"/>
                <w:sz w:val="16"/>
                <w:szCs w:val="16"/>
              </w:rPr>
              <w:t>Устав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jc w:val="center"/>
              <w:rPr>
                <w:sz w:val="16"/>
                <w:szCs w:val="16"/>
                <w:lang w:val="kk-KZ"/>
              </w:rPr>
            </w:pPr>
            <w:r w:rsidRPr="00307D01">
              <w:rPr>
                <w:sz w:val="16"/>
                <w:szCs w:val="16"/>
              </w:rPr>
              <w:t>Директор ТОО «</w:t>
            </w:r>
            <w:r w:rsidRPr="00307D01">
              <w:rPr>
                <w:sz w:val="16"/>
                <w:szCs w:val="16"/>
                <w:lang w:val="kk-KZ"/>
              </w:rPr>
              <w:t>Қазына 2009</w:t>
            </w:r>
            <w:r w:rsidRPr="00307D01">
              <w:rPr>
                <w:sz w:val="16"/>
                <w:szCs w:val="16"/>
              </w:rPr>
              <w:t xml:space="preserve">» </w:t>
            </w:r>
            <w:r w:rsidRPr="00307D01">
              <w:rPr>
                <w:sz w:val="16"/>
                <w:szCs w:val="16"/>
                <w:lang w:val="kk-KZ"/>
              </w:rPr>
              <w:t>Калитанова Б.А.</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sz w:val="16"/>
                <w:szCs w:val="16"/>
              </w:rPr>
              <w:t>Копия</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D01" w:rsidRPr="00307D01" w:rsidRDefault="00307D01" w:rsidP="00891939">
            <w:pPr>
              <w:jc w:val="center"/>
              <w:rPr>
                <w:sz w:val="16"/>
                <w:szCs w:val="16"/>
                <w:lang w:val="kk-KZ"/>
              </w:rPr>
            </w:pPr>
            <w:r w:rsidRPr="00307D01">
              <w:rPr>
                <w:sz w:val="16"/>
                <w:szCs w:val="16"/>
                <w:lang w:val="kk-KZ"/>
              </w:rPr>
              <w:t>6-12</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lang w:val="kk-KZ"/>
              </w:rPr>
            </w:pPr>
            <w:r w:rsidRPr="00307D01">
              <w:rPr>
                <w:sz w:val="16"/>
                <w:szCs w:val="16"/>
                <w:lang w:val="kk-KZ"/>
              </w:rPr>
              <w:t>6</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Сведения об отсутствии налоговой задолженности</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rFonts w:ascii="TimesNewRomanPSMT" w:hAnsi="TimesNewRomanPSMT"/>
                <w:color w:val="000000"/>
                <w:sz w:val="16"/>
                <w:szCs w:val="16"/>
                <w:lang w:val="kk-KZ"/>
              </w:rPr>
              <w:t>101000021632732</w:t>
            </w:r>
            <w:r w:rsidRPr="00307D01">
              <w:rPr>
                <w:sz w:val="16"/>
                <w:szCs w:val="16"/>
              </w:rPr>
              <w:t xml:space="preserve">  от </w:t>
            </w:r>
            <w:r w:rsidRPr="00307D01">
              <w:rPr>
                <w:sz w:val="16"/>
                <w:szCs w:val="16"/>
                <w:lang w:val="en-US"/>
              </w:rPr>
              <w:t>2</w:t>
            </w:r>
            <w:r w:rsidRPr="00307D01">
              <w:rPr>
                <w:sz w:val="16"/>
                <w:szCs w:val="16"/>
                <w:lang w:val="kk-KZ"/>
              </w:rPr>
              <w:t>4</w:t>
            </w:r>
            <w:r w:rsidRPr="00307D01">
              <w:rPr>
                <w:sz w:val="16"/>
                <w:szCs w:val="16"/>
              </w:rPr>
              <w:t>.</w:t>
            </w:r>
            <w:r w:rsidRPr="00307D01">
              <w:rPr>
                <w:sz w:val="16"/>
                <w:szCs w:val="16"/>
                <w:lang w:val="kk-KZ"/>
              </w:rPr>
              <w:t>10</w:t>
            </w:r>
            <w:r w:rsidRPr="00307D01">
              <w:rPr>
                <w:sz w:val="16"/>
                <w:szCs w:val="16"/>
              </w:rPr>
              <w:t>.202</w:t>
            </w:r>
            <w:r w:rsidRPr="00307D01">
              <w:rPr>
                <w:sz w:val="16"/>
                <w:szCs w:val="16"/>
                <w:lang w:val="en-US"/>
              </w:rPr>
              <w:t>3</w:t>
            </w:r>
            <w:r w:rsidRPr="00307D01">
              <w:rPr>
                <w:sz w:val="16"/>
                <w:szCs w:val="16"/>
                <w:lang w:val="kk-KZ"/>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color w:val="000000"/>
                <w:sz w:val="16"/>
                <w:szCs w:val="16"/>
              </w:rPr>
              <w:t>Сведения об отсутствии налоговой задолженности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sz w:val="16"/>
                <w:szCs w:val="16"/>
              </w:rPr>
              <w:t xml:space="preserve">УГД по </w:t>
            </w:r>
            <w:r w:rsidRPr="00307D01">
              <w:rPr>
                <w:sz w:val="16"/>
                <w:szCs w:val="16"/>
                <w:lang w:val="kk-KZ"/>
              </w:rPr>
              <w:t>Байконурс</w:t>
            </w:r>
            <w:r w:rsidRPr="00307D01">
              <w:rPr>
                <w:sz w:val="16"/>
                <w:szCs w:val="16"/>
              </w:rPr>
              <w:t xml:space="preserve">кому району ДГД по городу </w:t>
            </w:r>
            <w:r w:rsidRPr="00307D01">
              <w:rPr>
                <w:sz w:val="16"/>
                <w:szCs w:val="16"/>
                <w:lang w:val="kk-KZ"/>
              </w:rPr>
              <w:t>Астана</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13-19</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lang w:val="kk-KZ"/>
              </w:rPr>
            </w:pPr>
            <w:r w:rsidRPr="00307D01">
              <w:rPr>
                <w:sz w:val="16"/>
                <w:szCs w:val="16"/>
                <w:lang w:val="kk-KZ"/>
              </w:rPr>
              <w:t>7</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Ценовое предложение</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sz w:val="16"/>
                <w:szCs w:val="16"/>
              </w:rPr>
              <w:t>б/н от 2</w:t>
            </w:r>
            <w:r w:rsidRPr="00307D01">
              <w:rPr>
                <w:sz w:val="16"/>
                <w:szCs w:val="16"/>
                <w:lang w:val="kk-KZ"/>
              </w:rPr>
              <w:t>4</w:t>
            </w:r>
            <w:r w:rsidRPr="00307D01">
              <w:rPr>
                <w:sz w:val="16"/>
                <w:szCs w:val="16"/>
              </w:rPr>
              <w:t>.</w:t>
            </w:r>
            <w:r w:rsidRPr="00307D01">
              <w:rPr>
                <w:sz w:val="16"/>
                <w:szCs w:val="16"/>
                <w:lang w:val="kk-KZ"/>
              </w:rPr>
              <w:t>10</w:t>
            </w:r>
            <w:r w:rsidRPr="00307D01">
              <w:rPr>
                <w:sz w:val="16"/>
                <w:szCs w:val="16"/>
              </w:rPr>
              <w:t>.202</w:t>
            </w:r>
            <w:r w:rsidRPr="00307D01">
              <w:rPr>
                <w:sz w:val="16"/>
                <w:szCs w:val="16"/>
                <w:lang w:val="en-US"/>
              </w:rPr>
              <w:t>3</w:t>
            </w:r>
            <w:r w:rsidRPr="00307D01">
              <w:rPr>
                <w:sz w:val="16"/>
                <w:szCs w:val="16"/>
                <w:lang w:val="kk-KZ"/>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b/>
                <w:sz w:val="16"/>
                <w:szCs w:val="16"/>
              </w:rPr>
            </w:pPr>
            <w:r w:rsidRPr="00307D01">
              <w:rPr>
                <w:color w:val="000000"/>
                <w:sz w:val="16"/>
                <w:szCs w:val="16"/>
              </w:rPr>
              <w:t>Ценовое предложение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b/>
                <w:sz w:val="16"/>
                <w:szCs w:val="16"/>
              </w:rPr>
            </w:pPr>
            <w:r w:rsidRPr="00307D01">
              <w:rPr>
                <w:sz w:val="16"/>
                <w:szCs w:val="16"/>
              </w:rPr>
              <w:t>Директор ТОО «</w:t>
            </w:r>
            <w:r w:rsidRPr="00307D01">
              <w:rPr>
                <w:sz w:val="16"/>
                <w:szCs w:val="16"/>
                <w:lang w:val="kk-KZ"/>
              </w:rPr>
              <w:t>Қазына 2009</w:t>
            </w:r>
            <w:r w:rsidRPr="00307D01">
              <w:rPr>
                <w:sz w:val="16"/>
                <w:szCs w:val="16"/>
              </w:rPr>
              <w:t xml:space="preserve">» </w:t>
            </w:r>
            <w:r w:rsidRPr="00307D01">
              <w:rPr>
                <w:sz w:val="16"/>
                <w:szCs w:val="16"/>
                <w:lang w:val="kk-KZ"/>
              </w:rPr>
              <w:t>Калитанова Б.А.</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b/>
                <w:sz w:val="16"/>
                <w:szCs w:val="16"/>
              </w:rPr>
            </w:pPr>
            <w:r w:rsidRPr="00307D01">
              <w:rPr>
                <w:sz w:val="16"/>
                <w:szCs w:val="16"/>
              </w:rPr>
              <w:t>Оригинал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en-US"/>
              </w:rPr>
            </w:pPr>
            <w:r w:rsidRPr="00307D01">
              <w:rPr>
                <w:sz w:val="16"/>
                <w:szCs w:val="16"/>
              </w:rPr>
              <w:t>20</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lang w:val="kk-KZ"/>
              </w:rPr>
            </w:pPr>
            <w:r w:rsidRPr="00307D01">
              <w:rPr>
                <w:sz w:val="16"/>
                <w:szCs w:val="16"/>
                <w:lang w:val="kk-KZ"/>
              </w:rPr>
              <w:t>8</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 xml:space="preserve">Письма </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sz w:val="16"/>
                <w:szCs w:val="16"/>
              </w:rPr>
              <w:t>б/н от 2</w:t>
            </w:r>
            <w:r w:rsidRPr="00307D01">
              <w:rPr>
                <w:sz w:val="16"/>
                <w:szCs w:val="16"/>
                <w:lang w:val="kk-KZ"/>
              </w:rPr>
              <w:t>4</w:t>
            </w:r>
            <w:r w:rsidRPr="00307D01">
              <w:rPr>
                <w:sz w:val="16"/>
                <w:szCs w:val="16"/>
              </w:rPr>
              <w:t>.</w:t>
            </w:r>
            <w:r w:rsidRPr="00307D01">
              <w:rPr>
                <w:sz w:val="16"/>
                <w:szCs w:val="16"/>
                <w:lang w:val="kk-KZ"/>
              </w:rPr>
              <w:t>10</w:t>
            </w:r>
            <w:r w:rsidRPr="00307D01">
              <w:rPr>
                <w:sz w:val="16"/>
                <w:szCs w:val="16"/>
              </w:rPr>
              <w:t>.202</w:t>
            </w:r>
            <w:r w:rsidRPr="00307D01">
              <w:rPr>
                <w:sz w:val="16"/>
                <w:szCs w:val="16"/>
                <w:lang w:val="en-US"/>
              </w:rPr>
              <w:t>3</w:t>
            </w:r>
            <w:r w:rsidRPr="00307D01">
              <w:rPr>
                <w:sz w:val="16"/>
                <w:szCs w:val="16"/>
                <w:lang w:val="kk-KZ"/>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color w:val="000000"/>
                <w:sz w:val="16"/>
                <w:szCs w:val="16"/>
              </w:rPr>
              <w:t>О соответствии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kk-KZ"/>
              </w:rPr>
              <w:t>Қазына 2009</w:t>
            </w:r>
            <w:r w:rsidRPr="00307D01">
              <w:rPr>
                <w:sz w:val="16"/>
                <w:szCs w:val="16"/>
              </w:rPr>
              <w:t xml:space="preserve">» </w:t>
            </w:r>
            <w:r w:rsidRPr="00307D01">
              <w:rPr>
                <w:sz w:val="16"/>
                <w:szCs w:val="16"/>
                <w:lang w:val="kk-KZ"/>
              </w:rPr>
              <w:t>Калитанова Б.А.</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21-23</w:t>
            </w:r>
          </w:p>
        </w:tc>
      </w:tr>
      <w:tr w:rsidR="00307D01" w:rsidRPr="00307D01" w:rsidTr="00307D01">
        <w:trPr>
          <w:trHeight w:val="963"/>
        </w:trPr>
        <w:tc>
          <w:tcPr>
            <w:tcW w:w="3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9</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 xml:space="preserve">Письма </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lang w:val="en-US"/>
              </w:rPr>
            </w:pPr>
            <w:r w:rsidRPr="00307D01">
              <w:rPr>
                <w:sz w:val="16"/>
                <w:szCs w:val="16"/>
              </w:rPr>
              <w:t>б/н от 2</w:t>
            </w:r>
            <w:r w:rsidRPr="00307D01">
              <w:rPr>
                <w:sz w:val="16"/>
                <w:szCs w:val="16"/>
                <w:lang w:val="kk-KZ"/>
              </w:rPr>
              <w:t>4</w:t>
            </w:r>
            <w:r w:rsidRPr="00307D01">
              <w:rPr>
                <w:sz w:val="16"/>
                <w:szCs w:val="16"/>
              </w:rPr>
              <w:t>.</w:t>
            </w:r>
            <w:r w:rsidRPr="00307D01">
              <w:rPr>
                <w:sz w:val="16"/>
                <w:szCs w:val="16"/>
                <w:lang w:val="kk-KZ"/>
              </w:rPr>
              <w:t>10</w:t>
            </w:r>
            <w:r w:rsidRPr="00307D01">
              <w:rPr>
                <w:sz w:val="16"/>
                <w:szCs w:val="16"/>
              </w:rPr>
              <w:t>.202</w:t>
            </w:r>
            <w:r w:rsidRPr="00307D01">
              <w:rPr>
                <w:sz w:val="16"/>
                <w:szCs w:val="16"/>
                <w:lang w:val="en-US"/>
              </w:rPr>
              <w:t>3</w:t>
            </w:r>
            <w:r w:rsidRPr="00307D01">
              <w:rPr>
                <w:sz w:val="16"/>
                <w:szCs w:val="16"/>
                <w:lang w:val="kk-KZ"/>
              </w:rPr>
              <w:t xml:space="preserve"> 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 xml:space="preserve">О квалификации поставщика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kk-KZ"/>
              </w:rPr>
              <w:t>Қазына 2009</w:t>
            </w:r>
            <w:r w:rsidRPr="00307D01">
              <w:rPr>
                <w:sz w:val="16"/>
                <w:szCs w:val="16"/>
              </w:rPr>
              <w:t xml:space="preserve">» </w:t>
            </w:r>
            <w:r w:rsidRPr="00307D01">
              <w:rPr>
                <w:sz w:val="16"/>
                <w:szCs w:val="16"/>
                <w:lang w:val="kk-KZ"/>
              </w:rPr>
              <w:t>Калитанова Б.А.</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24</w:t>
            </w:r>
          </w:p>
        </w:tc>
      </w:tr>
      <w:tr w:rsidR="00307D01" w:rsidRPr="00307D01" w:rsidTr="00307D01">
        <w:trPr>
          <w:trHeight w:val="963"/>
        </w:trPr>
        <w:tc>
          <w:tcPr>
            <w:tcW w:w="3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10</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Письмо</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lang w:val="en-US"/>
              </w:rPr>
            </w:pPr>
            <w:r w:rsidRPr="00307D01">
              <w:rPr>
                <w:color w:val="000000"/>
                <w:sz w:val="16"/>
                <w:szCs w:val="16"/>
              </w:rPr>
              <w:t>32 от 22.06.2023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О требовании акта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kk-KZ"/>
              </w:rPr>
              <w:t>Қазына 2009</w:t>
            </w:r>
            <w:r w:rsidRPr="00307D01">
              <w:rPr>
                <w:sz w:val="16"/>
                <w:szCs w:val="16"/>
              </w:rPr>
              <w:t xml:space="preserve">» </w:t>
            </w:r>
            <w:r w:rsidRPr="00307D01">
              <w:rPr>
                <w:sz w:val="16"/>
                <w:szCs w:val="16"/>
                <w:lang w:val="kk-KZ"/>
              </w:rPr>
              <w:t>Калитанова Б.А.</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25</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11</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подтверждающий внесение гарантийного обеспечения тендерной заявки (платежное поручение)</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w:t>
            </w:r>
            <w:r w:rsidRPr="00307D01">
              <w:rPr>
                <w:sz w:val="16"/>
                <w:szCs w:val="16"/>
                <w:lang w:val="kk-KZ"/>
              </w:rPr>
              <w:t>37</w:t>
            </w:r>
            <w:r w:rsidRPr="00307D01">
              <w:rPr>
                <w:sz w:val="16"/>
                <w:szCs w:val="16"/>
              </w:rPr>
              <w:t xml:space="preserve"> от </w:t>
            </w:r>
            <w:r w:rsidRPr="00307D01">
              <w:rPr>
                <w:sz w:val="16"/>
                <w:szCs w:val="16"/>
                <w:lang w:val="en-US"/>
              </w:rPr>
              <w:t>2</w:t>
            </w:r>
            <w:r w:rsidRPr="00307D01">
              <w:rPr>
                <w:sz w:val="16"/>
                <w:szCs w:val="16"/>
                <w:lang w:val="kk-KZ"/>
              </w:rPr>
              <w:t>4</w:t>
            </w:r>
            <w:r w:rsidRPr="00307D01">
              <w:rPr>
                <w:sz w:val="16"/>
                <w:szCs w:val="16"/>
              </w:rPr>
              <w:t>.</w:t>
            </w:r>
            <w:r w:rsidRPr="00307D01">
              <w:rPr>
                <w:sz w:val="16"/>
                <w:szCs w:val="16"/>
                <w:lang w:val="kk-KZ"/>
              </w:rPr>
              <w:t>10</w:t>
            </w:r>
            <w:r w:rsidRPr="00307D01">
              <w:rPr>
                <w:sz w:val="16"/>
                <w:szCs w:val="16"/>
              </w:rPr>
              <w:t>.202</w:t>
            </w:r>
            <w:r w:rsidRPr="00307D01">
              <w:rPr>
                <w:sz w:val="16"/>
                <w:szCs w:val="16"/>
                <w:lang w:val="en-US"/>
              </w:rPr>
              <w:t>3</w:t>
            </w:r>
            <w:r w:rsidRPr="00307D01">
              <w:rPr>
                <w:sz w:val="16"/>
                <w:szCs w:val="16"/>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color w:val="000000"/>
                <w:sz w:val="16"/>
                <w:szCs w:val="16"/>
              </w:rPr>
              <w:t>Документ, подтверждающий внесение гарантийного обеспечения тендерной заявки (платежное поручение)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АО «</w:t>
            </w:r>
            <w:r w:rsidRPr="00307D01">
              <w:rPr>
                <w:sz w:val="16"/>
                <w:szCs w:val="16"/>
                <w:lang w:val="en-US"/>
              </w:rPr>
              <w:t>Bereke Bank</w:t>
            </w:r>
            <w:r w:rsidRPr="00307D01">
              <w:rPr>
                <w:sz w:val="16"/>
                <w:szCs w:val="16"/>
              </w:rPr>
              <w:t>»</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b/>
                <w:sz w:val="16"/>
                <w:szCs w:val="16"/>
              </w:rPr>
            </w:pP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12</w:t>
            </w:r>
          </w:p>
        </w:tc>
        <w:tc>
          <w:tcPr>
            <w:tcW w:w="1965"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Техническая спецификация</w:t>
            </w:r>
          </w:p>
        </w:tc>
        <w:tc>
          <w:tcPr>
            <w:tcW w:w="1660"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б/н, б/д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Техническая спецификация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kk-KZ"/>
              </w:rPr>
              <w:t>Қазына 2009</w:t>
            </w:r>
            <w:r w:rsidRPr="00307D01">
              <w:rPr>
                <w:sz w:val="16"/>
                <w:szCs w:val="16"/>
              </w:rPr>
              <w:t xml:space="preserve">» </w:t>
            </w:r>
            <w:r w:rsidRPr="00307D01">
              <w:rPr>
                <w:sz w:val="16"/>
                <w:szCs w:val="16"/>
                <w:lang w:val="kk-KZ"/>
              </w:rPr>
              <w:t>Калитанова Б.А.</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1-12</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lang w:val="kk-KZ"/>
              </w:rPr>
            </w:pPr>
            <w:r w:rsidRPr="00307D01">
              <w:rPr>
                <w:sz w:val="16"/>
                <w:szCs w:val="16"/>
              </w:rPr>
              <w:t>1</w:t>
            </w:r>
            <w:r w:rsidRPr="00307D01">
              <w:rPr>
                <w:sz w:val="16"/>
                <w:szCs w:val="16"/>
                <w:lang w:val="kk-KZ"/>
              </w:rPr>
              <w:t>3</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 (Регистрационное удостоверение РК-МТ-5№020371)</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color w:val="000000"/>
                <w:sz w:val="16"/>
                <w:szCs w:val="16"/>
                <w:lang w:val="en-US"/>
              </w:rPr>
              <w:t xml:space="preserve">KZ26VBP00009512 </w:t>
            </w:r>
            <w:r w:rsidRPr="00307D01">
              <w:rPr>
                <w:color w:val="000000"/>
                <w:sz w:val="16"/>
                <w:szCs w:val="16"/>
                <w:lang w:val="kk-KZ"/>
              </w:rPr>
              <w:t>от 07.04.2020г.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Бюрабекова Л.В. Министерство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b/>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13-18</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14</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 (Регистрационное удостоверение РК-МТ-7№004285)</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lang w:val="kk-KZ"/>
              </w:rPr>
            </w:pPr>
            <w:r w:rsidRPr="00307D01">
              <w:rPr>
                <w:color w:val="000000"/>
                <w:sz w:val="16"/>
                <w:szCs w:val="16"/>
                <w:lang w:val="en-US"/>
              </w:rPr>
              <w:t xml:space="preserve">KZ73VBP00016523 </w:t>
            </w:r>
            <w:r w:rsidRPr="00307D01">
              <w:rPr>
                <w:color w:val="000000"/>
                <w:sz w:val="16"/>
                <w:szCs w:val="16"/>
                <w:lang w:val="kk-KZ"/>
              </w:rPr>
              <w:t>от 21</w:t>
            </w:r>
            <w:r w:rsidRPr="00307D01">
              <w:rPr>
                <w:color w:val="000000"/>
                <w:sz w:val="16"/>
                <w:szCs w:val="16"/>
              </w:rPr>
              <w:t>.</w:t>
            </w:r>
            <w:r w:rsidRPr="00307D01">
              <w:rPr>
                <w:color w:val="000000"/>
                <w:sz w:val="16"/>
                <w:szCs w:val="16"/>
                <w:lang w:val="kk-KZ"/>
              </w:rPr>
              <w:t>04.2020г.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Байсеркин Б.С. Министерство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19-24</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lang w:val="kk-KZ"/>
              </w:rPr>
            </w:pPr>
            <w:r w:rsidRPr="00307D01">
              <w:rPr>
                <w:sz w:val="16"/>
                <w:szCs w:val="16"/>
              </w:rPr>
              <w:lastRenderedPageBreak/>
              <w:t>1</w:t>
            </w:r>
            <w:r w:rsidRPr="00307D01">
              <w:rPr>
                <w:sz w:val="16"/>
                <w:szCs w:val="16"/>
                <w:lang w:val="kk-KZ"/>
              </w:rPr>
              <w:t>5</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lang w:val="kk-KZ"/>
              </w:rPr>
              <w:t xml:space="preserve">Сертификат </w:t>
            </w:r>
            <w:r w:rsidRPr="00307D01">
              <w:rPr>
                <w:color w:val="000000"/>
                <w:sz w:val="16"/>
                <w:szCs w:val="16"/>
              </w:rPr>
              <w:t>№1173 об утверждении типа средств измерений</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lang w:val="kk-KZ"/>
              </w:rPr>
            </w:pPr>
            <w:r w:rsidRPr="00307D01">
              <w:rPr>
                <w:color w:val="000000"/>
                <w:sz w:val="16"/>
                <w:szCs w:val="16"/>
                <w:lang w:val="en-US"/>
              </w:rPr>
              <w:t xml:space="preserve">KZ29VTN00006992 </w:t>
            </w:r>
            <w:r w:rsidRPr="00307D01">
              <w:rPr>
                <w:color w:val="000000"/>
                <w:sz w:val="16"/>
                <w:szCs w:val="16"/>
                <w:lang w:val="kk-KZ"/>
              </w:rPr>
              <w:t>от 11.11.2022 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О средствах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sz w:val="16"/>
                <w:szCs w:val="16"/>
                <w:lang w:val="kk-KZ"/>
              </w:rPr>
              <w:t>Шалабаев К.У.</w:t>
            </w:r>
          </w:p>
          <w:p w:rsidR="00307D01" w:rsidRPr="00307D01" w:rsidRDefault="00307D01" w:rsidP="00891939">
            <w:pPr>
              <w:jc w:val="center"/>
              <w:rPr>
                <w:sz w:val="16"/>
                <w:szCs w:val="16"/>
                <w:lang w:val="kk-KZ"/>
              </w:rPr>
            </w:pPr>
            <w:r w:rsidRPr="00307D01">
              <w:rPr>
                <w:sz w:val="16"/>
                <w:szCs w:val="16"/>
                <w:lang w:val="kk-KZ"/>
              </w:rPr>
              <w:t>Министерство торговли и интеграции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25</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lang w:val="kk-KZ"/>
              </w:rPr>
            </w:pPr>
            <w:r w:rsidRPr="00307D01">
              <w:rPr>
                <w:sz w:val="16"/>
                <w:szCs w:val="16"/>
                <w:lang w:val="kk-KZ"/>
              </w:rPr>
              <w:t>16</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lang w:val="kk-KZ"/>
              </w:rPr>
              <w:t xml:space="preserve">Сертификат </w:t>
            </w:r>
            <w:r w:rsidRPr="00307D01">
              <w:rPr>
                <w:color w:val="000000"/>
                <w:sz w:val="16"/>
                <w:szCs w:val="16"/>
              </w:rPr>
              <w:t>№</w:t>
            </w:r>
            <w:r w:rsidRPr="00307D01">
              <w:rPr>
                <w:color w:val="000000"/>
                <w:sz w:val="16"/>
                <w:szCs w:val="16"/>
                <w:lang w:val="kk-KZ"/>
              </w:rPr>
              <w:t>702</w:t>
            </w:r>
            <w:r w:rsidRPr="00307D01">
              <w:rPr>
                <w:color w:val="000000"/>
                <w:sz w:val="16"/>
                <w:szCs w:val="16"/>
              </w:rPr>
              <w:t xml:space="preserve"> об утверждении типа средств измерений</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rPr>
            </w:pPr>
            <w:r w:rsidRPr="00307D01">
              <w:rPr>
                <w:color w:val="000000"/>
                <w:sz w:val="16"/>
                <w:szCs w:val="16"/>
                <w:lang w:val="en-US"/>
              </w:rPr>
              <w:t>KZ</w:t>
            </w:r>
            <w:r w:rsidRPr="00307D01">
              <w:rPr>
                <w:color w:val="000000"/>
                <w:sz w:val="16"/>
                <w:szCs w:val="16"/>
                <w:lang w:val="kk-KZ"/>
              </w:rPr>
              <w:t>16</w:t>
            </w:r>
            <w:r w:rsidRPr="00307D01">
              <w:rPr>
                <w:color w:val="000000"/>
                <w:sz w:val="16"/>
                <w:szCs w:val="16"/>
                <w:lang w:val="en-US"/>
              </w:rPr>
              <w:t>VTN0000</w:t>
            </w:r>
            <w:r w:rsidRPr="00307D01">
              <w:rPr>
                <w:color w:val="000000"/>
                <w:sz w:val="16"/>
                <w:szCs w:val="16"/>
                <w:lang w:val="kk-KZ"/>
              </w:rPr>
              <w:t>4607</w:t>
            </w:r>
            <w:r w:rsidRPr="00307D01">
              <w:rPr>
                <w:color w:val="000000"/>
                <w:sz w:val="16"/>
                <w:szCs w:val="16"/>
                <w:lang w:val="en-US"/>
              </w:rPr>
              <w:t xml:space="preserve"> </w:t>
            </w:r>
            <w:r w:rsidRPr="00307D01">
              <w:rPr>
                <w:color w:val="000000"/>
                <w:sz w:val="16"/>
                <w:szCs w:val="16"/>
                <w:lang w:val="kk-KZ"/>
              </w:rPr>
              <w:t>от 24.08.2020 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О средствах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sz w:val="16"/>
                <w:szCs w:val="16"/>
                <w:lang w:val="kk-KZ"/>
              </w:rPr>
              <w:t>Мейрбаева Г-Б. О.</w:t>
            </w:r>
          </w:p>
          <w:p w:rsidR="00307D01" w:rsidRPr="00307D01" w:rsidRDefault="00307D01" w:rsidP="00891939">
            <w:pPr>
              <w:jc w:val="center"/>
              <w:rPr>
                <w:sz w:val="16"/>
                <w:szCs w:val="16"/>
              </w:rPr>
            </w:pPr>
            <w:r w:rsidRPr="00307D01">
              <w:rPr>
                <w:sz w:val="16"/>
                <w:szCs w:val="16"/>
                <w:lang w:val="kk-KZ"/>
              </w:rPr>
              <w:t>Министерство торговли и интеграции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Электронный документ</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26</w:t>
            </w:r>
          </w:p>
        </w:tc>
      </w:tr>
      <w:tr w:rsidR="00307D01" w:rsidRPr="00307D01" w:rsidTr="00307D01">
        <w:tc>
          <w:tcPr>
            <w:tcW w:w="36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17</w:t>
            </w:r>
          </w:p>
        </w:tc>
        <w:tc>
          <w:tcPr>
            <w:tcW w:w="1965"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lang w:val="en-US"/>
              </w:rPr>
            </w:pPr>
            <w:r w:rsidRPr="00307D01">
              <w:rPr>
                <w:color w:val="000000"/>
                <w:sz w:val="16"/>
                <w:szCs w:val="16"/>
              </w:rPr>
              <w:t>Доверенность производителя</w:t>
            </w:r>
            <w:r w:rsidRPr="00307D01">
              <w:rPr>
                <w:color w:val="000000"/>
                <w:sz w:val="16"/>
                <w:szCs w:val="16"/>
                <w:lang w:val="en-US"/>
              </w:rPr>
              <w:t xml:space="preserve"> </w:t>
            </w:r>
            <w:r w:rsidRPr="00307D01">
              <w:rPr>
                <w:sz w:val="16"/>
                <w:szCs w:val="16"/>
                <w:lang w:val="en-US"/>
              </w:rPr>
              <w:t>Lowenstein medical</w:t>
            </w:r>
          </w:p>
        </w:tc>
        <w:tc>
          <w:tcPr>
            <w:tcW w:w="166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lang w:val="kk-KZ"/>
              </w:rPr>
            </w:pPr>
            <w:r w:rsidRPr="00307D01">
              <w:rPr>
                <w:color w:val="000000"/>
                <w:sz w:val="16"/>
                <w:szCs w:val="16"/>
                <w:lang w:val="en-US"/>
              </w:rPr>
              <w:t>01.09.2022</w:t>
            </w:r>
            <w:r w:rsidRPr="00307D01">
              <w:rPr>
                <w:color w:val="000000"/>
                <w:sz w:val="16"/>
                <w:szCs w:val="16"/>
                <w:lang w:val="kk-KZ"/>
              </w:rPr>
              <w:t>г.</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lang w:val="kk-KZ"/>
              </w:rPr>
            </w:pPr>
            <w:r w:rsidRPr="00307D01">
              <w:rPr>
                <w:color w:val="000000"/>
                <w:sz w:val="16"/>
                <w:szCs w:val="16"/>
                <w:lang w:val="kk-KZ"/>
              </w:rPr>
              <w:t>Право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lang w:val="en-US"/>
              </w:rPr>
            </w:pPr>
            <w:r w:rsidRPr="00307D01">
              <w:rPr>
                <w:sz w:val="16"/>
                <w:szCs w:val="16"/>
                <w:lang w:val="en-US"/>
              </w:rPr>
              <w:t>Lowenstein medical</w:t>
            </w:r>
          </w:p>
          <w:p w:rsidR="00307D01" w:rsidRPr="00307D01" w:rsidRDefault="00307D01" w:rsidP="00891939">
            <w:pPr>
              <w:jc w:val="center"/>
              <w:rPr>
                <w:sz w:val="16"/>
                <w:szCs w:val="16"/>
                <w:lang w:val="kk-KZ"/>
              </w:rPr>
            </w:pPr>
            <w:r w:rsidRPr="00307D01">
              <w:rPr>
                <w:sz w:val="16"/>
                <w:szCs w:val="16"/>
                <w:lang w:val="kk-KZ"/>
              </w:rPr>
              <w:t>Вице-президент</w:t>
            </w:r>
          </w:p>
          <w:p w:rsidR="00307D01" w:rsidRPr="00307D01" w:rsidRDefault="00307D01" w:rsidP="00891939">
            <w:pPr>
              <w:jc w:val="center"/>
              <w:rPr>
                <w:sz w:val="16"/>
                <w:szCs w:val="16"/>
                <w:lang w:val="en-US"/>
              </w:rPr>
            </w:pPr>
            <w:r w:rsidRPr="00307D01">
              <w:rPr>
                <w:sz w:val="16"/>
                <w:szCs w:val="16"/>
                <w:lang w:val="en-US"/>
              </w:rPr>
              <w:t>Werner Seifert</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lang w:val="kk-KZ"/>
              </w:rPr>
            </w:pPr>
            <w:r w:rsidRPr="00307D01">
              <w:rPr>
                <w:sz w:val="16"/>
                <w:szCs w:val="16"/>
                <w:lang w:val="kk-KZ"/>
              </w:rPr>
              <w:t>Копия</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kk-KZ"/>
              </w:rPr>
            </w:pPr>
            <w:r w:rsidRPr="00307D01">
              <w:rPr>
                <w:sz w:val="16"/>
                <w:szCs w:val="16"/>
                <w:lang w:val="kk-KZ"/>
              </w:rPr>
              <w:t>27-30</w:t>
            </w:r>
          </w:p>
        </w:tc>
      </w:tr>
    </w:tbl>
    <w:p w:rsidR="00293DC3" w:rsidRDefault="00293DC3" w:rsidP="00567019">
      <w:pPr>
        <w:pStyle w:val="ad"/>
        <w:spacing w:before="0" w:beforeAutospacing="0" w:after="0" w:afterAutospacing="0"/>
        <w:jc w:val="center"/>
        <w:rPr>
          <w:lang w:val="kk-KZ"/>
        </w:rPr>
      </w:pPr>
    </w:p>
    <w:p w:rsidR="006A36D4" w:rsidRDefault="006A36D4" w:rsidP="00567019">
      <w:pPr>
        <w:pStyle w:val="ad"/>
        <w:spacing w:before="0" w:beforeAutospacing="0" w:after="0" w:afterAutospacing="0"/>
        <w:jc w:val="center"/>
        <w:rPr>
          <w:b/>
          <w:sz w:val="26"/>
          <w:szCs w:val="26"/>
          <w:lang w:val="kk-KZ"/>
        </w:rPr>
      </w:pPr>
      <w:r w:rsidRPr="006A36D4">
        <w:rPr>
          <w:b/>
          <w:lang w:val="kk-KZ"/>
        </w:rPr>
        <w:t xml:space="preserve">2. </w:t>
      </w:r>
      <w:r w:rsidR="00452E8B" w:rsidRPr="00452E8B">
        <w:rPr>
          <w:b/>
          <w:lang w:val="kk-KZ"/>
        </w:rPr>
        <w:t>ТОО «</w:t>
      </w:r>
      <w:r w:rsidR="00452E8B" w:rsidRPr="00452E8B">
        <w:rPr>
          <w:b/>
          <w:lang w:val="en-US"/>
        </w:rPr>
        <w:t>WestEast</w:t>
      </w:r>
      <w:r w:rsidR="00452E8B" w:rsidRPr="00307D01">
        <w:rPr>
          <w:b/>
        </w:rPr>
        <w:t xml:space="preserve"> </w:t>
      </w:r>
      <w:r w:rsidR="00452E8B" w:rsidRPr="00452E8B">
        <w:rPr>
          <w:b/>
          <w:lang w:val="en-US"/>
        </w:rPr>
        <w:t>NRD</w:t>
      </w:r>
      <w:r w:rsidR="00452E8B" w:rsidRPr="00307D01">
        <w:rPr>
          <w:b/>
        </w:rPr>
        <w:t xml:space="preserve"> </w:t>
      </w:r>
      <w:r w:rsidR="00452E8B" w:rsidRPr="00452E8B">
        <w:rPr>
          <w:b/>
          <w:lang w:val="en-US"/>
        </w:rPr>
        <w:t>Group</w:t>
      </w:r>
      <w:r w:rsidR="00452E8B" w:rsidRPr="00452E8B">
        <w:rPr>
          <w:b/>
        </w:rPr>
        <w:t>»</w:t>
      </w:r>
    </w:p>
    <w:p w:rsidR="006A36D4" w:rsidRDefault="006A36D4" w:rsidP="00567019">
      <w:pPr>
        <w:pStyle w:val="ad"/>
        <w:spacing w:before="0" w:beforeAutospacing="0" w:after="0" w:afterAutospacing="0"/>
        <w:jc w:val="center"/>
        <w:rPr>
          <w:b/>
          <w:sz w:val="26"/>
          <w:szCs w:val="26"/>
          <w:lang w:val="kk-KZ"/>
        </w:rPr>
      </w:pPr>
    </w:p>
    <w:tbl>
      <w:tblPr>
        <w:tblW w:w="10632" w:type="dxa"/>
        <w:tblInd w:w="-77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30"/>
        <w:gridCol w:w="2114"/>
        <w:gridCol w:w="1605"/>
        <w:gridCol w:w="2095"/>
        <w:gridCol w:w="1918"/>
        <w:gridCol w:w="1699"/>
        <w:gridCol w:w="871"/>
      </w:tblGrid>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Дата и номер</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Краткое содержание</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Кем подписан документ (указать должность и Ф.И.О (при его наличии))</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Оригинал, копия, нотариально засвидетельство-ванная копия (указать нужное)</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b/>
                <w:sz w:val="16"/>
                <w:szCs w:val="16"/>
              </w:rPr>
            </w:pPr>
            <w:r w:rsidRPr="00307D01">
              <w:rPr>
                <w:b/>
                <w:sz w:val="16"/>
                <w:szCs w:val="16"/>
              </w:rPr>
              <w:t>Номер страницы</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spacing w:after="20" w:line="276" w:lineRule="auto"/>
              <w:ind w:left="20"/>
              <w:jc w:val="center"/>
              <w:rPr>
                <w:sz w:val="16"/>
                <w:szCs w:val="16"/>
              </w:rPr>
            </w:pPr>
            <w:r w:rsidRPr="00307D01">
              <w:rPr>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Справка о государственной регистрации (перерегистрации)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lang w:val="en-US"/>
              </w:rPr>
            </w:pPr>
            <w:r w:rsidRPr="00307D01">
              <w:rPr>
                <w:rStyle w:val="fontstyle01"/>
                <w:sz w:val="16"/>
                <w:szCs w:val="16"/>
              </w:rPr>
              <w:t>10100675303876</w:t>
            </w:r>
            <w:r w:rsidRPr="00307D01">
              <w:rPr>
                <w:sz w:val="16"/>
                <w:szCs w:val="16"/>
              </w:rPr>
              <w:t xml:space="preserve"> </w:t>
            </w:r>
            <w:r w:rsidRPr="00307D01">
              <w:rPr>
                <w:color w:val="000000"/>
                <w:sz w:val="16"/>
                <w:szCs w:val="16"/>
              </w:rPr>
              <w:t xml:space="preserve"> от 10.10.202</w:t>
            </w:r>
            <w:r w:rsidRPr="00307D01">
              <w:rPr>
                <w:color w:val="000000"/>
                <w:sz w:val="16"/>
                <w:szCs w:val="16"/>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color w:val="000000"/>
                <w:sz w:val="16"/>
                <w:szCs w:val="16"/>
              </w:rPr>
              <w:t>Справка о государственной регистрации (перерегистрации) юридического лица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sz w:val="16"/>
                <w:szCs w:val="16"/>
              </w:rPr>
              <w:t>НАО «Государственная  корпорация «Правительство для граждан»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sz w:val="16"/>
                <w:szCs w:val="16"/>
                <w:lang w:val="en-US"/>
              </w:rPr>
              <w:t>3</w:t>
            </w:r>
            <w:r w:rsidRPr="00307D01">
              <w:rPr>
                <w:sz w:val="16"/>
                <w:szCs w:val="16"/>
              </w:rPr>
              <w:t>-4</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spacing w:after="20" w:line="276" w:lineRule="auto"/>
              <w:ind w:left="20"/>
              <w:jc w:val="center"/>
              <w:rPr>
                <w:sz w:val="16"/>
                <w:szCs w:val="16"/>
              </w:rPr>
            </w:pPr>
            <w:r w:rsidRPr="00307D01">
              <w:rPr>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Копия Устава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sz w:val="16"/>
                <w:szCs w:val="16"/>
              </w:rPr>
              <w:t>б/н от 03.02.2015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color w:val="000000"/>
                <w:sz w:val="16"/>
                <w:szCs w:val="16"/>
              </w:rPr>
              <w:t>Устав</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jc w:val="center"/>
              <w:rPr>
                <w:sz w:val="16"/>
                <w:szCs w:val="16"/>
                <w:lang w:val="kk-KZ"/>
              </w:rPr>
            </w:pPr>
            <w:r w:rsidRPr="00307D01">
              <w:rPr>
                <w:sz w:val="16"/>
                <w:szCs w:val="16"/>
              </w:rPr>
              <w:t>Директор ТОО «</w:t>
            </w:r>
            <w:r w:rsidRPr="00307D01">
              <w:rPr>
                <w:sz w:val="16"/>
                <w:szCs w:val="16"/>
                <w:lang w:val="en-US"/>
              </w:rPr>
              <w:t>WestEast</w:t>
            </w:r>
            <w:r w:rsidRPr="00307D01">
              <w:rPr>
                <w:sz w:val="16"/>
                <w:szCs w:val="16"/>
              </w:rPr>
              <w:t xml:space="preserve"> </w:t>
            </w:r>
            <w:r w:rsidRPr="00307D01">
              <w:rPr>
                <w:sz w:val="16"/>
                <w:szCs w:val="16"/>
                <w:lang w:val="en-US"/>
              </w:rPr>
              <w:t>NRD</w:t>
            </w:r>
            <w:r w:rsidRPr="00307D01">
              <w:rPr>
                <w:sz w:val="16"/>
                <w:szCs w:val="16"/>
              </w:rPr>
              <w:t xml:space="preserve"> </w:t>
            </w:r>
            <w:r w:rsidRPr="00307D01">
              <w:rPr>
                <w:sz w:val="16"/>
                <w:szCs w:val="16"/>
                <w:lang w:val="en-US"/>
              </w:rPr>
              <w:t>Group</w:t>
            </w:r>
            <w:r w:rsidRPr="00307D01">
              <w:rPr>
                <w:sz w:val="16"/>
                <w:szCs w:val="16"/>
              </w:rPr>
              <w:t xml:space="preserve">» </w:t>
            </w:r>
            <w:r w:rsidRPr="00307D01">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hideMark/>
          </w:tcPr>
          <w:p w:rsidR="00307D01" w:rsidRPr="00307D01" w:rsidRDefault="00307D01" w:rsidP="00891939">
            <w:pPr>
              <w:jc w:val="center"/>
              <w:rPr>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D01" w:rsidRPr="00307D01" w:rsidRDefault="00307D01" w:rsidP="00891939">
            <w:pPr>
              <w:jc w:val="center"/>
              <w:rPr>
                <w:sz w:val="16"/>
                <w:szCs w:val="16"/>
              </w:rPr>
            </w:pPr>
            <w:r w:rsidRPr="00307D01">
              <w:rPr>
                <w:sz w:val="16"/>
                <w:szCs w:val="16"/>
              </w:rPr>
              <w:t>5-14</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Копия уведомления о начале деятельности по оптовой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KZ04UCA00014616 от 15.07.2020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color w:val="000000"/>
                <w:sz w:val="16"/>
                <w:szCs w:val="16"/>
              </w:rPr>
              <w:t>Копия уведомления о начале деятельности по оптовой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Государственное учреждение "Управление Общественного здравоохранения города Нур-Султан"</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lang w:val="kk-KZ"/>
              </w:rPr>
              <w:t>1</w:t>
            </w:r>
            <w:r w:rsidRPr="00307D01">
              <w:rPr>
                <w:sz w:val="16"/>
                <w:szCs w:val="16"/>
              </w:rPr>
              <w:t>5</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4</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Копия уведомления о начале деятельности по розничной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KZ22UBC00020581 от 15.07.2020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b/>
                <w:sz w:val="16"/>
                <w:szCs w:val="16"/>
              </w:rPr>
            </w:pPr>
            <w:r w:rsidRPr="00307D01">
              <w:rPr>
                <w:color w:val="000000"/>
                <w:sz w:val="16"/>
                <w:szCs w:val="16"/>
              </w:rPr>
              <w:t>Копия уведомления о начале деятельности по розничной реализации медицинских изделий</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b/>
                <w:sz w:val="16"/>
                <w:szCs w:val="16"/>
              </w:rPr>
            </w:pPr>
            <w:r w:rsidRPr="00307D01">
              <w:rPr>
                <w:sz w:val="16"/>
                <w:szCs w:val="16"/>
              </w:rPr>
              <w:t>Государственное учреждение "Управление Общественного здравоохранения города Нур-Султан"</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b/>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16</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5</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Сведения об отсутствии налоговой задолженности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lang w:val="en-US"/>
              </w:rPr>
            </w:pPr>
            <w:r w:rsidRPr="00307D01">
              <w:rPr>
                <w:rFonts w:ascii="TimesNewRomanPSMT" w:hAnsi="TimesNewRomanPSMT"/>
                <w:color w:val="000000"/>
                <w:sz w:val="16"/>
                <w:szCs w:val="16"/>
              </w:rPr>
              <w:t>2</w:t>
            </w:r>
            <w:r w:rsidRPr="00307D01">
              <w:rPr>
                <w:rFonts w:ascii="TimesNewRomanPSMT" w:hAnsi="TimesNewRomanPSMT"/>
                <w:color w:val="000000"/>
                <w:sz w:val="16"/>
                <w:szCs w:val="16"/>
                <w:lang w:val="en-US"/>
              </w:rPr>
              <w:t>3</w:t>
            </w:r>
            <w:r w:rsidRPr="00307D01">
              <w:rPr>
                <w:rFonts w:ascii="TimesNewRomanPSMT" w:hAnsi="TimesNewRomanPSMT"/>
                <w:color w:val="000000"/>
                <w:sz w:val="16"/>
                <w:szCs w:val="16"/>
              </w:rPr>
              <w:t>1006</w:t>
            </w:r>
            <w:r w:rsidRPr="00307D01">
              <w:rPr>
                <w:rFonts w:ascii="TimesNewRomanPSMT" w:hAnsi="TimesNewRomanPSMT"/>
                <w:color w:val="000000"/>
                <w:sz w:val="16"/>
                <w:szCs w:val="16"/>
                <w:lang w:val="en-US"/>
              </w:rPr>
              <w:t>TDR</w:t>
            </w:r>
            <w:r w:rsidRPr="00307D01">
              <w:rPr>
                <w:rFonts w:ascii="TimesNewRomanPSMT" w:hAnsi="TimesNewRomanPSMT"/>
                <w:color w:val="000000"/>
                <w:sz w:val="16"/>
                <w:szCs w:val="16"/>
              </w:rPr>
              <w:t>01802</w:t>
            </w:r>
            <w:r w:rsidRPr="00307D01">
              <w:rPr>
                <w:sz w:val="16"/>
                <w:szCs w:val="16"/>
              </w:rPr>
              <w:t xml:space="preserve"> от 06.10.202</w:t>
            </w:r>
            <w:r w:rsidRPr="00307D01">
              <w:rPr>
                <w:sz w:val="16"/>
                <w:szCs w:val="16"/>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color w:val="000000"/>
                <w:sz w:val="16"/>
                <w:szCs w:val="16"/>
              </w:rPr>
              <w:t>Сведения об отсутствии налоговой задолженности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УГД по Алматинскому району ДГД по городу Нур-Султану</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17-20</w:t>
            </w:r>
          </w:p>
        </w:tc>
      </w:tr>
      <w:tr w:rsidR="00307D01" w:rsidRPr="00307D01" w:rsidTr="00307D01">
        <w:trPr>
          <w:trHeight w:val="963"/>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Ценовое предложение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б/н от 11.10.2023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Ценовое предложение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en-US"/>
              </w:rPr>
              <w:t>WestEast</w:t>
            </w:r>
            <w:r w:rsidRPr="00307D01">
              <w:rPr>
                <w:sz w:val="16"/>
                <w:szCs w:val="16"/>
              </w:rPr>
              <w:t xml:space="preserve"> </w:t>
            </w:r>
            <w:r w:rsidRPr="00307D01">
              <w:rPr>
                <w:sz w:val="16"/>
                <w:szCs w:val="16"/>
                <w:lang w:val="en-US"/>
              </w:rPr>
              <w:t>NRD</w:t>
            </w:r>
            <w:r w:rsidRPr="00307D01">
              <w:rPr>
                <w:sz w:val="16"/>
                <w:szCs w:val="16"/>
              </w:rPr>
              <w:t xml:space="preserve"> </w:t>
            </w:r>
            <w:r w:rsidRPr="00307D01">
              <w:rPr>
                <w:sz w:val="16"/>
                <w:szCs w:val="16"/>
                <w:lang w:val="en-US"/>
              </w:rPr>
              <w:t>Group</w:t>
            </w:r>
            <w:r w:rsidRPr="00307D01">
              <w:rPr>
                <w:sz w:val="16"/>
                <w:szCs w:val="16"/>
              </w:rPr>
              <w:t xml:space="preserve">» </w:t>
            </w:r>
            <w:r w:rsidRPr="00307D01">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21-24</w:t>
            </w:r>
          </w:p>
        </w:tc>
      </w:tr>
      <w:tr w:rsidR="00307D01" w:rsidRPr="00307D01" w:rsidTr="00307D01">
        <w:trPr>
          <w:trHeight w:val="963"/>
        </w:trPr>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7</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 xml:space="preserve">Письма </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78 и 79 от 11.10.2023</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О квалификации поставщика и соответствии товара</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en-US"/>
              </w:rPr>
              <w:t>WestEast</w:t>
            </w:r>
            <w:r w:rsidRPr="00307D01">
              <w:rPr>
                <w:sz w:val="16"/>
                <w:szCs w:val="16"/>
              </w:rPr>
              <w:t xml:space="preserve"> </w:t>
            </w:r>
            <w:r w:rsidRPr="00307D01">
              <w:rPr>
                <w:sz w:val="16"/>
                <w:szCs w:val="16"/>
                <w:lang w:val="en-US"/>
              </w:rPr>
              <w:t>NRD</w:t>
            </w:r>
            <w:r w:rsidRPr="00307D01">
              <w:rPr>
                <w:sz w:val="16"/>
                <w:szCs w:val="16"/>
              </w:rPr>
              <w:t xml:space="preserve"> </w:t>
            </w:r>
            <w:r w:rsidRPr="00307D01">
              <w:rPr>
                <w:sz w:val="16"/>
                <w:szCs w:val="16"/>
                <w:lang w:val="en-US"/>
              </w:rPr>
              <w:t>Group</w:t>
            </w:r>
            <w:r w:rsidRPr="00307D01">
              <w:rPr>
                <w:sz w:val="16"/>
                <w:szCs w:val="16"/>
              </w:rPr>
              <w:t xml:space="preserve">» </w:t>
            </w:r>
            <w:r w:rsidRPr="00307D01">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25-</w:t>
            </w:r>
            <w:r w:rsidRPr="00307D01">
              <w:rPr>
                <w:sz w:val="16"/>
                <w:szCs w:val="16"/>
                <w:lang w:val="en-US"/>
              </w:rPr>
              <w:t>2</w:t>
            </w:r>
            <w:r w:rsidRPr="00307D01">
              <w:rPr>
                <w:sz w:val="16"/>
                <w:szCs w:val="16"/>
              </w:rPr>
              <w:t>8</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8</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подтверждающий внесение гарантийного обеспечения тендерной заявки (платежное поручение)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№1 от 10.10.202</w:t>
            </w:r>
            <w:r w:rsidRPr="00307D01">
              <w:rPr>
                <w:sz w:val="16"/>
                <w:szCs w:val="16"/>
                <w:lang w:val="en-US"/>
              </w:rPr>
              <w:t>3</w:t>
            </w:r>
            <w:r w:rsidRPr="00307D01">
              <w:rPr>
                <w:sz w:val="16"/>
                <w:szCs w:val="16"/>
              </w:rPr>
              <w:t>г.</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color w:val="000000"/>
                <w:sz w:val="16"/>
                <w:szCs w:val="16"/>
              </w:rPr>
              <w:t>Документ, подтверждающий внесение гарантийного обеспечения тендерной заявки (платежное поручение)</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АО Банк Центр Кредит</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Электронный документ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en-US"/>
              </w:rPr>
            </w:pPr>
            <w:r w:rsidRPr="00307D01">
              <w:rPr>
                <w:sz w:val="16"/>
                <w:szCs w:val="16"/>
              </w:rPr>
              <w:t>1</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Техническая спецификация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б/н, б/д</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Техническая спецификация</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en-US"/>
              </w:rPr>
              <w:t>WestEast</w:t>
            </w:r>
            <w:r w:rsidRPr="00307D01">
              <w:rPr>
                <w:sz w:val="16"/>
                <w:szCs w:val="16"/>
              </w:rPr>
              <w:t xml:space="preserve"> </w:t>
            </w:r>
            <w:r w:rsidRPr="00307D01">
              <w:rPr>
                <w:sz w:val="16"/>
                <w:szCs w:val="16"/>
                <w:lang w:val="en-US"/>
              </w:rPr>
              <w:t>NRD</w:t>
            </w:r>
            <w:r w:rsidRPr="00307D01">
              <w:rPr>
                <w:sz w:val="16"/>
                <w:szCs w:val="16"/>
              </w:rPr>
              <w:t xml:space="preserve"> </w:t>
            </w:r>
            <w:r w:rsidRPr="00307D01">
              <w:rPr>
                <w:sz w:val="16"/>
                <w:szCs w:val="16"/>
                <w:lang w:val="en-US"/>
              </w:rPr>
              <w:t>Group</w:t>
            </w:r>
            <w:r w:rsidRPr="00307D01">
              <w:rPr>
                <w:sz w:val="16"/>
                <w:szCs w:val="16"/>
              </w:rPr>
              <w:t xml:space="preserve">» </w:t>
            </w:r>
            <w:r w:rsidRPr="00307D01">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1-5</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 медицинского изделия (Регистрационное удостоверение РК-МТ-5№020249)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color w:val="000000"/>
                <w:sz w:val="16"/>
                <w:szCs w:val="16"/>
              </w:rPr>
              <w:t>РК-МТ-5№020249 от 26.</w:t>
            </w:r>
            <w:r w:rsidRPr="00307D01">
              <w:rPr>
                <w:color w:val="000000"/>
                <w:sz w:val="16"/>
                <w:szCs w:val="16"/>
                <w:lang w:val="en-US"/>
              </w:rPr>
              <w:t>0</w:t>
            </w:r>
            <w:r w:rsidRPr="00307D01">
              <w:rPr>
                <w:color w:val="000000"/>
                <w:sz w:val="16"/>
                <w:szCs w:val="16"/>
              </w:rPr>
              <w:t>3.2020</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 медицинского изделия (Регистрационное удостоверение РК-МТ-5№020249)</w:t>
            </w:r>
          </w:p>
        </w:tc>
        <w:tc>
          <w:tcPr>
            <w:tcW w:w="0" w:type="auto"/>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Министерство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FFFFFF"/>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6-15</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11</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 xml:space="preserve">Документ о государственной регистрации медицинского </w:t>
            </w:r>
            <w:r w:rsidRPr="00307D01">
              <w:rPr>
                <w:color w:val="000000"/>
                <w:sz w:val="16"/>
                <w:szCs w:val="16"/>
              </w:rPr>
              <w:lastRenderedPageBreak/>
              <w:t>изделия (Регистрационное удостоверение РК-МТ-5№018050)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color w:val="000000"/>
                <w:sz w:val="16"/>
                <w:szCs w:val="16"/>
              </w:rPr>
              <w:lastRenderedPageBreak/>
              <w:t xml:space="preserve">РК-МТ-5№018050 от </w:t>
            </w:r>
            <w:r w:rsidRPr="00307D01">
              <w:rPr>
                <w:color w:val="000000"/>
                <w:sz w:val="16"/>
                <w:szCs w:val="16"/>
                <w:lang w:val="en-US"/>
              </w:rPr>
              <w:t>1</w:t>
            </w:r>
            <w:r w:rsidRPr="00307D01">
              <w:rPr>
                <w:color w:val="000000"/>
                <w:sz w:val="16"/>
                <w:szCs w:val="16"/>
              </w:rPr>
              <w:t>6.</w:t>
            </w:r>
            <w:r w:rsidRPr="00307D01">
              <w:rPr>
                <w:color w:val="000000"/>
                <w:sz w:val="16"/>
                <w:szCs w:val="16"/>
                <w:lang w:val="en-US"/>
              </w:rPr>
              <w:t>0</w:t>
            </w:r>
            <w:r w:rsidRPr="00307D01">
              <w:rPr>
                <w:color w:val="000000"/>
                <w:sz w:val="16"/>
                <w:szCs w:val="16"/>
              </w:rPr>
              <w:t>5.2023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 xml:space="preserve">Документ о государственной регистрации медицинского </w:t>
            </w:r>
            <w:r w:rsidRPr="00307D01">
              <w:rPr>
                <w:color w:val="000000"/>
                <w:sz w:val="16"/>
                <w:szCs w:val="16"/>
              </w:rPr>
              <w:lastRenderedPageBreak/>
              <w:t>изделия (Регистрационное удостоверение РК-МТ-5№018050)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lastRenderedPageBreak/>
              <w:t>Министерство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b/>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lang w:val="en-US"/>
              </w:rPr>
            </w:pPr>
            <w:r w:rsidRPr="00307D01">
              <w:rPr>
                <w:sz w:val="16"/>
                <w:szCs w:val="16"/>
              </w:rPr>
              <w:t>16-74</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 медицинского изделия (Регистрационное удостоверение РК-МТ-5№018444)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rPr>
            </w:pPr>
            <w:r w:rsidRPr="00307D01">
              <w:rPr>
                <w:color w:val="000000"/>
                <w:sz w:val="16"/>
                <w:szCs w:val="16"/>
              </w:rPr>
              <w:t>РК-МТ-5№018444 от 09.11.2018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 медицинского изделия (Регистрационное удостоверение РК-МТ-5№018444)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Министерство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74-98</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 медицинского изделия (Регистрационное удостоверение РК-ИМН-5№011190)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rPr>
            </w:pPr>
            <w:r w:rsidRPr="00307D01">
              <w:rPr>
                <w:color w:val="000000"/>
                <w:sz w:val="16"/>
                <w:szCs w:val="16"/>
              </w:rPr>
              <w:t>РК-ИМН-5№0111190 от 23.</w:t>
            </w:r>
            <w:r w:rsidRPr="00307D01">
              <w:rPr>
                <w:color w:val="000000"/>
                <w:sz w:val="16"/>
                <w:szCs w:val="16"/>
                <w:lang w:val="en-US"/>
              </w:rPr>
              <w:t>0</w:t>
            </w:r>
            <w:r w:rsidRPr="00307D01">
              <w:rPr>
                <w:color w:val="000000"/>
                <w:sz w:val="16"/>
                <w:szCs w:val="16"/>
              </w:rPr>
              <w:t>1.2018</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Документ о государственной регистрации медицинского изделия (Регистрационное удостоверение РК-ИМН-5№011190)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Министерство здравоохранения Республики Казахстан</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Копия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99-111</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Письмо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rPr>
            </w:pPr>
            <w:r w:rsidRPr="00307D01">
              <w:rPr>
                <w:color w:val="000000"/>
                <w:sz w:val="16"/>
                <w:szCs w:val="16"/>
              </w:rPr>
              <w:t>77 от 11.10.2023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О средствах измерений</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en-US"/>
              </w:rPr>
              <w:t>WestEast</w:t>
            </w:r>
            <w:r w:rsidRPr="00307D01">
              <w:rPr>
                <w:sz w:val="16"/>
                <w:szCs w:val="16"/>
              </w:rPr>
              <w:t xml:space="preserve"> </w:t>
            </w:r>
            <w:r w:rsidRPr="00307D01">
              <w:rPr>
                <w:sz w:val="16"/>
                <w:szCs w:val="16"/>
                <w:lang w:val="en-US"/>
              </w:rPr>
              <w:t>NRD</w:t>
            </w:r>
            <w:r w:rsidRPr="00307D01">
              <w:rPr>
                <w:sz w:val="16"/>
                <w:szCs w:val="16"/>
              </w:rPr>
              <w:t xml:space="preserve"> </w:t>
            </w:r>
            <w:r w:rsidRPr="00307D01">
              <w:rPr>
                <w:sz w:val="16"/>
                <w:szCs w:val="16"/>
                <w:lang w:val="en-US"/>
              </w:rPr>
              <w:t>Group</w:t>
            </w:r>
            <w:r w:rsidRPr="00307D01">
              <w:rPr>
                <w:sz w:val="16"/>
                <w:szCs w:val="16"/>
              </w:rPr>
              <w:t xml:space="preserve">» </w:t>
            </w:r>
            <w:r w:rsidRPr="00307D01">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112</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Письмо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rPr>
            </w:pPr>
            <w:r w:rsidRPr="00307D01">
              <w:rPr>
                <w:color w:val="000000"/>
                <w:sz w:val="16"/>
                <w:szCs w:val="16"/>
              </w:rPr>
              <w:t>75 от 11.10.2023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О требовании акта</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en-US"/>
              </w:rPr>
              <w:t>WestEast</w:t>
            </w:r>
            <w:r w:rsidRPr="00307D01">
              <w:rPr>
                <w:sz w:val="16"/>
                <w:szCs w:val="16"/>
              </w:rPr>
              <w:t xml:space="preserve"> </w:t>
            </w:r>
            <w:r w:rsidRPr="00307D01">
              <w:rPr>
                <w:sz w:val="16"/>
                <w:szCs w:val="16"/>
                <w:lang w:val="en-US"/>
              </w:rPr>
              <w:t>NRD</w:t>
            </w:r>
            <w:r w:rsidRPr="00307D01">
              <w:rPr>
                <w:sz w:val="16"/>
                <w:szCs w:val="16"/>
              </w:rPr>
              <w:t xml:space="preserve"> </w:t>
            </w:r>
            <w:r w:rsidRPr="00307D01">
              <w:rPr>
                <w:sz w:val="16"/>
                <w:szCs w:val="16"/>
                <w:lang w:val="en-US"/>
              </w:rPr>
              <w:t>Group</w:t>
            </w:r>
            <w:r w:rsidRPr="00307D01">
              <w:rPr>
                <w:sz w:val="16"/>
                <w:szCs w:val="16"/>
              </w:rPr>
              <w:t xml:space="preserve">» </w:t>
            </w:r>
            <w:r w:rsidRPr="00307D01">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113</w:t>
            </w:r>
          </w:p>
        </w:tc>
      </w:tr>
      <w:tr w:rsidR="00307D01" w:rsidRPr="00307D01" w:rsidTr="00307D01">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sz w:val="16"/>
                <w:szCs w:val="16"/>
              </w:rPr>
            </w:pPr>
            <w:r w:rsidRPr="00307D01">
              <w:rPr>
                <w:sz w:val="16"/>
                <w:szCs w:val="16"/>
              </w:rPr>
              <w:t>16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Письмо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color w:val="000000"/>
                <w:sz w:val="16"/>
                <w:szCs w:val="16"/>
              </w:rPr>
            </w:pPr>
            <w:r w:rsidRPr="00307D01">
              <w:rPr>
                <w:color w:val="000000"/>
                <w:sz w:val="16"/>
                <w:szCs w:val="16"/>
              </w:rPr>
              <w:t>76 от 11.10.2023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spacing w:after="20" w:line="276" w:lineRule="auto"/>
              <w:ind w:left="20"/>
              <w:jc w:val="center"/>
              <w:rPr>
                <w:color w:val="000000"/>
                <w:sz w:val="16"/>
                <w:szCs w:val="16"/>
              </w:rPr>
            </w:pPr>
            <w:r w:rsidRPr="00307D01">
              <w:rPr>
                <w:color w:val="000000"/>
                <w:sz w:val="16"/>
                <w:szCs w:val="16"/>
              </w:rPr>
              <w:t>О сервисном обслуживании</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Директор ТОО «</w:t>
            </w:r>
            <w:r w:rsidRPr="00307D01">
              <w:rPr>
                <w:sz w:val="16"/>
                <w:szCs w:val="16"/>
                <w:lang w:val="en-US"/>
              </w:rPr>
              <w:t>WestEast</w:t>
            </w:r>
            <w:r w:rsidRPr="00307D01">
              <w:rPr>
                <w:sz w:val="16"/>
                <w:szCs w:val="16"/>
              </w:rPr>
              <w:t xml:space="preserve"> </w:t>
            </w:r>
            <w:r w:rsidRPr="00307D01">
              <w:rPr>
                <w:sz w:val="16"/>
                <w:szCs w:val="16"/>
                <w:lang w:val="en-US"/>
              </w:rPr>
              <w:t>NRD</w:t>
            </w:r>
            <w:r w:rsidRPr="00307D01">
              <w:rPr>
                <w:sz w:val="16"/>
                <w:szCs w:val="16"/>
              </w:rPr>
              <w:t xml:space="preserve"> </w:t>
            </w:r>
            <w:r w:rsidRPr="00307D01">
              <w:rPr>
                <w:sz w:val="16"/>
                <w:szCs w:val="16"/>
                <w:lang w:val="en-US"/>
              </w:rPr>
              <w:t>Group</w:t>
            </w:r>
            <w:r w:rsidRPr="00307D01">
              <w:rPr>
                <w:sz w:val="16"/>
                <w:szCs w:val="16"/>
              </w:rPr>
              <w:t xml:space="preserve">» </w:t>
            </w:r>
            <w:r w:rsidRPr="00307D01">
              <w:rPr>
                <w:sz w:val="16"/>
                <w:szCs w:val="16"/>
                <w:lang w:val="kk-KZ"/>
              </w:rPr>
              <w:t>Разбеков Р.Е.</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307D01" w:rsidRPr="00307D01" w:rsidRDefault="00307D01" w:rsidP="00891939">
            <w:pPr>
              <w:jc w:val="center"/>
              <w:rPr>
                <w:sz w:val="16"/>
                <w:szCs w:val="16"/>
              </w:rPr>
            </w:pPr>
            <w:r w:rsidRPr="00307D01">
              <w:rPr>
                <w:sz w:val="16"/>
                <w:szCs w:val="16"/>
              </w:rPr>
              <w:t>Оригинал</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07D01" w:rsidRPr="00307D01" w:rsidRDefault="00307D01" w:rsidP="00891939">
            <w:pPr>
              <w:jc w:val="center"/>
              <w:rPr>
                <w:sz w:val="16"/>
                <w:szCs w:val="16"/>
              </w:rPr>
            </w:pPr>
            <w:r w:rsidRPr="00307D01">
              <w:rPr>
                <w:sz w:val="16"/>
                <w:szCs w:val="16"/>
              </w:rPr>
              <w:t>114</w:t>
            </w:r>
          </w:p>
        </w:tc>
      </w:tr>
    </w:tbl>
    <w:p w:rsidR="00307D01" w:rsidRDefault="00307D01" w:rsidP="00567019">
      <w:pPr>
        <w:pStyle w:val="ad"/>
        <w:spacing w:before="0" w:beforeAutospacing="0" w:after="0" w:afterAutospacing="0"/>
        <w:jc w:val="center"/>
        <w:rPr>
          <w:b/>
          <w:sz w:val="26"/>
          <w:szCs w:val="26"/>
          <w:lang w:val="kk-KZ"/>
        </w:rPr>
      </w:pPr>
    </w:p>
    <w:p w:rsidR="006A36D4" w:rsidRPr="00452E8B" w:rsidRDefault="00452E8B" w:rsidP="006A36D4">
      <w:pPr>
        <w:pStyle w:val="ad"/>
        <w:numPr>
          <w:ilvl w:val="0"/>
          <w:numId w:val="3"/>
        </w:numPr>
        <w:spacing w:before="0" w:beforeAutospacing="0" w:after="0" w:afterAutospacing="0"/>
        <w:jc w:val="center"/>
        <w:rPr>
          <w:b/>
          <w:lang w:val="kk-KZ"/>
        </w:rPr>
      </w:pPr>
      <w:r w:rsidRPr="00452E8B">
        <w:rPr>
          <w:b/>
        </w:rPr>
        <w:t>ТОО «</w:t>
      </w:r>
      <w:r w:rsidRPr="00452E8B">
        <w:rPr>
          <w:b/>
          <w:lang w:val="en-US"/>
        </w:rPr>
        <w:t>IMTERMED COMPANY</w:t>
      </w:r>
      <w:r w:rsidRPr="00452E8B">
        <w:rPr>
          <w:b/>
        </w:rPr>
        <w:t>»</w:t>
      </w:r>
    </w:p>
    <w:p w:rsidR="006A36D4" w:rsidRDefault="006A36D4" w:rsidP="006A36D4">
      <w:pPr>
        <w:pStyle w:val="ad"/>
        <w:spacing w:before="0" w:beforeAutospacing="0" w:after="0" w:afterAutospacing="0"/>
        <w:jc w:val="center"/>
        <w:rPr>
          <w:b/>
          <w:sz w:val="26"/>
          <w:szCs w:val="26"/>
          <w:lang w:val="kk-KZ"/>
        </w:rPr>
      </w:pPr>
    </w:p>
    <w:tbl>
      <w:tblPr>
        <w:tblW w:w="556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8"/>
        <w:gridCol w:w="2349"/>
        <w:gridCol w:w="1337"/>
        <w:gridCol w:w="2688"/>
        <w:gridCol w:w="1375"/>
        <w:gridCol w:w="1690"/>
        <w:gridCol w:w="659"/>
        <w:gridCol w:w="32"/>
      </w:tblGrid>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w:t>
            </w:r>
          </w:p>
        </w:tc>
        <w:tc>
          <w:tcPr>
            <w:tcW w:w="1102"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Наименование документа</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Дата и номер</w:t>
            </w:r>
          </w:p>
        </w:tc>
        <w:tc>
          <w:tcPr>
            <w:tcW w:w="1261"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Краткое содержание</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Кем подписан документ</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Оригинал, копия, нотариально засвидетельствованная копия</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Стр.</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lang w:val="kk-KZ"/>
              </w:rPr>
            </w:pPr>
            <w:r w:rsidRPr="00307D01">
              <w:rPr>
                <w:sz w:val="16"/>
                <w:szCs w:val="16"/>
                <w:lang w:val="kk-KZ"/>
              </w:rPr>
              <w:t>Заявка на участие в тендере</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19.10.2023</w:t>
            </w:r>
          </w:p>
          <w:p w:rsidR="00307D01" w:rsidRPr="00307D01" w:rsidRDefault="00307D01" w:rsidP="00307D01">
            <w:pPr>
              <w:jc w:val="center"/>
              <w:textAlignment w:val="baseline"/>
              <w:rPr>
                <w:sz w:val="16"/>
                <w:szCs w:val="16"/>
              </w:rPr>
            </w:pPr>
            <w:r w:rsidRPr="00307D01">
              <w:rPr>
                <w:sz w:val="16"/>
                <w:szCs w:val="16"/>
              </w:rPr>
              <w:t>Б/н</w:t>
            </w:r>
          </w:p>
          <w:p w:rsidR="00307D01" w:rsidRPr="00307D01" w:rsidRDefault="00307D01" w:rsidP="00307D01">
            <w:pPr>
              <w:jc w:val="center"/>
              <w:textAlignment w:val="baseline"/>
              <w:rPr>
                <w:sz w:val="16"/>
                <w:szCs w:val="16"/>
              </w:rPr>
            </w:pPr>
          </w:p>
        </w:tc>
        <w:tc>
          <w:tcPr>
            <w:tcW w:w="1261" w:type="pct"/>
            <w:tcMar>
              <w:top w:w="0" w:type="dxa"/>
              <w:left w:w="108" w:type="dxa"/>
              <w:bottom w:w="0" w:type="dxa"/>
              <w:right w:w="108" w:type="dxa"/>
            </w:tcMar>
            <w:vAlign w:val="center"/>
          </w:tcPr>
          <w:p w:rsidR="00307D01" w:rsidRPr="00307D01" w:rsidRDefault="00307D01" w:rsidP="00307D01">
            <w:pPr>
              <w:jc w:val="center"/>
              <w:rPr>
                <w:sz w:val="16"/>
                <w:szCs w:val="16"/>
              </w:rPr>
            </w:pPr>
            <w:r w:rsidRPr="00307D01">
              <w:rPr>
                <w:sz w:val="16"/>
                <w:szCs w:val="16"/>
              </w:rPr>
              <w:t>ТОО «</w:t>
            </w:r>
            <w:r w:rsidRPr="00307D01">
              <w:rPr>
                <w:sz w:val="16"/>
                <w:szCs w:val="16"/>
                <w:lang w:val="en-US"/>
              </w:rPr>
              <w:t>INTERMED</w:t>
            </w:r>
            <w:r w:rsidRPr="00307D01">
              <w:rPr>
                <w:sz w:val="16"/>
                <w:szCs w:val="16"/>
              </w:rPr>
              <w:t xml:space="preserve"> </w:t>
            </w:r>
            <w:r w:rsidRPr="00307D01">
              <w:rPr>
                <w:sz w:val="16"/>
                <w:szCs w:val="16"/>
                <w:lang w:val="en-US"/>
              </w:rPr>
              <w:t>COMPANY</w:t>
            </w:r>
            <w:r w:rsidRPr="00307D01">
              <w:rPr>
                <w:sz w:val="16"/>
                <w:szCs w:val="16"/>
              </w:rPr>
              <w:t>» выражает согласие осуществить поставку медицинских изделий в соответствии с условиями тендерной документации</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Директор</w:t>
            </w:r>
          </w:p>
          <w:p w:rsidR="00307D01" w:rsidRPr="00307D01" w:rsidRDefault="00307D01" w:rsidP="00307D01">
            <w:pPr>
              <w:jc w:val="center"/>
              <w:textAlignment w:val="baseline"/>
              <w:rPr>
                <w:sz w:val="16"/>
                <w:szCs w:val="16"/>
              </w:rPr>
            </w:pPr>
            <w:r w:rsidRPr="00307D01">
              <w:rPr>
                <w:sz w:val="16"/>
                <w:szCs w:val="16"/>
              </w:rPr>
              <w:t>Садыков Р. А.</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оригинал</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1-4</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lang w:val="kk-KZ"/>
              </w:rPr>
            </w:pPr>
            <w:r w:rsidRPr="00307D01">
              <w:rPr>
                <w:sz w:val="16"/>
                <w:szCs w:val="16"/>
                <w:lang w:val="kk-KZ"/>
              </w:rPr>
              <w:t>Устав</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24.05.2019</w:t>
            </w:r>
          </w:p>
          <w:p w:rsidR="00307D01" w:rsidRPr="00307D01" w:rsidRDefault="00307D01" w:rsidP="00307D01">
            <w:pPr>
              <w:jc w:val="center"/>
              <w:textAlignment w:val="baseline"/>
              <w:rPr>
                <w:sz w:val="16"/>
                <w:szCs w:val="16"/>
              </w:rPr>
            </w:pPr>
            <w:r w:rsidRPr="00307D01">
              <w:rPr>
                <w:sz w:val="16"/>
                <w:szCs w:val="16"/>
              </w:rPr>
              <w:t>Б/н</w:t>
            </w:r>
          </w:p>
        </w:tc>
        <w:tc>
          <w:tcPr>
            <w:tcW w:w="1261" w:type="pct"/>
            <w:tcMar>
              <w:top w:w="0" w:type="dxa"/>
              <w:left w:w="108" w:type="dxa"/>
              <w:bottom w:w="0" w:type="dxa"/>
              <w:right w:w="108" w:type="dxa"/>
            </w:tcMar>
            <w:vAlign w:val="center"/>
          </w:tcPr>
          <w:p w:rsidR="00307D01" w:rsidRPr="00307D01" w:rsidRDefault="00307D01" w:rsidP="00307D01">
            <w:pPr>
              <w:jc w:val="center"/>
              <w:rPr>
                <w:sz w:val="16"/>
                <w:szCs w:val="16"/>
              </w:rPr>
            </w:pP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Участник товарищества</w:t>
            </w:r>
          </w:p>
          <w:p w:rsidR="00307D01" w:rsidRPr="00307D01" w:rsidRDefault="00307D01" w:rsidP="00307D01">
            <w:pPr>
              <w:jc w:val="center"/>
              <w:textAlignment w:val="baseline"/>
              <w:rPr>
                <w:sz w:val="16"/>
                <w:szCs w:val="16"/>
              </w:rPr>
            </w:pPr>
            <w:r w:rsidRPr="00307D01">
              <w:rPr>
                <w:sz w:val="16"/>
                <w:szCs w:val="16"/>
              </w:rPr>
              <w:t>Садыков Р. А.</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Копия</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5-30</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lang w:val="kk-KZ"/>
              </w:rPr>
            </w:pPr>
            <w:r w:rsidRPr="00307D01">
              <w:rPr>
                <w:sz w:val="16"/>
                <w:szCs w:val="16"/>
                <w:lang w:val="kk-KZ"/>
              </w:rPr>
              <w:t>Изменение и дополнение к Уставу ТОО «INTERMED COMPANY»</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lang w:val="kk-KZ"/>
              </w:rPr>
            </w:pPr>
            <w:r w:rsidRPr="00307D01">
              <w:rPr>
                <w:sz w:val="16"/>
                <w:szCs w:val="16"/>
                <w:lang w:val="kk-KZ"/>
              </w:rPr>
              <w:t>01.07.2023</w:t>
            </w:r>
          </w:p>
          <w:p w:rsidR="00307D01" w:rsidRPr="00307D01" w:rsidRDefault="00307D01" w:rsidP="00307D01">
            <w:pPr>
              <w:jc w:val="center"/>
              <w:textAlignment w:val="baseline"/>
              <w:rPr>
                <w:sz w:val="16"/>
                <w:szCs w:val="16"/>
                <w:lang w:val="kk-KZ"/>
              </w:rPr>
            </w:pPr>
            <w:r w:rsidRPr="00307D01">
              <w:rPr>
                <w:sz w:val="16"/>
                <w:szCs w:val="16"/>
              </w:rPr>
              <w:t>Б/н</w:t>
            </w:r>
          </w:p>
        </w:tc>
        <w:tc>
          <w:tcPr>
            <w:tcW w:w="1261" w:type="pct"/>
            <w:tcMar>
              <w:top w:w="0" w:type="dxa"/>
              <w:left w:w="108" w:type="dxa"/>
              <w:bottom w:w="0" w:type="dxa"/>
              <w:right w:w="108" w:type="dxa"/>
            </w:tcMar>
            <w:vAlign w:val="center"/>
          </w:tcPr>
          <w:p w:rsidR="00307D01" w:rsidRPr="00307D01" w:rsidRDefault="00307D01" w:rsidP="00307D01">
            <w:pPr>
              <w:jc w:val="center"/>
              <w:rPr>
                <w:sz w:val="16"/>
                <w:szCs w:val="16"/>
              </w:rPr>
            </w:pPr>
            <w:r w:rsidRPr="00307D01">
              <w:rPr>
                <w:sz w:val="16"/>
                <w:szCs w:val="16"/>
              </w:rPr>
              <w:t>Изменение и дополнение к Уставу ТОО «INTERMED COMPANY» об изменении местонахождения</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Единственный участник</w:t>
            </w:r>
          </w:p>
          <w:p w:rsidR="00307D01" w:rsidRPr="00307D01" w:rsidRDefault="00307D01" w:rsidP="00307D01">
            <w:pPr>
              <w:jc w:val="center"/>
              <w:textAlignment w:val="baseline"/>
              <w:rPr>
                <w:sz w:val="16"/>
                <w:szCs w:val="16"/>
              </w:rPr>
            </w:pPr>
            <w:r w:rsidRPr="00307D01">
              <w:rPr>
                <w:sz w:val="16"/>
                <w:szCs w:val="16"/>
              </w:rPr>
              <w:t>Садыков Р. А.</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Копия</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31-32</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lang w:val="kk-KZ"/>
              </w:rPr>
            </w:pPr>
            <w:r w:rsidRPr="00307D01">
              <w:rPr>
                <w:sz w:val="16"/>
                <w:szCs w:val="16"/>
                <w:lang w:val="kk-KZ"/>
              </w:rPr>
              <w:t>Справка о государственной регистрации юридического лица</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lang w:val="kk-KZ"/>
              </w:rPr>
            </w:pPr>
            <w:r w:rsidRPr="00307D01">
              <w:rPr>
                <w:sz w:val="16"/>
                <w:szCs w:val="16"/>
                <w:lang w:val="kk-KZ"/>
              </w:rPr>
              <w:t>19.10.2023</w:t>
            </w:r>
          </w:p>
          <w:p w:rsidR="00307D01" w:rsidRPr="00307D01" w:rsidRDefault="00307D01" w:rsidP="00307D01">
            <w:pPr>
              <w:jc w:val="center"/>
              <w:textAlignment w:val="baseline"/>
              <w:rPr>
                <w:sz w:val="16"/>
                <w:szCs w:val="16"/>
                <w:lang w:val="kk-KZ"/>
              </w:rPr>
            </w:pPr>
            <w:r w:rsidRPr="00307D01">
              <w:rPr>
                <w:sz w:val="16"/>
                <w:szCs w:val="16"/>
                <w:lang w:val="kk-KZ"/>
              </w:rPr>
              <w:t>10100676366006</w:t>
            </w:r>
          </w:p>
        </w:tc>
        <w:tc>
          <w:tcPr>
            <w:tcW w:w="1261" w:type="pct"/>
            <w:tcMar>
              <w:top w:w="0" w:type="dxa"/>
              <w:left w:w="108" w:type="dxa"/>
              <w:bottom w:w="0" w:type="dxa"/>
              <w:right w:w="108" w:type="dxa"/>
            </w:tcMar>
            <w:vAlign w:val="center"/>
          </w:tcPr>
          <w:p w:rsidR="00307D01" w:rsidRPr="00307D01" w:rsidRDefault="00307D01" w:rsidP="00307D01">
            <w:pPr>
              <w:jc w:val="center"/>
              <w:rPr>
                <w:sz w:val="16"/>
                <w:szCs w:val="16"/>
              </w:rPr>
            </w:pPr>
            <w:r w:rsidRPr="00307D01">
              <w:rPr>
                <w:sz w:val="16"/>
                <w:szCs w:val="16"/>
                <w:lang w:val="kk-KZ"/>
              </w:rPr>
              <w:t>Справка о государственной регистрации юридического лица</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ЭЦП</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Копия электронного документа</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33-36</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lang w:val="kk-KZ"/>
              </w:rPr>
            </w:pPr>
            <w:r w:rsidRPr="00307D01">
              <w:rPr>
                <w:sz w:val="16"/>
                <w:szCs w:val="16"/>
                <w:lang w:val="kk-KZ"/>
              </w:rPr>
              <w:t>Талон о приеме уведомления о начале или прекращении осуществления деятельности или определенных действий</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07.08.2023</w:t>
            </w:r>
          </w:p>
          <w:p w:rsidR="00307D01" w:rsidRPr="00307D01" w:rsidRDefault="00307D01" w:rsidP="00307D01">
            <w:pPr>
              <w:jc w:val="center"/>
              <w:textAlignment w:val="baseline"/>
              <w:rPr>
                <w:sz w:val="16"/>
                <w:szCs w:val="16"/>
              </w:rPr>
            </w:pPr>
          </w:p>
          <w:p w:rsidR="00307D01" w:rsidRPr="00307D01" w:rsidRDefault="00307D01" w:rsidP="00307D01">
            <w:pPr>
              <w:jc w:val="center"/>
              <w:textAlignment w:val="baseline"/>
              <w:rPr>
                <w:sz w:val="16"/>
                <w:szCs w:val="16"/>
              </w:rPr>
            </w:pPr>
            <w:r w:rsidRPr="00307D01">
              <w:rPr>
                <w:sz w:val="16"/>
                <w:szCs w:val="16"/>
              </w:rPr>
              <w:t>KZ11UCA00027682</w:t>
            </w:r>
          </w:p>
        </w:tc>
        <w:tc>
          <w:tcPr>
            <w:tcW w:w="1261" w:type="pct"/>
            <w:tcMar>
              <w:top w:w="0" w:type="dxa"/>
              <w:left w:w="108" w:type="dxa"/>
              <w:bottom w:w="0" w:type="dxa"/>
              <w:right w:w="108" w:type="dxa"/>
            </w:tcMar>
            <w:vAlign w:val="center"/>
          </w:tcPr>
          <w:p w:rsidR="00307D01" w:rsidRPr="00307D01" w:rsidRDefault="00307D01" w:rsidP="00307D01">
            <w:pPr>
              <w:jc w:val="center"/>
              <w:rPr>
                <w:sz w:val="16"/>
                <w:szCs w:val="16"/>
              </w:rPr>
            </w:pPr>
            <w:r w:rsidRPr="00307D01">
              <w:rPr>
                <w:sz w:val="16"/>
                <w:szCs w:val="16"/>
              </w:rPr>
              <w:t>Талон о приеме уведомления о начале или прекращении деятельности</w:t>
            </w:r>
          </w:p>
          <w:p w:rsidR="00307D01" w:rsidRPr="00307D01" w:rsidRDefault="00307D01" w:rsidP="00307D01">
            <w:pPr>
              <w:jc w:val="center"/>
              <w:rPr>
                <w:sz w:val="16"/>
                <w:szCs w:val="16"/>
              </w:rPr>
            </w:pPr>
            <w:r w:rsidRPr="00307D01">
              <w:rPr>
                <w:sz w:val="16"/>
                <w:szCs w:val="16"/>
              </w:rPr>
              <w:t>по оптовой реализации медицинских изделий</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ЭЦП</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Копия электронного документа</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37-38</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tabs>
                <w:tab w:val="left" w:pos="426"/>
              </w:tabs>
              <w:snapToGrid w:val="0"/>
              <w:jc w:val="center"/>
              <w:rPr>
                <w:sz w:val="16"/>
                <w:szCs w:val="16"/>
              </w:rPr>
            </w:pPr>
            <w:r w:rsidRPr="00307D01">
              <w:rPr>
                <w:sz w:val="16"/>
                <w:szCs w:val="16"/>
              </w:rPr>
              <w:t>Сведения об отсутствии (наличии) задолженности, учет по которым ведется в органах государственных доходов</w:t>
            </w:r>
          </w:p>
        </w:tc>
        <w:tc>
          <w:tcPr>
            <w:tcW w:w="627"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rPr>
            </w:pPr>
            <w:r w:rsidRPr="00307D01">
              <w:rPr>
                <w:sz w:val="16"/>
                <w:szCs w:val="16"/>
              </w:rPr>
              <w:t>18.10.2023</w:t>
            </w:r>
          </w:p>
          <w:p w:rsidR="00307D01" w:rsidRPr="00307D01" w:rsidRDefault="00307D01" w:rsidP="00307D01">
            <w:pPr>
              <w:pStyle w:val="ad"/>
              <w:spacing w:before="0" w:after="0"/>
              <w:jc w:val="center"/>
              <w:rPr>
                <w:sz w:val="16"/>
                <w:szCs w:val="16"/>
                <w:shd w:val="clear" w:color="auto" w:fill="FFFF00"/>
              </w:rPr>
            </w:pPr>
            <w:r w:rsidRPr="00307D01">
              <w:rPr>
                <w:sz w:val="16"/>
                <w:szCs w:val="16"/>
              </w:rPr>
              <w:t>231018TDR03210</w:t>
            </w:r>
          </w:p>
        </w:tc>
        <w:tc>
          <w:tcPr>
            <w:tcW w:w="1261"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rPr>
            </w:pPr>
            <w:r w:rsidRPr="00307D01">
              <w:rPr>
                <w:sz w:val="16"/>
                <w:szCs w:val="16"/>
              </w:rPr>
              <w:t>ТОО «INTERMED COMPANY» не имеет налоговой задолженности, учет по которым ведется в органах государственных доходов по состоянию на 18.10.2023 г.</w:t>
            </w:r>
          </w:p>
        </w:tc>
        <w:tc>
          <w:tcPr>
            <w:tcW w:w="645" w:type="pct"/>
            <w:tcMar>
              <w:top w:w="0" w:type="dxa"/>
              <w:left w:w="108" w:type="dxa"/>
              <w:bottom w:w="0" w:type="dxa"/>
              <w:right w:w="108" w:type="dxa"/>
            </w:tcMar>
            <w:vAlign w:val="center"/>
          </w:tcPr>
          <w:p w:rsidR="00307D01" w:rsidRPr="00307D01" w:rsidRDefault="00307D01" w:rsidP="00307D01">
            <w:pPr>
              <w:pStyle w:val="ad"/>
              <w:spacing w:before="0" w:after="0"/>
              <w:jc w:val="center"/>
              <w:rPr>
                <w:sz w:val="16"/>
                <w:szCs w:val="16"/>
              </w:rPr>
            </w:pPr>
            <w:r w:rsidRPr="00307D01">
              <w:rPr>
                <w:sz w:val="16"/>
                <w:szCs w:val="16"/>
              </w:rPr>
              <w:t>ЭЦП</w:t>
            </w:r>
          </w:p>
        </w:tc>
        <w:tc>
          <w:tcPr>
            <w:tcW w:w="793"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rPr>
            </w:pPr>
            <w:r w:rsidRPr="00307D01">
              <w:rPr>
                <w:sz w:val="16"/>
                <w:szCs w:val="16"/>
              </w:rPr>
              <w:t>Копия электронного документа</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39-46</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tabs>
                <w:tab w:val="left" w:pos="426"/>
              </w:tabs>
              <w:snapToGrid w:val="0"/>
              <w:jc w:val="center"/>
              <w:rPr>
                <w:sz w:val="16"/>
                <w:szCs w:val="16"/>
              </w:rPr>
            </w:pPr>
            <w:r w:rsidRPr="00307D01">
              <w:rPr>
                <w:sz w:val="16"/>
                <w:szCs w:val="16"/>
              </w:rPr>
              <w:t>Письмо</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lang w:val="kk-KZ"/>
              </w:rPr>
            </w:pPr>
            <w:r w:rsidRPr="00307D01">
              <w:rPr>
                <w:sz w:val="16"/>
                <w:szCs w:val="16"/>
                <w:lang w:val="kk-KZ"/>
              </w:rPr>
              <w:t>19.10.2023</w:t>
            </w:r>
          </w:p>
          <w:p w:rsidR="00307D01" w:rsidRPr="00307D01" w:rsidRDefault="00307D01" w:rsidP="00307D01">
            <w:pPr>
              <w:pStyle w:val="ad"/>
              <w:snapToGrid w:val="0"/>
              <w:spacing w:before="0" w:after="0"/>
              <w:jc w:val="center"/>
              <w:rPr>
                <w:sz w:val="16"/>
                <w:szCs w:val="16"/>
              </w:rPr>
            </w:pPr>
            <w:r w:rsidRPr="00307D01">
              <w:rPr>
                <w:sz w:val="16"/>
                <w:szCs w:val="16"/>
              </w:rPr>
              <w:t>Б/н</w:t>
            </w:r>
          </w:p>
        </w:tc>
        <w:tc>
          <w:tcPr>
            <w:tcW w:w="1261"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rPr>
            </w:pPr>
            <w:r w:rsidRPr="00307D01">
              <w:rPr>
                <w:sz w:val="16"/>
                <w:szCs w:val="16"/>
              </w:rPr>
              <w:t>О соответствии квалификационным требованиям</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Директор</w:t>
            </w:r>
          </w:p>
          <w:p w:rsidR="00307D01" w:rsidRPr="00307D01" w:rsidRDefault="00307D01" w:rsidP="00307D01">
            <w:pPr>
              <w:pStyle w:val="ad"/>
              <w:spacing w:before="0" w:after="0"/>
              <w:jc w:val="center"/>
              <w:rPr>
                <w:sz w:val="16"/>
                <w:szCs w:val="16"/>
              </w:rPr>
            </w:pPr>
            <w:r w:rsidRPr="00307D01">
              <w:rPr>
                <w:sz w:val="16"/>
                <w:szCs w:val="16"/>
              </w:rPr>
              <w:t>Садыков Р. А.</w:t>
            </w:r>
          </w:p>
        </w:tc>
        <w:tc>
          <w:tcPr>
            <w:tcW w:w="793" w:type="pct"/>
            <w:tcMar>
              <w:top w:w="0" w:type="dxa"/>
              <w:left w:w="108" w:type="dxa"/>
              <w:bottom w:w="0" w:type="dxa"/>
              <w:right w:w="108" w:type="dxa"/>
            </w:tcMar>
            <w:vAlign w:val="center"/>
          </w:tcPr>
          <w:p w:rsidR="00307D01" w:rsidRPr="00307D01" w:rsidRDefault="00307D01" w:rsidP="00307D01">
            <w:pPr>
              <w:pStyle w:val="ad"/>
              <w:snapToGrid w:val="0"/>
              <w:spacing w:before="0" w:after="0"/>
              <w:jc w:val="center"/>
              <w:rPr>
                <w:sz w:val="16"/>
                <w:szCs w:val="16"/>
              </w:rPr>
            </w:pPr>
            <w:r w:rsidRPr="00307D01">
              <w:rPr>
                <w:sz w:val="16"/>
                <w:szCs w:val="16"/>
              </w:rPr>
              <w:t>оригинал</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47-48</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Ценовое предложение</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19.10.2023 г.</w:t>
            </w:r>
          </w:p>
          <w:p w:rsidR="00307D01" w:rsidRPr="00307D01" w:rsidRDefault="00307D01" w:rsidP="00307D01">
            <w:pPr>
              <w:jc w:val="center"/>
              <w:textAlignment w:val="baseline"/>
              <w:rPr>
                <w:sz w:val="16"/>
                <w:szCs w:val="16"/>
              </w:rPr>
            </w:pPr>
            <w:r w:rsidRPr="00307D01">
              <w:rPr>
                <w:sz w:val="16"/>
                <w:szCs w:val="16"/>
              </w:rPr>
              <w:t>б/н</w:t>
            </w:r>
          </w:p>
        </w:tc>
        <w:tc>
          <w:tcPr>
            <w:tcW w:w="1261"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Стоимость предлагаемых товаров</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Директор</w:t>
            </w:r>
          </w:p>
          <w:p w:rsidR="00307D01" w:rsidRPr="00307D01" w:rsidRDefault="00307D01" w:rsidP="00307D01">
            <w:pPr>
              <w:jc w:val="center"/>
              <w:textAlignment w:val="baseline"/>
              <w:rPr>
                <w:sz w:val="16"/>
                <w:szCs w:val="16"/>
              </w:rPr>
            </w:pPr>
            <w:r w:rsidRPr="00307D01">
              <w:rPr>
                <w:sz w:val="16"/>
                <w:szCs w:val="16"/>
              </w:rPr>
              <w:t>Садыков Р. А.</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оригинал</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49-52</w:t>
            </w:r>
          </w:p>
        </w:tc>
      </w:tr>
      <w:tr w:rsidR="00307D01" w:rsidRPr="00307D01" w:rsidTr="00307D01">
        <w:trPr>
          <w:jc w:val="center"/>
        </w:trPr>
        <w:tc>
          <w:tcPr>
            <w:tcW w:w="5000" w:type="pct"/>
            <w:gridSpan w:val="8"/>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Техническая часть</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Техническая спецификация</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б/н</w:t>
            </w:r>
          </w:p>
          <w:p w:rsidR="00307D01" w:rsidRPr="00307D01" w:rsidRDefault="00307D01" w:rsidP="00307D01">
            <w:pPr>
              <w:jc w:val="center"/>
              <w:textAlignment w:val="baseline"/>
              <w:rPr>
                <w:sz w:val="16"/>
                <w:szCs w:val="16"/>
              </w:rPr>
            </w:pPr>
            <w:r w:rsidRPr="00307D01">
              <w:rPr>
                <w:sz w:val="16"/>
                <w:szCs w:val="16"/>
              </w:rPr>
              <w:t>б/д</w:t>
            </w:r>
          </w:p>
        </w:tc>
        <w:tc>
          <w:tcPr>
            <w:tcW w:w="1261"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Техническая спецификация</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Директор</w:t>
            </w:r>
          </w:p>
          <w:p w:rsidR="00307D01" w:rsidRPr="00307D01" w:rsidRDefault="00307D01" w:rsidP="00307D01">
            <w:pPr>
              <w:jc w:val="center"/>
              <w:textAlignment w:val="baseline"/>
              <w:rPr>
                <w:sz w:val="16"/>
                <w:szCs w:val="16"/>
              </w:rPr>
            </w:pPr>
            <w:r w:rsidRPr="00307D01">
              <w:rPr>
                <w:sz w:val="16"/>
                <w:szCs w:val="16"/>
              </w:rPr>
              <w:t>Садыков Р. А.</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оригинал</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1-12</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Регистрационное удостоверение</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13.04.2022</w:t>
            </w:r>
          </w:p>
          <w:p w:rsidR="00307D01" w:rsidRPr="00307D01" w:rsidRDefault="00307D01" w:rsidP="00307D01">
            <w:pPr>
              <w:jc w:val="center"/>
              <w:textAlignment w:val="baseline"/>
              <w:rPr>
                <w:sz w:val="16"/>
                <w:szCs w:val="16"/>
              </w:rPr>
            </w:pPr>
            <w:r w:rsidRPr="00307D01">
              <w:rPr>
                <w:sz w:val="16"/>
                <w:szCs w:val="16"/>
              </w:rPr>
              <w:t>№РК-МТ-5№016823</w:t>
            </w:r>
          </w:p>
        </w:tc>
        <w:tc>
          <w:tcPr>
            <w:tcW w:w="1261"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Документ, подтверждающий регистрацию МТ</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ЭЦП</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Копия электронного документа</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13-88</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Сертификат об утверждении типа средств измерений</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27.04.2022</w:t>
            </w:r>
          </w:p>
          <w:p w:rsidR="00307D01" w:rsidRPr="00307D01" w:rsidRDefault="00307D01" w:rsidP="00307D01">
            <w:pPr>
              <w:jc w:val="center"/>
              <w:textAlignment w:val="baseline"/>
              <w:rPr>
                <w:sz w:val="16"/>
                <w:szCs w:val="16"/>
              </w:rPr>
            </w:pPr>
            <w:r w:rsidRPr="00307D01">
              <w:rPr>
                <w:sz w:val="16"/>
                <w:szCs w:val="16"/>
              </w:rPr>
              <w:t>№1519</w:t>
            </w:r>
          </w:p>
        </w:tc>
        <w:tc>
          <w:tcPr>
            <w:tcW w:w="1261"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Настоящий сертификат удостоверяет, что на основании положительных</w:t>
            </w:r>
          </w:p>
          <w:p w:rsidR="00307D01" w:rsidRPr="00307D01" w:rsidRDefault="00307D01" w:rsidP="00307D01">
            <w:pPr>
              <w:jc w:val="center"/>
              <w:textAlignment w:val="baseline"/>
              <w:rPr>
                <w:sz w:val="16"/>
                <w:szCs w:val="16"/>
              </w:rPr>
            </w:pPr>
            <w:r w:rsidRPr="00307D01">
              <w:rPr>
                <w:sz w:val="16"/>
                <w:szCs w:val="16"/>
              </w:rPr>
              <w:t xml:space="preserve">результатов испытаний утвержден тип и допущен к выпуску в </w:t>
            </w:r>
            <w:r w:rsidRPr="00307D01">
              <w:rPr>
                <w:sz w:val="16"/>
                <w:szCs w:val="16"/>
              </w:rPr>
              <w:lastRenderedPageBreak/>
              <w:t>обращение в Республике Казахстан</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lastRenderedPageBreak/>
              <w:t>ЭЦП</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Копия электронного документа</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89-92</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r w:rsidRPr="00307D01">
              <w:rPr>
                <w:rFonts w:ascii="Times New Roman" w:hAnsi="Times New Roman"/>
                <w:sz w:val="16"/>
                <w:szCs w:val="16"/>
              </w:rPr>
              <w:lastRenderedPageBreak/>
              <w:br/>
            </w:r>
          </w:p>
        </w:tc>
        <w:tc>
          <w:tcPr>
            <w:tcW w:w="1102"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Письмо</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19.10.2023</w:t>
            </w:r>
          </w:p>
          <w:p w:rsidR="00307D01" w:rsidRPr="00307D01" w:rsidRDefault="00307D01" w:rsidP="00307D01">
            <w:pPr>
              <w:jc w:val="center"/>
              <w:textAlignment w:val="baseline"/>
              <w:rPr>
                <w:sz w:val="16"/>
                <w:szCs w:val="16"/>
              </w:rPr>
            </w:pPr>
            <w:r w:rsidRPr="00307D01">
              <w:rPr>
                <w:sz w:val="16"/>
                <w:szCs w:val="16"/>
              </w:rPr>
              <w:t>б/н</w:t>
            </w:r>
          </w:p>
        </w:tc>
        <w:tc>
          <w:tcPr>
            <w:tcW w:w="1261"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О соответствии закупаемых и отпускаемых медицинских изделий требованиям</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Директор</w:t>
            </w:r>
          </w:p>
          <w:p w:rsidR="00307D01" w:rsidRPr="00307D01" w:rsidRDefault="00307D01" w:rsidP="00307D01">
            <w:pPr>
              <w:jc w:val="center"/>
              <w:textAlignment w:val="baseline"/>
              <w:rPr>
                <w:sz w:val="16"/>
                <w:szCs w:val="16"/>
              </w:rPr>
            </w:pPr>
            <w:r w:rsidRPr="00307D01">
              <w:rPr>
                <w:sz w:val="16"/>
                <w:szCs w:val="16"/>
              </w:rPr>
              <w:t>Садыков Р. А.</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оригинал</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93-96</w:t>
            </w:r>
          </w:p>
        </w:tc>
      </w:tr>
      <w:tr w:rsidR="00307D01" w:rsidRPr="00307D01" w:rsidTr="00307D01">
        <w:trPr>
          <w:gridAfter w:val="1"/>
          <w:wAfter w:w="14" w:type="pct"/>
          <w:jc w:val="center"/>
        </w:trPr>
        <w:tc>
          <w:tcPr>
            <w:tcW w:w="248" w:type="pct"/>
            <w:tcMar>
              <w:top w:w="0" w:type="dxa"/>
              <w:left w:w="108" w:type="dxa"/>
              <w:bottom w:w="0" w:type="dxa"/>
              <w:right w:w="108" w:type="dxa"/>
            </w:tcMar>
            <w:vAlign w:val="center"/>
          </w:tcPr>
          <w:p w:rsidR="00307D01" w:rsidRPr="00307D01" w:rsidRDefault="00307D01" w:rsidP="00307D01">
            <w:pPr>
              <w:pStyle w:val="aa"/>
              <w:numPr>
                <w:ilvl w:val="0"/>
                <w:numId w:val="45"/>
              </w:numPr>
              <w:spacing w:after="0" w:line="240" w:lineRule="auto"/>
              <w:jc w:val="center"/>
              <w:textAlignment w:val="baseline"/>
              <w:rPr>
                <w:rFonts w:ascii="Times New Roman" w:hAnsi="Times New Roman"/>
                <w:sz w:val="16"/>
                <w:szCs w:val="16"/>
              </w:rPr>
            </w:pPr>
          </w:p>
        </w:tc>
        <w:tc>
          <w:tcPr>
            <w:tcW w:w="1102"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Платежное поручение</w:t>
            </w:r>
          </w:p>
        </w:tc>
        <w:tc>
          <w:tcPr>
            <w:tcW w:w="627"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18.10.2023</w:t>
            </w:r>
          </w:p>
          <w:p w:rsidR="00307D01" w:rsidRPr="00307D01" w:rsidRDefault="00307D01" w:rsidP="00307D01">
            <w:pPr>
              <w:jc w:val="center"/>
              <w:textAlignment w:val="baseline"/>
              <w:rPr>
                <w:sz w:val="16"/>
                <w:szCs w:val="16"/>
              </w:rPr>
            </w:pPr>
            <w:r w:rsidRPr="00307D01">
              <w:rPr>
                <w:sz w:val="16"/>
                <w:szCs w:val="16"/>
              </w:rPr>
              <w:t>№136</w:t>
            </w:r>
          </w:p>
        </w:tc>
        <w:tc>
          <w:tcPr>
            <w:tcW w:w="1261"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Гарантийное обеспечение тендерной заявки</w:t>
            </w:r>
          </w:p>
        </w:tc>
        <w:tc>
          <w:tcPr>
            <w:tcW w:w="645"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Руководитель</w:t>
            </w:r>
          </w:p>
          <w:p w:rsidR="00307D01" w:rsidRPr="00307D01" w:rsidRDefault="00307D01" w:rsidP="00307D01">
            <w:pPr>
              <w:jc w:val="center"/>
              <w:textAlignment w:val="baseline"/>
              <w:rPr>
                <w:sz w:val="16"/>
                <w:szCs w:val="16"/>
              </w:rPr>
            </w:pPr>
            <w:r w:rsidRPr="00307D01">
              <w:rPr>
                <w:sz w:val="16"/>
                <w:szCs w:val="16"/>
              </w:rPr>
              <w:t>Штамп банка</w:t>
            </w:r>
          </w:p>
        </w:tc>
        <w:tc>
          <w:tcPr>
            <w:tcW w:w="793" w:type="pct"/>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r w:rsidRPr="00307D01">
              <w:rPr>
                <w:sz w:val="16"/>
                <w:szCs w:val="16"/>
              </w:rPr>
              <w:t>оригинал</w:t>
            </w:r>
          </w:p>
        </w:tc>
        <w:tc>
          <w:tcPr>
            <w:tcW w:w="309" w:type="pct"/>
            <w:shd w:val="clear" w:color="auto" w:fill="auto"/>
            <w:tcMar>
              <w:top w:w="0" w:type="dxa"/>
              <w:left w:w="108" w:type="dxa"/>
              <w:bottom w:w="0" w:type="dxa"/>
              <w:right w:w="108" w:type="dxa"/>
            </w:tcMar>
            <w:vAlign w:val="center"/>
          </w:tcPr>
          <w:p w:rsidR="00307D01" w:rsidRPr="00307D01" w:rsidRDefault="00307D01" w:rsidP="00307D01">
            <w:pPr>
              <w:jc w:val="center"/>
              <w:textAlignment w:val="baseline"/>
              <w:rPr>
                <w:sz w:val="16"/>
                <w:szCs w:val="16"/>
              </w:rPr>
            </w:pPr>
          </w:p>
        </w:tc>
      </w:tr>
    </w:tbl>
    <w:p w:rsidR="00307D01" w:rsidRDefault="00307D01" w:rsidP="006A36D4">
      <w:pPr>
        <w:pStyle w:val="ad"/>
        <w:spacing w:before="0" w:beforeAutospacing="0" w:after="0" w:afterAutospacing="0"/>
        <w:jc w:val="center"/>
        <w:rPr>
          <w:b/>
          <w:sz w:val="26"/>
          <w:szCs w:val="26"/>
          <w:lang w:val="kk-KZ"/>
        </w:rPr>
      </w:pPr>
    </w:p>
    <w:p w:rsidR="006A36D4" w:rsidRPr="00452E8B" w:rsidRDefault="00452E8B" w:rsidP="006A36D4">
      <w:pPr>
        <w:pStyle w:val="ad"/>
        <w:numPr>
          <w:ilvl w:val="0"/>
          <w:numId w:val="3"/>
        </w:numPr>
        <w:spacing w:before="0" w:beforeAutospacing="0" w:after="0" w:afterAutospacing="0"/>
        <w:jc w:val="center"/>
        <w:rPr>
          <w:b/>
          <w:lang w:val="kk-KZ"/>
        </w:rPr>
      </w:pPr>
      <w:r w:rsidRPr="00452E8B">
        <w:rPr>
          <w:b/>
        </w:rPr>
        <w:t>ТОО «</w:t>
      </w:r>
      <w:r w:rsidRPr="00452E8B">
        <w:rPr>
          <w:b/>
          <w:lang w:val="kk-KZ"/>
        </w:rPr>
        <w:t>Арех Со</w:t>
      </w:r>
      <w:r w:rsidRPr="00452E8B">
        <w:rPr>
          <w:b/>
        </w:rPr>
        <w:t>»</w:t>
      </w:r>
    </w:p>
    <w:p w:rsidR="006A36D4" w:rsidRDefault="006A36D4" w:rsidP="006A36D4">
      <w:pPr>
        <w:pStyle w:val="ad"/>
        <w:spacing w:before="0" w:beforeAutospacing="0" w:after="0" w:afterAutospacing="0"/>
        <w:jc w:val="center"/>
        <w:rPr>
          <w:b/>
          <w:sz w:val="26"/>
          <w:szCs w:val="26"/>
          <w:lang w:val="kk-KZ"/>
        </w:rPr>
      </w:pPr>
    </w:p>
    <w:tbl>
      <w:tblPr>
        <w:tblW w:w="10540"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0"/>
        <w:gridCol w:w="1636"/>
        <w:gridCol w:w="2164"/>
        <w:gridCol w:w="1778"/>
        <w:gridCol w:w="1846"/>
        <w:gridCol w:w="1504"/>
        <w:gridCol w:w="812"/>
      </w:tblGrid>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891939">
            <w:pPr>
              <w:spacing w:line="20" w:lineRule="atLeast"/>
              <w:ind w:left="-45" w:firstLine="45"/>
              <w:jc w:val="center"/>
              <w:rPr>
                <w:b/>
                <w:color w:val="000000"/>
                <w:sz w:val="16"/>
                <w:szCs w:val="16"/>
              </w:rPr>
            </w:pPr>
            <w:r w:rsidRPr="007705A5">
              <w:rPr>
                <w:b/>
                <w:sz w:val="16"/>
                <w:szCs w:val="16"/>
              </w:rPr>
              <w:t>№</w:t>
            </w: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b/>
                <w:sz w:val="16"/>
                <w:szCs w:val="16"/>
              </w:rPr>
            </w:pPr>
            <w:r w:rsidRPr="007705A5">
              <w:rPr>
                <w:b/>
                <w:sz w:val="16"/>
                <w:szCs w:val="16"/>
              </w:rPr>
              <w:t>Наименование</w:t>
            </w:r>
          </w:p>
          <w:p w:rsidR="007705A5" w:rsidRPr="007705A5" w:rsidRDefault="007705A5" w:rsidP="00891939">
            <w:pPr>
              <w:spacing w:line="20" w:lineRule="atLeast"/>
              <w:jc w:val="center"/>
              <w:rPr>
                <w:b/>
                <w:color w:val="000000"/>
                <w:sz w:val="16"/>
                <w:szCs w:val="16"/>
              </w:rPr>
            </w:pPr>
            <w:r w:rsidRPr="007705A5">
              <w:rPr>
                <w:b/>
                <w:sz w:val="16"/>
                <w:szCs w:val="16"/>
              </w:rPr>
              <w:t>документа</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b/>
                <w:color w:val="000000"/>
                <w:sz w:val="16"/>
                <w:szCs w:val="16"/>
              </w:rPr>
            </w:pPr>
            <w:r w:rsidRPr="007705A5">
              <w:rPr>
                <w:b/>
                <w:sz w:val="16"/>
                <w:szCs w:val="16"/>
              </w:rPr>
              <w:t>Дата и номер</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b/>
                <w:color w:val="000000"/>
                <w:sz w:val="16"/>
                <w:szCs w:val="16"/>
              </w:rPr>
            </w:pPr>
            <w:r w:rsidRPr="007705A5">
              <w:rPr>
                <w:b/>
                <w:sz w:val="16"/>
                <w:szCs w:val="16"/>
              </w:rPr>
              <w:t>Краткое содержание</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b/>
                <w:sz w:val="16"/>
                <w:szCs w:val="16"/>
              </w:rPr>
            </w:pPr>
            <w:r w:rsidRPr="007705A5">
              <w:rPr>
                <w:b/>
                <w:sz w:val="16"/>
                <w:szCs w:val="16"/>
              </w:rPr>
              <w:t>Кем подписан</w:t>
            </w:r>
          </w:p>
          <w:p w:rsidR="007705A5" w:rsidRPr="007705A5" w:rsidRDefault="007705A5" w:rsidP="00891939">
            <w:pPr>
              <w:jc w:val="center"/>
              <w:textAlignment w:val="baseline"/>
              <w:rPr>
                <w:i/>
                <w:sz w:val="16"/>
                <w:szCs w:val="16"/>
              </w:rPr>
            </w:pPr>
            <w:r w:rsidRPr="007705A5">
              <w:rPr>
                <w:b/>
                <w:sz w:val="16"/>
                <w:szCs w:val="16"/>
              </w:rPr>
              <w:t xml:space="preserve">Документ </w:t>
            </w:r>
            <w:r w:rsidRPr="007705A5">
              <w:rPr>
                <w:i/>
                <w:sz w:val="16"/>
                <w:szCs w:val="16"/>
              </w:rPr>
              <w:t>(указать должность и Ф.И.О)</w:t>
            </w:r>
          </w:p>
          <w:p w:rsidR="007705A5" w:rsidRPr="007705A5" w:rsidRDefault="007705A5" w:rsidP="00891939">
            <w:pPr>
              <w:spacing w:line="20" w:lineRule="atLeast"/>
              <w:jc w:val="center"/>
              <w:rPr>
                <w:b/>
                <w:color w:val="000000"/>
                <w:sz w:val="16"/>
                <w:szCs w:val="16"/>
              </w:rPr>
            </w:pP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b/>
                <w:color w:val="000000"/>
                <w:sz w:val="16"/>
                <w:szCs w:val="16"/>
              </w:rPr>
            </w:pPr>
            <w:r w:rsidRPr="007705A5">
              <w:rPr>
                <w:b/>
                <w:sz w:val="16"/>
                <w:szCs w:val="16"/>
              </w:rPr>
              <w:t xml:space="preserve">Оригинал, ко-пия, нотариально засвидетельство-ванная копия </w:t>
            </w:r>
            <w:r w:rsidRPr="007705A5">
              <w:rPr>
                <w:i/>
                <w:sz w:val="16"/>
                <w:szCs w:val="16"/>
              </w:rPr>
              <w:t>(указать нужное)</w:t>
            </w:r>
          </w:p>
        </w:tc>
        <w:tc>
          <w:tcPr>
            <w:tcW w:w="812" w:type="dxa"/>
            <w:vAlign w:val="center"/>
          </w:tcPr>
          <w:p w:rsidR="007705A5" w:rsidRPr="007705A5" w:rsidRDefault="007705A5" w:rsidP="00891939">
            <w:pPr>
              <w:spacing w:line="20" w:lineRule="atLeast"/>
              <w:jc w:val="center"/>
              <w:rPr>
                <w:b/>
                <w:sz w:val="16"/>
                <w:szCs w:val="16"/>
              </w:rPr>
            </w:pPr>
            <w:r w:rsidRPr="007705A5">
              <w:rPr>
                <w:b/>
                <w:sz w:val="16"/>
                <w:szCs w:val="16"/>
              </w:rPr>
              <w:t>Номер страницы</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Заявка на участие в тендере ТОО «Apex Сo»</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Заявка на участие в тендере</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1-4</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Справка</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09.10.2023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Справка о государственной регистрации</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Копия</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5-6</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Устав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Утвержден 08.10.2020г</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Устав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Участник Хиловский Андрей Васильевич</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Копия</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7-20</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Решение участника</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08.10.2020г</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Решение участника о назначении директора</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Учредителем Хиловским А.В.</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Копия</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21-22</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Приказ о назначении директора</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№9 от 08.10.2020г</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Приказ о назначении директора</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Директором 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Копия</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23-24</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Талон</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lang w:val="en-US"/>
              </w:rPr>
            </w:pPr>
            <w:r w:rsidRPr="007705A5">
              <w:rPr>
                <w:sz w:val="16"/>
                <w:szCs w:val="16"/>
              </w:rPr>
              <w:t>№</w:t>
            </w:r>
            <w:r w:rsidRPr="007705A5">
              <w:rPr>
                <w:sz w:val="16"/>
                <w:szCs w:val="16"/>
                <w:lang w:val="en-US"/>
              </w:rPr>
              <w:t>KZ32UCA</w:t>
            </w:r>
            <w:r w:rsidRPr="007705A5">
              <w:rPr>
                <w:sz w:val="16"/>
                <w:szCs w:val="16"/>
              </w:rPr>
              <w:t>00015761</w:t>
            </w:r>
            <w:r w:rsidRPr="007705A5">
              <w:rPr>
                <w:sz w:val="16"/>
                <w:szCs w:val="16"/>
                <w:lang w:val="en-US"/>
              </w:rPr>
              <w:t xml:space="preserve"> </w:t>
            </w:r>
          </w:p>
          <w:p w:rsidR="007705A5" w:rsidRPr="007705A5" w:rsidRDefault="007705A5" w:rsidP="00891939">
            <w:pPr>
              <w:spacing w:line="20" w:lineRule="atLeast"/>
              <w:jc w:val="center"/>
              <w:rPr>
                <w:sz w:val="16"/>
                <w:szCs w:val="16"/>
              </w:rPr>
            </w:pPr>
            <w:r w:rsidRPr="007705A5">
              <w:rPr>
                <w:sz w:val="16"/>
                <w:szCs w:val="16"/>
              </w:rPr>
              <w:t>от 13.10.2020г</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Талон о приеме уведомления о начале или прекращении осуществления деятельности</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Электронная подпись</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Копия</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25-28</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Талон</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lang w:val="en-US"/>
              </w:rPr>
            </w:pPr>
            <w:r w:rsidRPr="007705A5">
              <w:rPr>
                <w:sz w:val="16"/>
                <w:szCs w:val="16"/>
              </w:rPr>
              <w:t>№</w:t>
            </w:r>
            <w:r w:rsidRPr="007705A5">
              <w:rPr>
                <w:sz w:val="16"/>
                <w:szCs w:val="16"/>
                <w:lang w:val="en-US"/>
              </w:rPr>
              <w:t xml:space="preserve">KZ52UBC00022369 </w:t>
            </w:r>
          </w:p>
          <w:p w:rsidR="007705A5" w:rsidRPr="007705A5" w:rsidRDefault="007705A5" w:rsidP="00891939">
            <w:pPr>
              <w:spacing w:line="20" w:lineRule="atLeast"/>
              <w:jc w:val="center"/>
              <w:rPr>
                <w:sz w:val="16"/>
                <w:szCs w:val="16"/>
              </w:rPr>
            </w:pPr>
            <w:r w:rsidRPr="007705A5">
              <w:rPr>
                <w:sz w:val="16"/>
                <w:szCs w:val="16"/>
              </w:rPr>
              <w:t>от 13.10.2020г</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Талон о приеме уведомления о начале или прекращении осуществления деятельности</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Электронная подпись</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Копия</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29-32</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Письмо</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Письмо о соответствии квалификационным требованиям</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33-34</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Сведения из налоговой</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От 13.02.2023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rStyle w:val="s0"/>
                <w:sz w:val="16"/>
                <w:szCs w:val="16"/>
              </w:rPr>
              <w:t>Об отсутствии (наличии) налоговой задолженности по обязательным пенсионным взносам, социальным отчислениям по Республике Казахстан</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Электронная подпись сервера</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rStyle w:val="s0"/>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rStyle w:val="s0"/>
                <w:sz w:val="16"/>
                <w:szCs w:val="16"/>
              </w:rPr>
              <w:t>35-46</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ind w:hanging="580"/>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Ценовое предложение</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Таблица цен</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47-48</w:t>
            </w:r>
          </w:p>
        </w:tc>
      </w:tr>
      <w:tr w:rsidR="00891939" w:rsidRPr="00891939" w:rsidTr="00891939">
        <w:trPr>
          <w:trHeight w:val="20"/>
        </w:trPr>
        <w:tc>
          <w:tcPr>
            <w:tcW w:w="800" w:type="dxa"/>
            <w:shd w:val="clear" w:color="auto" w:fill="auto"/>
            <w:tcMar>
              <w:top w:w="0" w:type="dxa"/>
              <w:left w:w="40" w:type="dxa"/>
              <w:bottom w:w="0" w:type="dxa"/>
              <w:right w:w="40" w:type="dxa"/>
            </w:tcMar>
            <w:vAlign w:val="center"/>
          </w:tcPr>
          <w:p w:rsidR="007705A5" w:rsidRPr="00891939" w:rsidRDefault="007705A5" w:rsidP="00891939">
            <w:pPr>
              <w:spacing w:line="20" w:lineRule="atLeast"/>
              <w:ind w:left="540"/>
              <w:rPr>
                <w:b/>
                <w:color w:val="FFFFFF" w:themeColor="background1"/>
                <w:sz w:val="16"/>
                <w:szCs w:val="16"/>
              </w:rPr>
            </w:pPr>
          </w:p>
        </w:tc>
        <w:tc>
          <w:tcPr>
            <w:tcW w:w="1636" w:type="dxa"/>
            <w:shd w:val="clear" w:color="auto" w:fill="auto"/>
            <w:tcMar>
              <w:top w:w="0" w:type="dxa"/>
              <w:left w:w="40" w:type="dxa"/>
              <w:bottom w:w="0" w:type="dxa"/>
              <w:right w:w="40" w:type="dxa"/>
            </w:tcMar>
            <w:vAlign w:val="center"/>
          </w:tcPr>
          <w:p w:rsidR="007705A5" w:rsidRPr="00891939" w:rsidRDefault="007705A5" w:rsidP="00891939">
            <w:pPr>
              <w:spacing w:line="20" w:lineRule="atLeast"/>
              <w:jc w:val="center"/>
              <w:rPr>
                <w:rStyle w:val="s0"/>
                <w:color w:val="FFFFFF" w:themeColor="background1"/>
                <w:sz w:val="16"/>
                <w:szCs w:val="16"/>
              </w:rPr>
            </w:pPr>
          </w:p>
        </w:tc>
        <w:tc>
          <w:tcPr>
            <w:tcW w:w="2164" w:type="dxa"/>
            <w:shd w:val="clear" w:color="auto" w:fill="auto"/>
            <w:tcMar>
              <w:top w:w="0" w:type="dxa"/>
              <w:left w:w="40" w:type="dxa"/>
              <w:bottom w:w="0" w:type="dxa"/>
              <w:right w:w="40" w:type="dxa"/>
            </w:tcMar>
            <w:vAlign w:val="center"/>
          </w:tcPr>
          <w:p w:rsidR="007705A5" w:rsidRPr="00891939" w:rsidRDefault="007705A5" w:rsidP="00891939">
            <w:pPr>
              <w:spacing w:line="20" w:lineRule="atLeast"/>
              <w:jc w:val="center"/>
              <w:rPr>
                <w:color w:val="FFFFFF" w:themeColor="background1"/>
                <w:sz w:val="16"/>
                <w:szCs w:val="16"/>
              </w:rPr>
            </w:pPr>
          </w:p>
        </w:tc>
        <w:tc>
          <w:tcPr>
            <w:tcW w:w="1778" w:type="dxa"/>
            <w:shd w:val="clear" w:color="auto" w:fill="auto"/>
            <w:tcMar>
              <w:top w:w="0" w:type="dxa"/>
              <w:left w:w="40" w:type="dxa"/>
              <w:bottom w:w="0" w:type="dxa"/>
              <w:right w:w="40" w:type="dxa"/>
            </w:tcMar>
            <w:vAlign w:val="center"/>
          </w:tcPr>
          <w:p w:rsidR="007705A5" w:rsidRPr="00891939" w:rsidRDefault="007705A5" w:rsidP="00891939">
            <w:pPr>
              <w:spacing w:line="20" w:lineRule="atLeast"/>
              <w:jc w:val="center"/>
              <w:rPr>
                <w:rStyle w:val="s0"/>
                <w:color w:val="FFFFFF" w:themeColor="background1"/>
                <w:sz w:val="16"/>
                <w:szCs w:val="16"/>
              </w:rPr>
            </w:pPr>
          </w:p>
        </w:tc>
        <w:tc>
          <w:tcPr>
            <w:tcW w:w="1846" w:type="dxa"/>
            <w:shd w:val="clear" w:color="auto" w:fill="auto"/>
            <w:tcMar>
              <w:top w:w="0" w:type="dxa"/>
              <w:left w:w="40" w:type="dxa"/>
              <w:bottom w:w="0" w:type="dxa"/>
              <w:right w:w="40" w:type="dxa"/>
            </w:tcMar>
            <w:vAlign w:val="center"/>
          </w:tcPr>
          <w:p w:rsidR="007705A5" w:rsidRPr="00891939" w:rsidRDefault="007705A5" w:rsidP="00891939">
            <w:pPr>
              <w:spacing w:line="20" w:lineRule="atLeast"/>
              <w:jc w:val="center"/>
              <w:rPr>
                <w:color w:val="FFFFFF" w:themeColor="background1"/>
                <w:sz w:val="16"/>
                <w:szCs w:val="16"/>
              </w:rPr>
            </w:pPr>
          </w:p>
        </w:tc>
        <w:tc>
          <w:tcPr>
            <w:tcW w:w="1504" w:type="dxa"/>
            <w:shd w:val="clear" w:color="auto" w:fill="auto"/>
            <w:tcMar>
              <w:top w:w="0" w:type="dxa"/>
              <w:left w:w="40" w:type="dxa"/>
              <w:bottom w:w="0" w:type="dxa"/>
              <w:right w:w="40" w:type="dxa"/>
            </w:tcMar>
            <w:vAlign w:val="center"/>
          </w:tcPr>
          <w:p w:rsidR="007705A5" w:rsidRPr="00891939" w:rsidRDefault="007705A5" w:rsidP="00891939">
            <w:pPr>
              <w:spacing w:line="20" w:lineRule="atLeast"/>
              <w:jc w:val="center"/>
              <w:rPr>
                <w:color w:val="FFFFFF" w:themeColor="background1"/>
                <w:sz w:val="16"/>
                <w:szCs w:val="16"/>
              </w:rPr>
            </w:pPr>
          </w:p>
        </w:tc>
        <w:tc>
          <w:tcPr>
            <w:tcW w:w="812" w:type="dxa"/>
            <w:shd w:val="clear" w:color="auto" w:fill="auto"/>
            <w:vAlign w:val="center"/>
          </w:tcPr>
          <w:p w:rsidR="007705A5" w:rsidRPr="00891939" w:rsidRDefault="007705A5" w:rsidP="00891939">
            <w:pPr>
              <w:spacing w:line="20" w:lineRule="atLeast"/>
              <w:jc w:val="center"/>
              <w:rPr>
                <w:color w:val="FFFFFF" w:themeColor="background1"/>
                <w:sz w:val="16"/>
                <w:szCs w:val="16"/>
              </w:rPr>
            </w:pP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p w:rsidR="007705A5" w:rsidRPr="007705A5" w:rsidRDefault="007705A5" w:rsidP="00891939">
            <w:p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rStyle w:val="s0"/>
                <w:sz w:val="16"/>
                <w:szCs w:val="16"/>
              </w:rPr>
              <w:t>Техническая спецификация</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Технические характеристики изделий медицинского назначения</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1-12</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Перечень</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Перечень закупаемых товаров</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Директором ТОО “APEX CO”</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13-14</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Письмо</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Сопутствующие услуги</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15-16</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Письмо</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sz w:val="16"/>
                <w:szCs w:val="16"/>
              </w:rPr>
              <w:t>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Письмо о соответствии товара</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17-20</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Письмо</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sz w:val="16"/>
                <w:szCs w:val="16"/>
              </w:rPr>
              <w:t>13.10.2023</w:t>
            </w:r>
          </w:p>
          <w:p w:rsidR="007705A5" w:rsidRPr="007705A5" w:rsidRDefault="007705A5" w:rsidP="00891939">
            <w:pPr>
              <w:jc w:val="center"/>
              <w:rPr>
                <w:sz w:val="16"/>
                <w:szCs w:val="16"/>
              </w:rPr>
            </w:pP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Письма о средствах измерения</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21-24</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Письмо</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sz w:val="16"/>
                <w:szCs w:val="16"/>
              </w:rPr>
              <w:t>13.10.2023</w:t>
            </w:r>
          </w:p>
          <w:p w:rsidR="007705A5" w:rsidRPr="007705A5" w:rsidRDefault="007705A5" w:rsidP="00891939">
            <w:pPr>
              <w:jc w:val="center"/>
              <w:rPr>
                <w:sz w:val="16"/>
                <w:szCs w:val="16"/>
              </w:rPr>
            </w:pP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Письмо о сервисном обслуживании</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25-26</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 xml:space="preserve">Сертификат </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sz w:val="16"/>
                <w:szCs w:val="16"/>
              </w:rPr>
              <w:t>№</w:t>
            </w:r>
            <w:r w:rsidRPr="007705A5">
              <w:rPr>
                <w:sz w:val="16"/>
                <w:szCs w:val="16"/>
                <w:lang w:val="en-US"/>
              </w:rPr>
              <w:t xml:space="preserve">ST.RU.0001.M0021250 </w:t>
            </w:r>
            <w:r w:rsidRPr="007705A5">
              <w:rPr>
                <w:sz w:val="16"/>
                <w:szCs w:val="16"/>
              </w:rPr>
              <w:t>от 08.09.2021г</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 xml:space="preserve">Сертификат </w:t>
            </w:r>
            <w:r w:rsidRPr="007705A5">
              <w:rPr>
                <w:rStyle w:val="s0"/>
                <w:sz w:val="16"/>
                <w:szCs w:val="16"/>
                <w:lang w:val="en-US"/>
              </w:rPr>
              <w:t xml:space="preserve">ISO </w:t>
            </w:r>
            <w:r w:rsidRPr="007705A5">
              <w:rPr>
                <w:rStyle w:val="s0"/>
                <w:sz w:val="16"/>
                <w:szCs w:val="16"/>
              </w:rPr>
              <w:t>13485-2017</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Уполномоченный орган</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Копия </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27-34</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 xml:space="preserve">Сертификат </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sz w:val="16"/>
                <w:szCs w:val="16"/>
              </w:rPr>
              <w:t>№</w:t>
            </w:r>
            <w:r w:rsidRPr="007705A5">
              <w:rPr>
                <w:sz w:val="16"/>
                <w:szCs w:val="16"/>
                <w:lang w:val="en-US"/>
              </w:rPr>
              <w:t xml:space="preserve">KZ.Q.02.0467.C21.003755 </w:t>
            </w:r>
            <w:r w:rsidRPr="007705A5">
              <w:rPr>
                <w:sz w:val="16"/>
                <w:szCs w:val="16"/>
              </w:rPr>
              <w:t xml:space="preserve"> от 05.10.2021г</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 xml:space="preserve">Сертификат </w:t>
            </w:r>
            <w:r w:rsidRPr="007705A5">
              <w:rPr>
                <w:rStyle w:val="s0"/>
                <w:sz w:val="16"/>
                <w:szCs w:val="16"/>
                <w:lang w:val="en-US"/>
              </w:rPr>
              <w:t>ISO</w:t>
            </w:r>
            <w:r w:rsidRPr="007705A5">
              <w:rPr>
                <w:rStyle w:val="s0"/>
                <w:sz w:val="16"/>
                <w:szCs w:val="16"/>
              </w:rPr>
              <w:t>9001-2016</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Уполномоченный орган</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Копия </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35-38</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 xml:space="preserve">Свидетельство </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sz w:val="16"/>
                <w:szCs w:val="16"/>
              </w:rPr>
              <w:t>до 22.04.2027</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Свидетельство о прохождении обучения</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Нач.маркетингового отдела Мартинус Мария </w:t>
            </w:r>
            <w:r w:rsidRPr="007705A5">
              <w:rPr>
                <w:sz w:val="16"/>
                <w:szCs w:val="16"/>
              </w:rPr>
              <w:lastRenderedPageBreak/>
              <w:t>Герард Хаст</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lastRenderedPageBreak/>
              <w:t>Копия+нотариаьно заверенный перевод</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 xml:space="preserve">39-44 </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Письмо</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sz w:val="16"/>
                <w:szCs w:val="16"/>
              </w:rPr>
              <w:t>13.10.2023 г.</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Письмо о наличии сервисного центра</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45-46</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Регистрационные</w:t>
            </w:r>
          </w:p>
          <w:p w:rsidR="007705A5" w:rsidRPr="007705A5" w:rsidRDefault="007705A5" w:rsidP="00891939">
            <w:pPr>
              <w:jc w:val="center"/>
              <w:rPr>
                <w:rStyle w:val="s0"/>
                <w:sz w:val="16"/>
                <w:szCs w:val="16"/>
              </w:rPr>
            </w:pPr>
            <w:r w:rsidRPr="007705A5">
              <w:rPr>
                <w:rStyle w:val="s0"/>
                <w:sz w:val="16"/>
                <w:szCs w:val="16"/>
              </w:rPr>
              <w:t>удостоверения</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Регистрация изделий медицинского назначения</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Председатель Комитета контроля мед и фарм деятельности</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Копия</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47-76</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jc w:val="center"/>
              <w:rPr>
                <w:rStyle w:val="s0"/>
                <w:sz w:val="16"/>
                <w:szCs w:val="16"/>
              </w:rPr>
            </w:pPr>
            <w:r w:rsidRPr="007705A5">
              <w:rPr>
                <w:rStyle w:val="s0"/>
                <w:sz w:val="16"/>
                <w:szCs w:val="16"/>
              </w:rPr>
              <w:t>Письмо</w:t>
            </w:r>
          </w:p>
        </w:tc>
        <w:tc>
          <w:tcPr>
            <w:tcW w:w="2164" w:type="dxa"/>
            <w:tcMar>
              <w:top w:w="0" w:type="dxa"/>
              <w:left w:w="40" w:type="dxa"/>
              <w:bottom w:w="0" w:type="dxa"/>
              <w:right w:w="40" w:type="dxa"/>
            </w:tcMar>
            <w:vAlign w:val="center"/>
          </w:tcPr>
          <w:p w:rsidR="007705A5" w:rsidRPr="007705A5" w:rsidRDefault="007705A5" w:rsidP="00891939">
            <w:pPr>
              <w:jc w:val="center"/>
              <w:rPr>
                <w:sz w:val="16"/>
                <w:szCs w:val="16"/>
              </w:rPr>
            </w:pPr>
            <w:r w:rsidRPr="007705A5">
              <w:rPr>
                <w:sz w:val="16"/>
                <w:szCs w:val="16"/>
              </w:rPr>
              <w:t>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Письмо о холодовой цепи</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Директором </w:t>
            </w:r>
            <w:r w:rsidRPr="007705A5">
              <w:rPr>
                <w:rStyle w:val="s0"/>
                <w:sz w:val="16"/>
                <w:szCs w:val="16"/>
              </w:rPr>
              <w:t xml:space="preserve">ТОО </w:t>
            </w:r>
            <w:r w:rsidRPr="007705A5">
              <w:rPr>
                <w:sz w:val="16"/>
                <w:szCs w:val="16"/>
              </w:rPr>
              <w:t>“</w:t>
            </w:r>
            <w:r w:rsidRPr="007705A5">
              <w:rPr>
                <w:sz w:val="16"/>
                <w:szCs w:val="16"/>
                <w:lang w:val="en-US"/>
              </w:rPr>
              <w:t>APEX</w:t>
            </w:r>
            <w:r w:rsidRPr="007705A5">
              <w:rPr>
                <w:sz w:val="16"/>
                <w:szCs w:val="16"/>
              </w:rPr>
              <w:t xml:space="preserve"> </w:t>
            </w:r>
            <w:r w:rsidRPr="007705A5">
              <w:rPr>
                <w:sz w:val="16"/>
                <w:szCs w:val="16"/>
                <w:lang w:val="en-US"/>
              </w:rPr>
              <w:t>C</w:t>
            </w:r>
            <w:r w:rsidRPr="007705A5">
              <w:rPr>
                <w:sz w:val="16"/>
                <w:szCs w:val="16"/>
                <w:vertAlign w:val="superscript"/>
                <w:lang w:val="en-US"/>
              </w:rPr>
              <w:t>O</w:t>
            </w:r>
            <w:r w:rsidRPr="007705A5">
              <w:rPr>
                <w:sz w:val="16"/>
                <w:szCs w:val="16"/>
              </w:rPr>
              <w:t>”</w:t>
            </w:r>
          </w:p>
          <w:p w:rsidR="007705A5" w:rsidRPr="007705A5" w:rsidRDefault="007705A5" w:rsidP="00891939">
            <w:pPr>
              <w:spacing w:line="20" w:lineRule="atLeast"/>
              <w:jc w:val="center"/>
              <w:rPr>
                <w:sz w:val="16"/>
                <w:szCs w:val="16"/>
              </w:rPr>
            </w:pPr>
            <w:r w:rsidRPr="007705A5">
              <w:rPr>
                <w:sz w:val="16"/>
                <w:szCs w:val="16"/>
              </w:rPr>
              <w:t>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77-80</w:t>
            </w:r>
          </w:p>
        </w:tc>
      </w:tr>
      <w:tr w:rsidR="007705A5" w:rsidRPr="007705A5" w:rsidTr="007705A5">
        <w:trPr>
          <w:trHeight w:val="20"/>
        </w:trPr>
        <w:tc>
          <w:tcPr>
            <w:tcW w:w="800" w:type="dxa"/>
            <w:tcMar>
              <w:top w:w="0" w:type="dxa"/>
              <w:left w:w="40" w:type="dxa"/>
              <w:bottom w:w="0" w:type="dxa"/>
              <w:right w:w="40" w:type="dxa"/>
            </w:tcMar>
            <w:vAlign w:val="center"/>
          </w:tcPr>
          <w:p w:rsidR="007705A5" w:rsidRPr="007705A5" w:rsidRDefault="007705A5" w:rsidP="007705A5">
            <w:pPr>
              <w:numPr>
                <w:ilvl w:val="0"/>
                <w:numId w:val="32"/>
              </w:numPr>
              <w:spacing w:line="20" w:lineRule="atLeast"/>
              <w:jc w:val="center"/>
              <w:rPr>
                <w:b/>
                <w:sz w:val="16"/>
                <w:szCs w:val="16"/>
              </w:rPr>
            </w:pPr>
          </w:p>
        </w:tc>
        <w:tc>
          <w:tcPr>
            <w:tcW w:w="1636"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Обеспечение тендерной заявки</w:t>
            </w:r>
          </w:p>
        </w:tc>
        <w:tc>
          <w:tcPr>
            <w:tcW w:w="216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 xml:space="preserve"> от 13.10.2023</w:t>
            </w:r>
          </w:p>
        </w:tc>
        <w:tc>
          <w:tcPr>
            <w:tcW w:w="1778" w:type="dxa"/>
            <w:tcMar>
              <w:top w:w="0" w:type="dxa"/>
              <w:left w:w="40" w:type="dxa"/>
              <w:bottom w:w="0" w:type="dxa"/>
              <w:right w:w="40" w:type="dxa"/>
            </w:tcMar>
            <w:vAlign w:val="center"/>
          </w:tcPr>
          <w:p w:rsidR="007705A5" w:rsidRPr="007705A5" w:rsidRDefault="007705A5" w:rsidP="00891939">
            <w:pPr>
              <w:spacing w:line="20" w:lineRule="atLeast"/>
              <w:jc w:val="center"/>
              <w:rPr>
                <w:rStyle w:val="s0"/>
                <w:sz w:val="16"/>
                <w:szCs w:val="16"/>
              </w:rPr>
            </w:pPr>
            <w:r w:rsidRPr="007705A5">
              <w:rPr>
                <w:rStyle w:val="s0"/>
                <w:sz w:val="16"/>
                <w:szCs w:val="16"/>
              </w:rPr>
              <w:t>Гарантийное обеспечение тендерной заявки</w:t>
            </w:r>
          </w:p>
        </w:tc>
        <w:tc>
          <w:tcPr>
            <w:tcW w:w="1846"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АГФ АО «Банк ЦентрКредит», Директором ТОО «Арех Со» Тупелевым Ж.С.</w:t>
            </w:r>
          </w:p>
        </w:tc>
        <w:tc>
          <w:tcPr>
            <w:tcW w:w="1504" w:type="dxa"/>
            <w:tcMar>
              <w:top w:w="0" w:type="dxa"/>
              <w:left w:w="40" w:type="dxa"/>
              <w:bottom w:w="0" w:type="dxa"/>
              <w:right w:w="40" w:type="dxa"/>
            </w:tcMar>
            <w:vAlign w:val="center"/>
          </w:tcPr>
          <w:p w:rsidR="007705A5" w:rsidRPr="007705A5" w:rsidRDefault="007705A5" w:rsidP="00891939">
            <w:pPr>
              <w:spacing w:line="20" w:lineRule="atLeast"/>
              <w:jc w:val="center"/>
              <w:rPr>
                <w:sz w:val="16"/>
                <w:szCs w:val="16"/>
              </w:rPr>
            </w:pPr>
            <w:r w:rsidRPr="007705A5">
              <w:rPr>
                <w:sz w:val="16"/>
                <w:szCs w:val="16"/>
              </w:rPr>
              <w:t>Оригинал</w:t>
            </w:r>
          </w:p>
        </w:tc>
        <w:tc>
          <w:tcPr>
            <w:tcW w:w="812" w:type="dxa"/>
            <w:vAlign w:val="center"/>
          </w:tcPr>
          <w:p w:rsidR="007705A5" w:rsidRPr="007705A5" w:rsidRDefault="007705A5" w:rsidP="00891939">
            <w:pPr>
              <w:spacing w:line="20" w:lineRule="atLeast"/>
              <w:jc w:val="center"/>
              <w:rPr>
                <w:sz w:val="16"/>
                <w:szCs w:val="16"/>
              </w:rPr>
            </w:pPr>
            <w:r w:rsidRPr="007705A5">
              <w:rPr>
                <w:sz w:val="16"/>
                <w:szCs w:val="16"/>
              </w:rPr>
              <w:t>1-4 стр</w:t>
            </w:r>
          </w:p>
        </w:tc>
      </w:tr>
    </w:tbl>
    <w:p w:rsidR="007705A5" w:rsidRDefault="007705A5" w:rsidP="006A36D4">
      <w:pPr>
        <w:pStyle w:val="ad"/>
        <w:spacing w:before="0" w:beforeAutospacing="0" w:after="0" w:afterAutospacing="0"/>
        <w:jc w:val="center"/>
        <w:rPr>
          <w:b/>
          <w:sz w:val="26"/>
          <w:szCs w:val="26"/>
          <w:lang w:val="kk-KZ"/>
        </w:rPr>
      </w:pPr>
    </w:p>
    <w:p w:rsidR="00452E8B" w:rsidRPr="00452E8B" w:rsidRDefault="00452E8B" w:rsidP="00452E8B">
      <w:pPr>
        <w:pStyle w:val="ad"/>
        <w:numPr>
          <w:ilvl w:val="0"/>
          <w:numId w:val="3"/>
        </w:numPr>
        <w:spacing w:before="0" w:beforeAutospacing="0" w:after="0" w:afterAutospacing="0"/>
        <w:jc w:val="center"/>
        <w:rPr>
          <w:b/>
          <w:lang w:val="kk-KZ"/>
        </w:rPr>
      </w:pPr>
      <w:r w:rsidRPr="00452E8B">
        <w:rPr>
          <w:b/>
        </w:rPr>
        <w:t>ТОО «КазМед Лизинг»</w:t>
      </w:r>
    </w:p>
    <w:p w:rsidR="00452E8B" w:rsidRDefault="00452E8B" w:rsidP="00452E8B">
      <w:pPr>
        <w:pStyle w:val="ad"/>
        <w:spacing w:before="0" w:beforeAutospacing="0" w:after="0" w:afterAutospacing="0"/>
        <w:jc w:val="center"/>
        <w:rPr>
          <w:b/>
        </w:rPr>
      </w:pPr>
    </w:p>
    <w:tbl>
      <w:tblPr>
        <w:tblW w:w="55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
        <w:gridCol w:w="1742"/>
        <w:gridCol w:w="1562"/>
        <w:gridCol w:w="3115"/>
        <w:gridCol w:w="1378"/>
        <w:gridCol w:w="1692"/>
        <w:gridCol w:w="658"/>
        <w:gridCol w:w="9"/>
      </w:tblGrid>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jc w:val="center"/>
              <w:textAlignment w:val="baseline"/>
              <w:rPr>
                <w:b/>
                <w:sz w:val="16"/>
                <w:szCs w:val="16"/>
              </w:rPr>
            </w:pPr>
            <w:r w:rsidRPr="004974AE">
              <w:rPr>
                <w:b/>
                <w:sz w:val="16"/>
                <w:szCs w:val="16"/>
              </w:rPr>
              <w:t>№</w:t>
            </w:r>
          </w:p>
        </w:tc>
        <w:tc>
          <w:tcPr>
            <w:tcW w:w="816" w:type="pct"/>
            <w:tcMar>
              <w:top w:w="0" w:type="dxa"/>
              <w:left w:w="108" w:type="dxa"/>
              <w:bottom w:w="0" w:type="dxa"/>
              <w:right w:w="108" w:type="dxa"/>
            </w:tcMar>
            <w:vAlign w:val="center"/>
          </w:tcPr>
          <w:p w:rsidR="004974AE" w:rsidRPr="004974AE" w:rsidRDefault="004974AE" w:rsidP="004974AE">
            <w:pPr>
              <w:jc w:val="center"/>
              <w:textAlignment w:val="baseline"/>
              <w:rPr>
                <w:b/>
                <w:sz w:val="16"/>
                <w:szCs w:val="16"/>
              </w:rPr>
            </w:pPr>
            <w:r w:rsidRPr="004974AE">
              <w:rPr>
                <w:b/>
                <w:sz w:val="16"/>
                <w:szCs w:val="16"/>
              </w:rPr>
              <w:t>Наименование документа</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b/>
                <w:sz w:val="16"/>
                <w:szCs w:val="16"/>
              </w:rPr>
            </w:pPr>
            <w:r w:rsidRPr="004974AE">
              <w:rPr>
                <w:b/>
                <w:sz w:val="16"/>
                <w:szCs w:val="16"/>
              </w:rPr>
              <w:t>Дата и номер</w:t>
            </w:r>
          </w:p>
        </w:tc>
        <w:tc>
          <w:tcPr>
            <w:tcW w:w="1458" w:type="pct"/>
            <w:tcMar>
              <w:top w:w="0" w:type="dxa"/>
              <w:left w:w="108" w:type="dxa"/>
              <w:bottom w:w="0" w:type="dxa"/>
              <w:right w:w="108" w:type="dxa"/>
            </w:tcMar>
            <w:vAlign w:val="center"/>
          </w:tcPr>
          <w:p w:rsidR="004974AE" w:rsidRPr="004974AE" w:rsidRDefault="004974AE" w:rsidP="004974AE">
            <w:pPr>
              <w:jc w:val="center"/>
              <w:textAlignment w:val="baseline"/>
              <w:rPr>
                <w:b/>
                <w:sz w:val="16"/>
                <w:szCs w:val="16"/>
              </w:rPr>
            </w:pPr>
            <w:r w:rsidRPr="004974AE">
              <w:rPr>
                <w:b/>
                <w:sz w:val="16"/>
                <w:szCs w:val="16"/>
              </w:rPr>
              <w:t>Краткое содержание</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b/>
                <w:sz w:val="16"/>
                <w:szCs w:val="16"/>
              </w:rPr>
            </w:pPr>
            <w:r w:rsidRPr="004974AE">
              <w:rPr>
                <w:b/>
                <w:sz w:val="16"/>
                <w:szCs w:val="16"/>
              </w:rPr>
              <w:t>Кем подписан документ</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b/>
                <w:sz w:val="16"/>
                <w:szCs w:val="16"/>
              </w:rPr>
            </w:pPr>
            <w:r w:rsidRPr="004974AE">
              <w:rPr>
                <w:b/>
                <w:sz w:val="16"/>
                <w:szCs w:val="16"/>
              </w:rPr>
              <w:t>Оригинал, копия, нотариально засвидетельствованная копия</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b/>
                <w:sz w:val="16"/>
                <w:szCs w:val="16"/>
              </w:rPr>
            </w:pPr>
            <w:r w:rsidRPr="004974AE">
              <w:rPr>
                <w:b/>
                <w:sz w:val="16"/>
                <w:szCs w:val="16"/>
              </w:rPr>
              <w:t>Стр.</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pStyle w:val="ad"/>
              <w:snapToGrid w:val="0"/>
              <w:spacing w:before="0" w:after="0"/>
              <w:jc w:val="center"/>
              <w:rPr>
                <w:sz w:val="16"/>
                <w:szCs w:val="16"/>
                <w:lang w:val="kk-KZ"/>
              </w:rPr>
            </w:pPr>
            <w:r w:rsidRPr="004974AE">
              <w:rPr>
                <w:sz w:val="16"/>
                <w:szCs w:val="16"/>
                <w:lang w:val="kk-KZ"/>
              </w:rPr>
              <w:t>Заявка на участие в тендере</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20.10.2023 г.</w:t>
            </w:r>
          </w:p>
          <w:p w:rsidR="004974AE" w:rsidRPr="004974AE" w:rsidRDefault="004974AE" w:rsidP="004974AE">
            <w:pPr>
              <w:jc w:val="center"/>
              <w:textAlignment w:val="baseline"/>
              <w:rPr>
                <w:sz w:val="16"/>
                <w:szCs w:val="16"/>
              </w:rPr>
            </w:pPr>
            <w:r w:rsidRPr="004974AE">
              <w:rPr>
                <w:sz w:val="16"/>
                <w:szCs w:val="16"/>
              </w:rPr>
              <w:t>б/н</w:t>
            </w:r>
          </w:p>
          <w:p w:rsidR="004974AE" w:rsidRPr="004974AE" w:rsidRDefault="004974AE" w:rsidP="004974AE">
            <w:pPr>
              <w:jc w:val="center"/>
              <w:textAlignment w:val="baseline"/>
              <w:rPr>
                <w:sz w:val="16"/>
                <w:szCs w:val="16"/>
              </w:rPr>
            </w:pPr>
          </w:p>
        </w:tc>
        <w:tc>
          <w:tcPr>
            <w:tcW w:w="1458" w:type="pct"/>
            <w:tcMar>
              <w:top w:w="0" w:type="dxa"/>
              <w:left w:w="108" w:type="dxa"/>
              <w:bottom w:w="0" w:type="dxa"/>
              <w:right w:w="108" w:type="dxa"/>
            </w:tcMar>
            <w:vAlign w:val="center"/>
          </w:tcPr>
          <w:p w:rsidR="004974AE" w:rsidRPr="004974AE" w:rsidRDefault="004974AE" w:rsidP="004974AE">
            <w:pPr>
              <w:jc w:val="center"/>
              <w:rPr>
                <w:sz w:val="16"/>
                <w:szCs w:val="16"/>
              </w:rPr>
            </w:pPr>
            <w:r w:rsidRPr="004974AE">
              <w:rPr>
                <w:sz w:val="16"/>
                <w:szCs w:val="16"/>
              </w:rPr>
              <w:t>ТОО «КазМед Лизинг» выражает согласие осуществить поставку медицинских изделий в соответствии с условиями тендерной документацией по лоту №3</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Директор</w:t>
            </w:r>
          </w:p>
          <w:p w:rsidR="004974AE" w:rsidRPr="004974AE" w:rsidRDefault="004974AE" w:rsidP="004974AE">
            <w:pPr>
              <w:jc w:val="center"/>
              <w:textAlignment w:val="baseline"/>
              <w:rPr>
                <w:sz w:val="16"/>
                <w:szCs w:val="16"/>
              </w:rPr>
            </w:pPr>
            <w:r w:rsidRPr="004974AE">
              <w:rPr>
                <w:sz w:val="16"/>
                <w:szCs w:val="16"/>
              </w:rPr>
              <w:t>Даекенов А. С.</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оригинал</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1-4</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pStyle w:val="ad"/>
              <w:snapToGrid w:val="0"/>
              <w:spacing w:before="0" w:after="0"/>
              <w:jc w:val="center"/>
              <w:rPr>
                <w:sz w:val="16"/>
                <w:szCs w:val="16"/>
                <w:lang w:val="kk-KZ"/>
              </w:rPr>
            </w:pPr>
            <w:r w:rsidRPr="004974AE">
              <w:rPr>
                <w:sz w:val="16"/>
                <w:szCs w:val="16"/>
                <w:lang w:val="kk-KZ"/>
              </w:rPr>
              <w:t>Талон о приеме уведомления о начале или прекращении осуществления деятельности или определенных действий</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10.11.2019 г.</w:t>
            </w:r>
          </w:p>
          <w:p w:rsidR="004974AE" w:rsidRPr="004974AE" w:rsidRDefault="004974AE" w:rsidP="004974AE">
            <w:pPr>
              <w:jc w:val="center"/>
              <w:textAlignment w:val="baseline"/>
              <w:rPr>
                <w:sz w:val="16"/>
                <w:szCs w:val="16"/>
              </w:rPr>
            </w:pPr>
          </w:p>
          <w:p w:rsidR="004974AE" w:rsidRPr="004974AE" w:rsidRDefault="004974AE" w:rsidP="004974AE">
            <w:pPr>
              <w:jc w:val="center"/>
              <w:textAlignment w:val="baseline"/>
              <w:rPr>
                <w:sz w:val="16"/>
                <w:szCs w:val="16"/>
              </w:rPr>
            </w:pPr>
            <w:r w:rsidRPr="004974AE">
              <w:rPr>
                <w:sz w:val="16"/>
                <w:szCs w:val="16"/>
              </w:rPr>
              <w:t>№KZ44UCA00011568</w:t>
            </w:r>
          </w:p>
        </w:tc>
        <w:tc>
          <w:tcPr>
            <w:tcW w:w="1458" w:type="pct"/>
            <w:tcMar>
              <w:top w:w="0" w:type="dxa"/>
              <w:left w:w="108" w:type="dxa"/>
              <w:bottom w:w="0" w:type="dxa"/>
              <w:right w:w="108" w:type="dxa"/>
            </w:tcMar>
            <w:vAlign w:val="center"/>
          </w:tcPr>
          <w:p w:rsidR="004974AE" w:rsidRPr="004974AE" w:rsidRDefault="004974AE" w:rsidP="004974AE">
            <w:pPr>
              <w:jc w:val="center"/>
              <w:rPr>
                <w:sz w:val="16"/>
                <w:szCs w:val="16"/>
              </w:rPr>
            </w:pPr>
            <w:r w:rsidRPr="004974AE">
              <w:rPr>
                <w:sz w:val="16"/>
                <w:szCs w:val="16"/>
              </w:rPr>
              <w:t>Талон о приеме уведомления о начале или прекращении деятельности</w:t>
            </w:r>
          </w:p>
          <w:p w:rsidR="004974AE" w:rsidRPr="004974AE" w:rsidRDefault="004974AE" w:rsidP="004974AE">
            <w:pPr>
              <w:jc w:val="center"/>
              <w:rPr>
                <w:sz w:val="16"/>
                <w:szCs w:val="16"/>
              </w:rPr>
            </w:pPr>
            <w:r w:rsidRPr="004974AE">
              <w:rPr>
                <w:sz w:val="16"/>
                <w:szCs w:val="16"/>
              </w:rPr>
              <w:t>по оптовой реализации медицинских изделий</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ЭЦП</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Копия электронного документа</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5-8</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pStyle w:val="ad"/>
              <w:snapToGrid w:val="0"/>
              <w:spacing w:before="0" w:after="0"/>
              <w:jc w:val="center"/>
              <w:rPr>
                <w:sz w:val="16"/>
                <w:szCs w:val="16"/>
                <w:lang w:val="kk-KZ"/>
              </w:rPr>
            </w:pPr>
            <w:r w:rsidRPr="004974AE">
              <w:rPr>
                <w:sz w:val="16"/>
                <w:szCs w:val="16"/>
                <w:lang w:val="kk-KZ"/>
              </w:rPr>
              <w:t>Справка о государственной регистрацииюридического лица</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19.10.2023</w:t>
            </w:r>
          </w:p>
          <w:p w:rsidR="004974AE" w:rsidRPr="004974AE" w:rsidRDefault="004974AE" w:rsidP="004974AE">
            <w:pPr>
              <w:jc w:val="center"/>
              <w:textAlignment w:val="baseline"/>
              <w:rPr>
                <w:sz w:val="16"/>
                <w:szCs w:val="16"/>
              </w:rPr>
            </w:pPr>
          </w:p>
          <w:p w:rsidR="004974AE" w:rsidRPr="004974AE" w:rsidRDefault="004974AE" w:rsidP="004974AE">
            <w:pPr>
              <w:jc w:val="center"/>
              <w:textAlignment w:val="baseline"/>
              <w:rPr>
                <w:sz w:val="16"/>
                <w:szCs w:val="16"/>
              </w:rPr>
            </w:pPr>
            <w:r w:rsidRPr="004974AE">
              <w:rPr>
                <w:sz w:val="16"/>
                <w:szCs w:val="16"/>
              </w:rPr>
              <w:t>№10100676365837</w:t>
            </w:r>
          </w:p>
        </w:tc>
        <w:tc>
          <w:tcPr>
            <w:tcW w:w="1458" w:type="pct"/>
            <w:tcMar>
              <w:top w:w="0" w:type="dxa"/>
              <w:left w:w="108" w:type="dxa"/>
              <w:bottom w:w="0" w:type="dxa"/>
              <w:right w:w="108" w:type="dxa"/>
            </w:tcMar>
            <w:vAlign w:val="center"/>
          </w:tcPr>
          <w:p w:rsidR="004974AE" w:rsidRPr="004974AE" w:rsidRDefault="004974AE" w:rsidP="004974AE">
            <w:pPr>
              <w:jc w:val="center"/>
              <w:rPr>
                <w:sz w:val="16"/>
                <w:szCs w:val="16"/>
              </w:rPr>
            </w:pPr>
            <w:r w:rsidRPr="004974AE">
              <w:rPr>
                <w:sz w:val="16"/>
                <w:szCs w:val="16"/>
              </w:rPr>
              <w:t>ТОО «КазМед Лизинг» зарегистрировано в качестве юридического лица</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ЭЦП</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Копия электронного документа</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9-16</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pStyle w:val="ad"/>
              <w:snapToGrid w:val="0"/>
              <w:spacing w:before="0" w:after="0"/>
              <w:jc w:val="center"/>
              <w:rPr>
                <w:sz w:val="16"/>
                <w:szCs w:val="16"/>
                <w:lang w:val="kk-KZ"/>
              </w:rPr>
            </w:pPr>
            <w:r w:rsidRPr="004974AE">
              <w:rPr>
                <w:sz w:val="16"/>
                <w:szCs w:val="16"/>
                <w:lang w:val="kk-KZ"/>
              </w:rPr>
              <w:t xml:space="preserve">Устав                                     </w:t>
            </w:r>
            <w:r w:rsidRPr="004974AE">
              <w:rPr>
                <w:sz w:val="16"/>
                <w:szCs w:val="16"/>
              </w:rPr>
              <w:t>ТОО «КазМед Лизинг»</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02.03.2020 г.</w:t>
            </w:r>
          </w:p>
          <w:p w:rsidR="004974AE" w:rsidRPr="004974AE" w:rsidRDefault="004974AE" w:rsidP="004974AE">
            <w:pPr>
              <w:jc w:val="center"/>
              <w:textAlignment w:val="baseline"/>
              <w:rPr>
                <w:sz w:val="16"/>
                <w:szCs w:val="16"/>
              </w:rPr>
            </w:pPr>
            <w:r w:rsidRPr="004974AE">
              <w:rPr>
                <w:sz w:val="16"/>
                <w:szCs w:val="16"/>
              </w:rPr>
              <w:t>б/н</w:t>
            </w:r>
          </w:p>
        </w:tc>
        <w:tc>
          <w:tcPr>
            <w:tcW w:w="1458" w:type="pct"/>
            <w:tcMar>
              <w:top w:w="0" w:type="dxa"/>
              <w:left w:w="108" w:type="dxa"/>
              <w:bottom w:w="0" w:type="dxa"/>
              <w:right w:w="108" w:type="dxa"/>
            </w:tcMar>
            <w:vAlign w:val="center"/>
          </w:tcPr>
          <w:p w:rsidR="004974AE" w:rsidRPr="004974AE" w:rsidRDefault="004974AE" w:rsidP="004974AE">
            <w:pPr>
              <w:pStyle w:val="ad"/>
              <w:snapToGrid w:val="0"/>
              <w:spacing w:before="0" w:after="0"/>
              <w:jc w:val="center"/>
              <w:rPr>
                <w:sz w:val="16"/>
                <w:szCs w:val="16"/>
              </w:rPr>
            </w:pPr>
            <w:r w:rsidRPr="004974AE">
              <w:rPr>
                <w:sz w:val="16"/>
                <w:szCs w:val="16"/>
              </w:rPr>
              <w:t>Общие положения,</w:t>
            </w:r>
          </w:p>
          <w:p w:rsidR="004974AE" w:rsidRPr="004974AE" w:rsidRDefault="004974AE" w:rsidP="004974AE">
            <w:pPr>
              <w:jc w:val="center"/>
              <w:rPr>
                <w:sz w:val="16"/>
                <w:szCs w:val="16"/>
              </w:rPr>
            </w:pPr>
            <w:r w:rsidRPr="004974AE">
              <w:rPr>
                <w:sz w:val="16"/>
                <w:szCs w:val="16"/>
              </w:rPr>
              <w:t>Юридический статус товарищества</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 xml:space="preserve">Учредитель </w:t>
            </w:r>
            <w:r w:rsidRPr="004974AE">
              <w:rPr>
                <w:sz w:val="16"/>
                <w:szCs w:val="16"/>
              </w:rPr>
              <w:br/>
              <w:t>Даекенов А. С.</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Копия</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17-38</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tabs>
                <w:tab w:val="left" w:pos="426"/>
              </w:tabs>
              <w:snapToGrid w:val="0"/>
              <w:jc w:val="center"/>
              <w:rPr>
                <w:sz w:val="16"/>
                <w:szCs w:val="16"/>
              </w:rPr>
            </w:pPr>
            <w:r w:rsidRPr="004974AE">
              <w:rPr>
                <w:sz w:val="16"/>
                <w:szCs w:val="16"/>
              </w:rPr>
              <w:t>Сведения об отсутствии (наличии) задолженности, учет по которым ведется в органах государственных доходов, по состоянию на «18» октября 2023 г.</w:t>
            </w:r>
          </w:p>
        </w:tc>
        <w:tc>
          <w:tcPr>
            <w:tcW w:w="731" w:type="pct"/>
            <w:tcMar>
              <w:top w:w="0" w:type="dxa"/>
              <w:left w:w="108" w:type="dxa"/>
              <w:bottom w:w="0" w:type="dxa"/>
              <w:right w:w="108" w:type="dxa"/>
            </w:tcMar>
            <w:vAlign w:val="center"/>
          </w:tcPr>
          <w:p w:rsidR="004974AE" w:rsidRPr="004974AE" w:rsidRDefault="004974AE" w:rsidP="004974AE">
            <w:pPr>
              <w:pStyle w:val="ad"/>
              <w:snapToGrid w:val="0"/>
              <w:spacing w:before="0" w:after="0"/>
              <w:jc w:val="center"/>
              <w:rPr>
                <w:sz w:val="16"/>
                <w:szCs w:val="16"/>
              </w:rPr>
            </w:pPr>
            <w:r w:rsidRPr="004974AE">
              <w:rPr>
                <w:sz w:val="16"/>
                <w:szCs w:val="16"/>
              </w:rPr>
              <w:t>18.10.2023 г.</w:t>
            </w:r>
          </w:p>
          <w:p w:rsidR="004974AE" w:rsidRPr="004974AE" w:rsidRDefault="004974AE" w:rsidP="004974AE">
            <w:pPr>
              <w:pStyle w:val="ad"/>
              <w:snapToGrid w:val="0"/>
              <w:spacing w:before="0" w:after="0"/>
              <w:jc w:val="center"/>
              <w:rPr>
                <w:sz w:val="16"/>
                <w:szCs w:val="16"/>
              </w:rPr>
            </w:pPr>
          </w:p>
          <w:p w:rsidR="004974AE" w:rsidRPr="004974AE" w:rsidRDefault="004974AE" w:rsidP="004974AE">
            <w:pPr>
              <w:pStyle w:val="ad"/>
              <w:spacing w:before="0" w:after="0"/>
              <w:jc w:val="center"/>
              <w:rPr>
                <w:sz w:val="16"/>
                <w:szCs w:val="16"/>
                <w:shd w:val="clear" w:color="auto" w:fill="FFFF00"/>
              </w:rPr>
            </w:pPr>
            <w:r w:rsidRPr="004974AE">
              <w:rPr>
                <w:sz w:val="16"/>
                <w:szCs w:val="16"/>
              </w:rPr>
              <w:t>№231018TDR03763</w:t>
            </w:r>
          </w:p>
        </w:tc>
        <w:tc>
          <w:tcPr>
            <w:tcW w:w="1458" w:type="pct"/>
            <w:tcMar>
              <w:top w:w="0" w:type="dxa"/>
              <w:left w:w="108" w:type="dxa"/>
              <w:bottom w:w="0" w:type="dxa"/>
              <w:right w:w="108" w:type="dxa"/>
            </w:tcMar>
            <w:vAlign w:val="center"/>
          </w:tcPr>
          <w:p w:rsidR="004974AE" w:rsidRPr="004974AE" w:rsidRDefault="004974AE" w:rsidP="004974AE">
            <w:pPr>
              <w:pStyle w:val="ad"/>
              <w:snapToGrid w:val="0"/>
              <w:spacing w:before="0" w:after="0"/>
              <w:jc w:val="center"/>
              <w:rPr>
                <w:sz w:val="16"/>
                <w:szCs w:val="16"/>
              </w:rPr>
            </w:pPr>
            <w:r w:rsidRPr="004974AE">
              <w:rPr>
                <w:sz w:val="16"/>
                <w:szCs w:val="16"/>
              </w:rPr>
              <w:t>ТОО не имеет налоговой задолженности, учет по которым ведется в органах государственных доходов по состоянию на 18.10.2023 г.</w:t>
            </w:r>
          </w:p>
        </w:tc>
        <w:tc>
          <w:tcPr>
            <w:tcW w:w="645" w:type="pct"/>
            <w:tcMar>
              <w:top w:w="0" w:type="dxa"/>
              <w:left w:w="108" w:type="dxa"/>
              <w:bottom w:w="0" w:type="dxa"/>
              <w:right w:w="108" w:type="dxa"/>
            </w:tcMar>
            <w:vAlign w:val="center"/>
          </w:tcPr>
          <w:p w:rsidR="004974AE" w:rsidRPr="004974AE" w:rsidRDefault="004974AE" w:rsidP="004974AE">
            <w:pPr>
              <w:pStyle w:val="ad"/>
              <w:spacing w:before="0" w:after="0"/>
              <w:jc w:val="center"/>
              <w:rPr>
                <w:sz w:val="16"/>
                <w:szCs w:val="16"/>
              </w:rPr>
            </w:pPr>
            <w:r w:rsidRPr="004974AE">
              <w:rPr>
                <w:sz w:val="16"/>
                <w:szCs w:val="16"/>
              </w:rPr>
              <w:t>ЭЦП</w:t>
            </w:r>
          </w:p>
        </w:tc>
        <w:tc>
          <w:tcPr>
            <w:tcW w:w="792" w:type="pct"/>
            <w:tcMar>
              <w:top w:w="0" w:type="dxa"/>
              <w:left w:w="108" w:type="dxa"/>
              <w:bottom w:w="0" w:type="dxa"/>
              <w:right w:w="108" w:type="dxa"/>
            </w:tcMar>
            <w:vAlign w:val="center"/>
          </w:tcPr>
          <w:p w:rsidR="004974AE" w:rsidRPr="004974AE" w:rsidRDefault="004974AE" w:rsidP="004974AE">
            <w:pPr>
              <w:pStyle w:val="ad"/>
              <w:snapToGrid w:val="0"/>
              <w:spacing w:before="0" w:after="0"/>
              <w:jc w:val="center"/>
              <w:rPr>
                <w:sz w:val="16"/>
                <w:szCs w:val="16"/>
              </w:rPr>
            </w:pPr>
            <w:r w:rsidRPr="004974AE">
              <w:rPr>
                <w:sz w:val="16"/>
                <w:szCs w:val="16"/>
              </w:rPr>
              <w:t>Копия электронного документа</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39-46</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Ценовое предложение</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20.10.2023 г.</w:t>
            </w:r>
          </w:p>
          <w:p w:rsidR="004974AE" w:rsidRPr="004974AE" w:rsidRDefault="004974AE" w:rsidP="004974AE">
            <w:pPr>
              <w:jc w:val="center"/>
              <w:textAlignment w:val="baseline"/>
              <w:rPr>
                <w:sz w:val="16"/>
                <w:szCs w:val="16"/>
              </w:rPr>
            </w:pPr>
            <w:r w:rsidRPr="004974AE">
              <w:rPr>
                <w:sz w:val="16"/>
                <w:szCs w:val="16"/>
              </w:rPr>
              <w:t>б/н</w:t>
            </w:r>
          </w:p>
        </w:tc>
        <w:tc>
          <w:tcPr>
            <w:tcW w:w="1458"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Стоимость предлагаемых товаров</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Директор</w:t>
            </w:r>
          </w:p>
          <w:p w:rsidR="004974AE" w:rsidRPr="004974AE" w:rsidRDefault="004974AE" w:rsidP="004974AE">
            <w:pPr>
              <w:jc w:val="center"/>
              <w:textAlignment w:val="baseline"/>
              <w:rPr>
                <w:sz w:val="16"/>
                <w:szCs w:val="16"/>
              </w:rPr>
            </w:pPr>
            <w:r w:rsidRPr="004974AE">
              <w:rPr>
                <w:sz w:val="16"/>
                <w:szCs w:val="16"/>
              </w:rPr>
              <w:t>Даекенов А. С.</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оригинал</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47-50</w:t>
            </w:r>
          </w:p>
        </w:tc>
      </w:tr>
      <w:tr w:rsidR="004974AE" w:rsidRPr="004974AE" w:rsidTr="004974AE">
        <w:trPr>
          <w:gridAfter w:val="1"/>
          <w:wAfter w:w="5" w:type="pct"/>
          <w:trHeight w:val="406"/>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Письмо</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20.10.2023 г.</w:t>
            </w:r>
          </w:p>
          <w:p w:rsidR="004974AE" w:rsidRPr="004974AE" w:rsidRDefault="004974AE" w:rsidP="004974AE">
            <w:pPr>
              <w:jc w:val="center"/>
              <w:textAlignment w:val="baseline"/>
              <w:rPr>
                <w:sz w:val="16"/>
                <w:szCs w:val="16"/>
              </w:rPr>
            </w:pPr>
            <w:r w:rsidRPr="004974AE">
              <w:rPr>
                <w:sz w:val="16"/>
                <w:szCs w:val="16"/>
              </w:rPr>
              <w:t>б/н</w:t>
            </w:r>
          </w:p>
        </w:tc>
        <w:tc>
          <w:tcPr>
            <w:tcW w:w="1458"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О соответствии  ТОО «КазМед Лизинг» квалификационным требованиям</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Директор</w:t>
            </w:r>
          </w:p>
          <w:p w:rsidR="004974AE" w:rsidRPr="004974AE" w:rsidRDefault="004974AE" w:rsidP="004974AE">
            <w:pPr>
              <w:jc w:val="center"/>
              <w:textAlignment w:val="baseline"/>
              <w:rPr>
                <w:sz w:val="16"/>
                <w:szCs w:val="16"/>
              </w:rPr>
            </w:pPr>
            <w:r w:rsidRPr="004974AE">
              <w:rPr>
                <w:sz w:val="16"/>
                <w:szCs w:val="16"/>
              </w:rPr>
              <w:t>Даекенов А. С.</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оригинал</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51-52</w:t>
            </w:r>
          </w:p>
        </w:tc>
      </w:tr>
      <w:tr w:rsidR="004974AE" w:rsidRPr="004974AE" w:rsidTr="004974AE">
        <w:trPr>
          <w:jc w:val="center"/>
        </w:trPr>
        <w:tc>
          <w:tcPr>
            <w:tcW w:w="5000" w:type="pct"/>
            <w:gridSpan w:val="8"/>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b/>
                <w:sz w:val="16"/>
                <w:szCs w:val="16"/>
              </w:rPr>
            </w:pPr>
            <w:r w:rsidRPr="004974AE">
              <w:rPr>
                <w:b/>
                <w:sz w:val="16"/>
                <w:szCs w:val="16"/>
              </w:rPr>
              <w:t>Техническая часть</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Техническая спецификация лот №3</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б/н</w:t>
            </w:r>
          </w:p>
          <w:p w:rsidR="004974AE" w:rsidRPr="004974AE" w:rsidRDefault="004974AE" w:rsidP="004974AE">
            <w:pPr>
              <w:jc w:val="center"/>
              <w:textAlignment w:val="baseline"/>
              <w:rPr>
                <w:sz w:val="16"/>
                <w:szCs w:val="16"/>
              </w:rPr>
            </w:pPr>
            <w:r w:rsidRPr="004974AE">
              <w:rPr>
                <w:sz w:val="16"/>
                <w:szCs w:val="16"/>
              </w:rPr>
              <w:t>б/д</w:t>
            </w:r>
          </w:p>
        </w:tc>
        <w:tc>
          <w:tcPr>
            <w:tcW w:w="1458"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Технические и качественные характеристики, (параметры и функции), комплектация предлагаемого товара</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Директор</w:t>
            </w:r>
          </w:p>
          <w:p w:rsidR="004974AE" w:rsidRPr="004974AE" w:rsidRDefault="004974AE" w:rsidP="004974AE">
            <w:pPr>
              <w:jc w:val="center"/>
              <w:textAlignment w:val="baseline"/>
              <w:rPr>
                <w:sz w:val="16"/>
                <w:szCs w:val="16"/>
              </w:rPr>
            </w:pPr>
            <w:r w:rsidRPr="004974AE">
              <w:rPr>
                <w:sz w:val="16"/>
                <w:szCs w:val="16"/>
              </w:rPr>
              <w:t>Даекенов А. С.</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оригинал</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lang w:val="kk-KZ"/>
              </w:rPr>
            </w:pPr>
            <w:r w:rsidRPr="004974AE">
              <w:rPr>
                <w:sz w:val="16"/>
                <w:szCs w:val="16"/>
                <w:lang w:val="kk-KZ"/>
              </w:rPr>
              <w:t>1-12</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Регистрационное удостоверение</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13.04.2022г.</w:t>
            </w:r>
          </w:p>
          <w:p w:rsidR="004974AE" w:rsidRPr="004974AE" w:rsidRDefault="004974AE" w:rsidP="004974AE">
            <w:pPr>
              <w:jc w:val="center"/>
              <w:textAlignment w:val="baseline"/>
              <w:rPr>
                <w:sz w:val="16"/>
                <w:szCs w:val="16"/>
              </w:rPr>
            </w:pPr>
            <w:r w:rsidRPr="004974AE">
              <w:rPr>
                <w:sz w:val="16"/>
                <w:szCs w:val="16"/>
              </w:rPr>
              <w:t>№РК-МТ-5№016823</w:t>
            </w:r>
          </w:p>
        </w:tc>
        <w:tc>
          <w:tcPr>
            <w:tcW w:w="1458"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Документ, подтверждающий регистрацию МТ</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ЭЦП</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Копия электронного документа</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lang w:val="kk-KZ"/>
              </w:rPr>
            </w:pPr>
            <w:r w:rsidRPr="004974AE">
              <w:rPr>
                <w:sz w:val="16"/>
                <w:szCs w:val="16"/>
                <w:lang w:val="kk-KZ"/>
              </w:rPr>
              <w:t>13-88</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Сертификат об утверждении типа средств измерений</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27.04.2022 г.</w:t>
            </w:r>
          </w:p>
          <w:p w:rsidR="004974AE" w:rsidRPr="004974AE" w:rsidRDefault="004974AE" w:rsidP="004974AE">
            <w:pPr>
              <w:jc w:val="center"/>
              <w:textAlignment w:val="baseline"/>
              <w:rPr>
                <w:sz w:val="16"/>
                <w:szCs w:val="16"/>
              </w:rPr>
            </w:pPr>
            <w:r w:rsidRPr="004974AE">
              <w:rPr>
                <w:sz w:val="16"/>
                <w:szCs w:val="16"/>
              </w:rPr>
              <w:t>№1519</w:t>
            </w:r>
          </w:p>
        </w:tc>
        <w:tc>
          <w:tcPr>
            <w:tcW w:w="1458"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Настоящий сертификат удостоверяет, что на основании положительных</w:t>
            </w:r>
          </w:p>
          <w:p w:rsidR="004974AE" w:rsidRPr="004974AE" w:rsidRDefault="004974AE" w:rsidP="004974AE">
            <w:pPr>
              <w:jc w:val="center"/>
              <w:textAlignment w:val="baseline"/>
              <w:rPr>
                <w:sz w:val="16"/>
                <w:szCs w:val="16"/>
              </w:rPr>
            </w:pPr>
            <w:r w:rsidRPr="004974AE">
              <w:rPr>
                <w:sz w:val="16"/>
                <w:szCs w:val="16"/>
              </w:rPr>
              <w:t>результатов испытаний утвержден тип и допущен к выпуску в обращение в Республике Казахстан</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ЭЦП</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Копия электронного документа</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lang w:val="kk-KZ"/>
              </w:rPr>
            </w:pPr>
            <w:r w:rsidRPr="004974AE">
              <w:rPr>
                <w:sz w:val="16"/>
                <w:szCs w:val="16"/>
                <w:lang w:val="kk-KZ"/>
              </w:rPr>
              <w:t>89-96</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r w:rsidRPr="004974AE">
              <w:rPr>
                <w:sz w:val="16"/>
                <w:szCs w:val="16"/>
              </w:rPr>
              <w:br/>
            </w:r>
          </w:p>
        </w:tc>
        <w:tc>
          <w:tcPr>
            <w:tcW w:w="816"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Письмо</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20.10.2023 г.</w:t>
            </w:r>
          </w:p>
          <w:p w:rsidR="004974AE" w:rsidRPr="004974AE" w:rsidRDefault="004974AE" w:rsidP="004974AE">
            <w:pPr>
              <w:jc w:val="center"/>
              <w:textAlignment w:val="baseline"/>
              <w:rPr>
                <w:sz w:val="16"/>
                <w:szCs w:val="16"/>
              </w:rPr>
            </w:pPr>
            <w:r w:rsidRPr="004974AE">
              <w:rPr>
                <w:sz w:val="16"/>
                <w:szCs w:val="16"/>
              </w:rPr>
              <w:t>б/н</w:t>
            </w:r>
          </w:p>
        </w:tc>
        <w:tc>
          <w:tcPr>
            <w:tcW w:w="1458"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О соответствии закупаемых и отпускаемых медицинских изделий требованиям</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Директор</w:t>
            </w:r>
          </w:p>
          <w:p w:rsidR="004974AE" w:rsidRPr="004974AE" w:rsidRDefault="004974AE" w:rsidP="004974AE">
            <w:pPr>
              <w:jc w:val="center"/>
              <w:textAlignment w:val="baseline"/>
              <w:rPr>
                <w:sz w:val="16"/>
                <w:szCs w:val="16"/>
              </w:rPr>
            </w:pPr>
            <w:r w:rsidRPr="004974AE">
              <w:rPr>
                <w:sz w:val="16"/>
                <w:szCs w:val="16"/>
              </w:rPr>
              <w:t>Даекенов А. С.</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оригинал</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lang w:val="kk-KZ"/>
              </w:rPr>
            </w:pPr>
            <w:r w:rsidRPr="004974AE">
              <w:rPr>
                <w:sz w:val="16"/>
                <w:szCs w:val="16"/>
                <w:lang w:val="kk-KZ"/>
              </w:rPr>
              <w:t>97-100</w:t>
            </w:r>
          </w:p>
        </w:tc>
      </w:tr>
      <w:tr w:rsidR="004974AE" w:rsidRPr="004974AE" w:rsidTr="004974AE">
        <w:trPr>
          <w:gridAfter w:val="1"/>
          <w:wAfter w:w="5" w:type="pct"/>
          <w:jc w:val="center"/>
        </w:trPr>
        <w:tc>
          <w:tcPr>
            <w:tcW w:w="246" w:type="pct"/>
            <w:tcMar>
              <w:top w:w="0" w:type="dxa"/>
              <w:left w:w="108" w:type="dxa"/>
              <w:bottom w:w="0" w:type="dxa"/>
              <w:right w:w="108" w:type="dxa"/>
            </w:tcMar>
            <w:vAlign w:val="center"/>
          </w:tcPr>
          <w:p w:rsidR="004974AE" w:rsidRPr="004974AE" w:rsidRDefault="004974AE" w:rsidP="004974AE">
            <w:pPr>
              <w:pStyle w:val="aa"/>
              <w:numPr>
                <w:ilvl w:val="0"/>
                <w:numId w:val="46"/>
              </w:numPr>
              <w:spacing w:after="0" w:line="240" w:lineRule="auto"/>
              <w:jc w:val="center"/>
              <w:textAlignment w:val="baseline"/>
              <w:rPr>
                <w:sz w:val="16"/>
                <w:szCs w:val="16"/>
              </w:rPr>
            </w:pPr>
          </w:p>
        </w:tc>
        <w:tc>
          <w:tcPr>
            <w:tcW w:w="816"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Платежное поручение</w:t>
            </w:r>
          </w:p>
        </w:tc>
        <w:tc>
          <w:tcPr>
            <w:tcW w:w="731"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18.10.2023 г.</w:t>
            </w:r>
          </w:p>
          <w:p w:rsidR="004974AE" w:rsidRPr="004974AE" w:rsidRDefault="004974AE" w:rsidP="004974AE">
            <w:pPr>
              <w:jc w:val="center"/>
              <w:textAlignment w:val="baseline"/>
              <w:rPr>
                <w:sz w:val="16"/>
                <w:szCs w:val="16"/>
              </w:rPr>
            </w:pPr>
            <w:r w:rsidRPr="004974AE">
              <w:rPr>
                <w:sz w:val="16"/>
                <w:szCs w:val="16"/>
              </w:rPr>
              <w:t>№282</w:t>
            </w:r>
          </w:p>
        </w:tc>
        <w:tc>
          <w:tcPr>
            <w:tcW w:w="1458"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Гарантийное обеспечение тендерной заявки на общую сумму 199 000 тг. по лоту №3</w:t>
            </w:r>
          </w:p>
        </w:tc>
        <w:tc>
          <w:tcPr>
            <w:tcW w:w="645"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Руководитель</w:t>
            </w:r>
          </w:p>
          <w:p w:rsidR="004974AE" w:rsidRPr="004974AE" w:rsidRDefault="004974AE" w:rsidP="004974AE">
            <w:pPr>
              <w:jc w:val="center"/>
              <w:textAlignment w:val="baseline"/>
              <w:rPr>
                <w:sz w:val="16"/>
                <w:szCs w:val="16"/>
              </w:rPr>
            </w:pPr>
            <w:r w:rsidRPr="004974AE">
              <w:rPr>
                <w:sz w:val="16"/>
                <w:szCs w:val="16"/>
              </w:rPr>
              <w:t>Штамп банка</w:t>
            </w:r>
          </w:p>
        </w:tc>
        <w:tc>
          <w:tcPr>
            <w:tcW w:w="792" w:type="pct"/>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r w:rsidRPr="004974AE">
              <w:rPr>
                <w:sz w:val="16"/>
                <w:szCs w:val="16"/>
              </w:rPr>
              <w:t>оригинал</w:t>
            </w:r>
          </w:p>
        </w:tc>
        <w:tc>
          <w:tcPr>
            <w:tcW w:w="308" w:type="pct"/>
            <w:shd w:val="clear" w:color="auto" w:fill="auto"/>
            <w:tcMar>
              <w:top w:w="0" w:type="dxa"/>
              <w:left w:w="108" w:type="dxa"/>
              <w:bottom w:w="0" w:type="dxa"/>
              <w:right w:w="108" w:type="dxa"/>
            </w:tcMar>
            <w:vAlign w:val="center"/>
          </w:tcPr>
          <w:p w:rsidR="004974AE" w:rsidRPr="004974AE" w:rsidRDefault="004974AE" w:rsidP="004974AE">
            <w:pPr>
              <w:jc w:val="center"/>
              <w:textAlignment w:val="baseline"/>
              <w:rPr>
                <w:sz w:val="16"/>
                <w:szCs w:val="16"/>
              </w:rPr>
            </w:pPr>
          </w:p>
        </w:tc>
      </w:tr>
    </w:tbl>
    <w:p w:rsidR="00452E8B" w:rsidRDefault="00452E8B" w:rsidP="00452E8B">
      <w:pPr>
        <w:pStyle w:val="ad"/>
        <w:spacing w:before="0" w:beforeAutospacing="0" w:after="0" w:afterAutospacing="0"/>
        <w:jc w:val="center"/>
        <w:rPr>
          <w:b/>
        </w:rPr>
      </w:pPr>
    </w:p>
    <w:p w:rsidR="007705A5" w:rsidRDefault="007705A5" w:rsidP="00452E8B">
      <w:pPr>
        <w:pStyle w:val="ad"/>
        <w:spacing w:before="0" w:beforeAutospacing="0" w:after="0" w:afterAutospacing="0"/>
        <w:jc w:val="center"/>
        <w:rPr>
          <w:b/>
        </w:rPr>
      </w:pPr>
    </w:p>
    <w:p w:rsidR="00452E8B" w:rsidRDefault="004974AE" w:rsidP="004974AE">
      <w:pPr>
        <w:pStyle w:val="ad"/>
        <w:numPr>
          <w:ilvl w:val="0"/>
          <w:numId w:val="3"/>
        </w:numPr>
        <w:spacing w:before="0" w:beforeAutospacing="0" w:after="0" w:afterAutospacing="0"/>
        <w:jc w:val="center"/>
        <w:rPr>
          <w:b/>
          <w:lang w:val="en-US"/>
        </w:rPr>
      </w:pPr>
      <w:r w:rsidRPr="004974AE">
        <w:rPr>
          <w:b/>
        </w:rPr>
        <w:t xml:space="preserve">ИП </w:t>
      </w:r>
      <w:r w:rsidRPr="004974AE">
        <w:rPr>
          <w:b/>
          <w:lang w:val="en-US"/>
        </w:rPr>
        <w:t>LANA</w:t>
      </w:r>
    </w:p>
    <w:tbl>
      <w:tblPr>
        <w:tblW w:w="1019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83"/>
        <w:gridCol w:w="2269"/>
        <w:gridCol w:w="1417"/>
        <w:gridCol w:w="1843"/>
        <w:gridCol w:w="1847"/>
        <w:gridCol w:w="1686"/>
        <w:gridCol w:w="851"/>
      </w:tblGrid>
      <w:tr w:rsidR="004974AE" w:rsidRPr="004974AE" w:rsidTr="004974AE">
        <w:tc>
          <w:tcPr>
            <w:tcW w:w="283" w:type="dxa"/>
            <w:vAlign w:val="center"/>
          </w:tcPr>
          <w:p w:rsidR="004974AE" w:rsidRPr="004974AE" w:rsidRDefault="004974AE" w:rsidP="004974AE">
            <w:pPr>
              <w:spacing w:after="160" w:line="256" w:lineRule="auto"/>
              <w:jc w:val="center"/>
              <w:rPr>
                <w:b/>
                <w:sz w:val="16"/>
                <w:szCs w:val="16"/>
              </w:rPr>
            </w:pPr>
            <w:r w:rsidRPr="004974AE">
              <w:rPr>
                <w:b/>
                <w:sz w:val="16"/>
                <w:szCs w:val="16"/>
              </w:rPr>
              <w:lastRenderedPageBreak/>
              <w:t>№</w:t>
            </w:r>
          </w:p>
        </w:tc>
        <w:tc>
          <w:tcPr>
            <w:tcW w:w="2269" w:type="dxa"/>
            <w:shd w:val="clear" w:color="auto" w:fill="auto"/>
            <w:tcMar>
              <w:top w:w="45" w:type="dxa"/>
              <w:left w:w="75" w:type="dxa"/>
              <w:bottom w:w="45" w:type="dxa"/>
              <w:right w:w="75" w:type="dxa"/>
            </w:tcMar>
            <w:vAlign w:val="center"/>
            <w:hideMark/>
          </w:tcPr>
          <w:p w:rsidR="004974AE" w:rsidRPr="004974AE" w:rsidRDefault="004974AE" w:rsidP="004974AE">
            <w:pPr>
              <w:spacing w:after="160" w:line="256" w:lineRule="auto"/>
              <w:jc w:val="center"/>
              <w:rPr>
                <w:b/>
                <w:sz w:val="16"/>
                <w:szCs w:val="16"/>
              </w:rPr>
            </w:pPr>
            <w:r w:rsidRPr="004974AE">
              <w:rPr>
                <w:b/>
                <w:sz w:val="16"/>
                <w:szCs w:val="16"/>
              </w:rPr>
              <w:t>Наименование документа</w:t>
            </w:r>
          </w:p>
        </w:tc>
        <w:tc>
          <w:tcPr>
            <w:tcW w:w="1417" w:type="dxa"/>
            <w:shd w:val="clear" w:color="auto" w:fill="auto"/>
            <w:tcMar>
              <w:top w:w="45" w:type="dxa"/>
              <w:left w:w="75" w:type="dxa"/>
              <w:bottom w:w="45" w:type="dxa"/>
              <w:right w:w="75" w:type="dxa"/>
            </w:tcMar>
            <w:vAlign w:val="center"/>
            <w:hideMark/>
          </w:tcPr>
          <w:p w:rsidR="004974AE" w:rsidRPr="004974AE" w:rsidRDefault="004974AE" w:rsidP="004974AE">
            <w:pPr>
              <w:spacing w:after="160" w:line="256" w:lineRule="auto"/>
              <w:jc w:val="center"/>
              <w:rPr>
                <w:b/>
                <w:sz w:val="16"/>
                <w:szCs w:val="16"/>
              </w:rPr>
            </w:pPr>
            <w:r w:rsidRPr="004974AE">
              <w:rPr>
                <w:b/>
                <w:sz w:val="16"/>
                <w:szCs w:val="16"/>
              </w:rPr>
              <w:t>Дата и номер</w:t>
            </w:r>
          </w:p>
        </w:tc>
        <w:tc>
          <w:tcPr>
            <w:tcW w:w="1843" w:type="dxa"/>
            <w:shd w:val="clear" w:color="auto" w:fill="auto"/>
            <w:tcMar>
              <w:top w:w="45" w:type="dxa"/>
              <w:left w:w="75" w:type="dxa"/>
              <w:bottom w:w="45" w:type="dxa"/>
              <w:right w:w="75" w:type="dxa"/>
            </w:tcMar>
            <w:vAlign w:val="center"/>
            <w:hideMark/>
          </w:tcPr>
          <w:p w:rsidR="004974AE" w:rsidRPr="004974AE" w:rsidRDefault="004974AE" w:rsidP="004974AE">
            <w:pPr>
              <w:spacing w:after="160" w:line="256" w:lineRule="auto"/>
              <w:jc w:val="center"/>
              <w:rPr>
                <w:b/>
                <w:sz w:val="16"/>
                <w:szCs w:val="16"/>
              </w:rPr>
            </w:pPr>
            <w:r w:rsidRPr="004974AE">
              <w:rPr>
                <w:b/>
                <w:sz w:val="16"/>
                <w:szCs w:val="16"/>
              </w:rPr>
              <w:t>Краткое содержание</w:t>
            </w:r>
          </w:p>
        </w:tc>
        <w:tc>
          <w:tcPr>
            <w:tcW w:w="1847" w:type="dxa"/>
            <w:shd w:val="clear" w:color="auto" w:fill="auto"/>
            <w:tcMar>
              <w:top w:w="45" w:type="dxa"/>
              <w:left w:w="75" w:type="dxa"/>
              <w:bottom w:w="45" w:type="dxa"/>
              <w:right w:w="75" w:type="dxa"/>
            </w:tcMar>
            <w:vAlign w:val="center"/>
            <w:hideMark/>
          </w:tcPr>
          <w:p w:rsidR="004974AE" w:rsidRPr="004974AE" w:rsidRDefault="004974AE" w:rsidP="004974AE">
            <w:pPr>
              <w:spacing w:after="160" w:line="256" w:lineRule="auto"/>
              <w:jc w:val="center"/>
              <w:rPr>
                <w:b/>
                <w:sz w:val="16"/>
                <w:szCs w:val="16"/>
              </w:rPr>
            </w:pPr>
            <w:r w:rsidRPr="004974AE">
              <w:rPr>
                <w:b/>
                <w:sz w:val="16"/>
                <w:szCs w:val="16"/>
              </w:rPr>
              <w:t>Кем подписан документ (указать должность и Ф.И.О (при его наличии))</w:t>
            </w:r>
          </w:p>
        </w:tc>
        <w:tc>
          <w:tcPr>
            <w:tcW w:w="1686" w:type="dxa"/>
            <w:shd w:val="clear" w:color="auto" w:fill="auto"/>
            <w:tcMar>
              <w:top w:w="45" w:type="dxa"/>
              <w:left w:w="75" w:type="dxa"/>
              <w:bottom w:w="45" w:type="dxa"/>
              <w:right w:w="75" w:type="dxa"/>
            </w:tcMar>
            <w:vAlign w:val="center"/>
            <w:hideMark/>
          </w:tcPr>
          <w:p w:rsidR="004974AE" w:rsidRPr="004974AE" w:rsidRDefault="004974AE" w:rsidP="004974AE">
            <w:pPr>
              <w:spacing w:after="160" w:line="256" w:lineRule="auto"/>
              <w:jc w:val="center"/>
              <w:rPr>
                <w:b/>
                <w:sz w:val="16"/>
                <w:szCs w:val="16"/>
              </w:rPr>
            </w:pPr>
            <w:r w:rsidRPr="004974AE">
              <w:rPr>
                <w:b/>
                <w:sz w:val="16"/>
                <w:szCs w:val="16"/>
              </w:rPr>
              <w:t>Оригинал, копия, нотариально засвидетельство-ванная копия (указать нужное)</w:t>
            </w:r>
          </w:p>
        </w:tc>
        <w:tc>
          <w:tcPr>
            <w:tcW w:w="851" w:type="dxa"/>
            <w:vAlign w:val="center"/>
          </w:tcPr>
          <w:p w:rsidR="004974AE" w:rsidRPr="004974AE" w:rsidRDefault="004974AE" w:rsidP="004974AE">
            <w:pPr>
              <w:spacing w:after="160" w:line="256" w:lineRule="auto"/>
              <w:jc w:val="center"/>
              <w:rPr>
                <w:b/>
                <w:sz w:val="16"/>
                <w:szCs w:val="16"/>
              </w:rPr>
            </w:pPr>
            <w:r w:rsidRPr="004974AE">
              <w:rPr>
                <w:b/>
                <w:sz w:val="16"/>
                <w:szCs w:val="16"/>
              </w:rPr>
              <w:t>Номер страницы</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Заявка на участие в тендере</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б/н</w:t>
            </w:r>
            <w:r w:rsidRPr="004974AE">
              <w:rPr>
                <w:spacing w:val="2"/>
                <w:sz w:val="16"/>
                <w:szCs w:val="16"/>
                <w:lang w:val="en-US"/>
              </w:rPr>
              <w:t xml:space="preserve"> </w:t>
            </w:r>
            <w:r w:rsidRPr="004974AE">
              <w:rPr>
                <w:spacing w:val="2"/>
                <w:sz w:val="16"/>
                <w:szCs w:val="16"/>
              </w:rPr>
              <w:t>от 1</w:t>
            </w:r>
            <w:r w:rsidRPr="004974AE">
              <w:rPr>
                <w:spacing w:val="2"/>
                <w:sz w:val="16"/>
                <w:szCs w:val="16"/>
                <w:lang w:val="en-US"/>
              </w:rPr>
              <w:t>0</w:t>
            </w:r>
            <w:r w:rsidRPr="004974AE">
              <w:rPr>
                <w:spacing w:val="2"/>
                <w:sz w:val="16"/>
                <w:szCs w:val="16"/>
              </w:rPr>
              <w:t>.</w:t>
            </w:r>
            <w:r w:rsidRPr="004974AE">
              <w:rPr>
                <w:spacing w:val="2"/>
                <w:sz w:val="16"/>
                <w:szCs w:val="16"/>
                <w:lang w:val="en-US"/>
              </w:rPr>
              <w:t>10</w:t>
            </w:r>
            <w:r w:rsidRPr="004974AE">
              <w:rPr>
                <w:spacing w:val="2"/>
                <w:sz w:val="16"/>
                <w:szCs w:val="16"/>
              </w:rPr>
              <w:t>.2023</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Заявка на участие в тендер</w:t>
            </w:r>
            <w:r w:rsidRPr="004974AE">
              <w:rPr>
                <w:spacing w:val="2"/>
                <w:sz w:val="16"/>
                <w:szCs w:val="16"/>
                <w:lang w:val="en-US"/>
              </w:rPr>
              <w:t>e</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 xml:space="preserve">Директор ИП </w:t>
            </w:r>
            <w:r w:rsidRPr="004974AE">
              <w:rPr>
                <w:spacing w:val="2"/>
                <w:sz w:val="16"/>
                <w:szCs w:val="16"/>
                <w:lang w:val="en-US"/>
              </w:rPr>
              <w:t>LANA</w:t>
            </w:r>
            <w:r w:rsidRPr="004974AE">
              <w:rPr>
                <w:spacing w:val="2"/>
                <w:sz w:val="16"/>
                <w:szCs w:val="16"/>
              </w:rPr>
              <w:t xml:space="preserve"> Шегай Ж.С.</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Оригинал</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lang w:val="en-US"/>
              </w:rPr>
            </w:pPr>
            <w:r w:rsidRPr="004974AE">
              <w:rPr>
                <w:spacing w:val="2"/>
                <w:sz w:val="16"/>
                <w:szCs w:val="16"/>
              </w:rPr>
              <w:t>1-</w:t>
            </w:r>
            <w:r w:rsidRPr="004974AE">
              <w:rPr>
                <w:spacing w:val="2"/>
                <w:sz w:val="16"/>
                <w:szCs w:val="16"/>
                <w:lang w:val="en-US"/>
              </w:rPr>
              <w:t>2</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2</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Уведомление</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lang w:val="en-US"/>
              </w:rPr>
              <w:t xml:space="preserve">KZ19UWQ00489310 </w:t>
            </w:r>
            <w:r w:rsidRPr="004974AE">
              <w:rPr>
                <w:spacing w:val="2"/>
                <w:sz w:val="16"/>
                <w:szCs w:val="16"/>
              </w:rPr>
              <w:t>от 17.01.2018</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О начале деятельности в качестве ИП</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 xml:space="preserve">Директор ИП </w:t>
            </w:r>
            <w:r w:rsidRPr="004974AE">
              <w:rPr>
                <w:spacing w:val="2"/>
                <w:sz w:val="16"/>
                <w:szCs w:val="16"/>
                <w:lang w:val="en-US"/>
              </w:rPr>
              <w:t>LANA</w:t>
            </w:r>
            <w:r w:rsidRPr="004974AE">
              <w:rPr>
                <w:spacing w:val="2"/>
                <w:sz w:val="16"/>
                <w:szCs w:val="16"/>
              </w:rPr>
              <w:t xml:space="preserve"> Шегай Ж.С.</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 (электронный документ)</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lang w:val="en-US"/>
              </w:rPr>
            </w:pPr>
            <w:r w:rsidRPr="004974AE">
              <w:rPr>
                <w:spacing w:val="2"/>
                <w:sz w:val="16"/>
                <w:szCs w:val="16"/>
                <w:lang w:val="en-US"/>
              </w:rPr>
              <w:t>3</w:t>
            </w:r>
            <w:r w:rsidRPr="004974AE">
              <w:rPr>
                <w:spacing w:val="2"/>
                <w:sz w:val="16"/>
                <w:szCs w:val="16"/>
              </w:rPr>
              <w:t>-</w:t>
            </w:r>
            <w:r w:rsidRPr="004974AE">
              <w:rPr>
                <w:spacing w:val="2"/>
                <w:sz w:val="16"/>
                <w:szCs w:val="16"/>
                <w:lang w:val="en-US"/>
              </w:rPr>
              <w:t>4</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3</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Талон</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lang w:val="en-US"/>
              </w:rPr>
              <w:t>KZ06TWQ00307525</w:t>
            </w:r>
            <w:r w:rsidRPr="004974AE">
              <w:rPr>
                <w:spacing w:val="2"/>
                <w:sz w:val="16"/>
                <w:szCs w:val="16"/>
              </w:rPr>
              <w:t xml:space="preserve"> от 17.01.2018</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О регистрации уведомления о начале деятельности в качестве ИП</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УГД по Есильскому району ДГД г.Астаны</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 (электронный документ)</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lang w:val="en-US"/>
              </w:rPr>
            </w:pPr>
            <w:r w:rsidRPr="004974AE">
              <w:rPr>
                <w:spacing w:val="2"/>
                <w:sz w:val="16"/>
                <w:szCs w:val="16"/>
                <w:lang w:val="en-US"/>
              </w:rPr>
              <w:t>5</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4</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Удостоверение личности</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048101464 от 15.06.2020</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Удостоверение личности Шегай Ж.С.</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МВД РК</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lang w:val="en-US"/>
              </w:rPr>
            </w:pPr>
            <w:r w:rsidRPr="004974AE">
              <w:rPr>
                <w:spacing w:val="2"/>
                <w:sz w:val="16"/>
                <w:szCs w:val="16"/>
                <w:lang w:val="en-US"/>
              </w:rPr>
              <w:t>6</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5</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Талон</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lang w:val="en-US"/>
              </w:rPr>
              <w:t xml:space="preserve">KZ09UCA00019085 </w:t>
            </w:r>
            <w:r w:rsidRPr="004974AE">
              <w:rPr>
                <w:spacing w:val="2"/>
                <w:sz w:val="16"/>
                <w:szCs w:val="16"/>
              </w:rPr>
              <w:t>от 03.07.2021</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Уведомление о начале деятельности по реализации медицинских изделий</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РГП Департамент Комитета медицинского и фармацевтического контроля МЗ РК по городу Нур-Султан</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 (электронный документ)</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7</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6</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Талон</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lang w:val="en-US"/>
              </w:rPr>
              <w:t>KZ</w:t>
            </w:r>
            <w:r w:rsidRPr="004974AE">
              <w:rPr>
                <w:spacing w:val="2"/>
                <w:sz w:val="16"/>
                <w:szCs w:val="16"/>
              </w:rPr>
              <w:t>43</w:t>
            </w:r>
            <w:r w:rsidRPr="004974AE">
              <w:rPr>
                <w:spacing w:val="2"/>
                <w:sz w:val="16"/>
                <w:szCs w:val="16"/>
                <w:lang w:val="en-US"/>
              </w:rPr>
              <w:t xml:space="preserve">UBC00026702 </w:t>
            </w:r>
            <w:r w:rsidRPr="004974AE">
              <w:rPr>
                <w:spacing w:val="2"/>
                <w:sz w:val="16"/>
                <w:szCs w:val="16"/>
              </w:rPr>
              <w:t>от 03.07.2021</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Уведомление о начале деятельности по реализации медицинских изделий</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РГП Департамент Комитета медицинского и фармацевтического контроля МЗ РК по городу Нур-Султан</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 (электронный документ)</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8</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7</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Сведения об отсутствии налоговой задолженности</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lang w:val="en-US"/>
              </w:rPr>
              <w:t>23</w:t>
            </w:r>
            <w:r w:rsidRPr="004974AE">
              <w:rPr>
                <w:spacing w:val="2"/>
                <w:sz w:val="16"/>
                <w:szCs w:val="16"/>
              </w:rPr>
              <w:t>1006</w:t>
            </w:r>
            <w:r w:rsidRPr="004974AE">
              <w:rPr>
                <w:spacing w:val="2"/>
                <w:sz w:val="16"/>
                <w:szCs w:val="16"/>
                <w:lang w:val="en-US"/>
              </w:rPr>
              <w:t>TDR</w:t>
            </w:r>
            <w:r w:rsidRPr="004974AE">
              <w:rPr>
                <w:spacing w:val="2"/>
                <w:sz w:val="16"/>
                <w:szCs w:val="16"/>
              </w:rPr>
              <w:t xml:space="preserve">01793 от </w:t>
            </w:r>
            <w:r w:rsidRPr="004974AE">
              <w:rPr>
                <w:spacing w:val="2"/>
                <w:sz w:val="16"/>
                <w:szCs w:val="16"/>
                <w:lang w:val="en-US"/>
              </w:rPr>
              <w:t>06</w:t>
            </w:r>
            <w:r w:rsidRPr="004974AE">
              <w:rPr>
                <w:spacing w:val="2"/>
                <w:sz w:val="16"/>
                <w:szCs w:val="16"/>
              </w:rPr>
              <w:t>.</w:t>
            </w:r>
            <w:r w:rsidRPr="004974AE">
              <w:rPr>
                <w:spacing w:val="2"/>
                <w:sz w:val="16"/>
                <w:szCs w:val="16"/>
                <w:lang w:val="en-US"/>
              </w:rPr>
              <w:t>10</w:t>
            </w:r>
            <w:r w:rsidRPr="004974AE">
              <w:rPr>
                <w:spacing w:val="2"/>
                <w:sz w:val="16"/>
                <w:szCs w:val="16"/>
              </w:rPr>
              <w:t>.2023</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Сведения об отсутствии налоговой задолженности</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РГУ «УГД по Есильскому району» ДГД по городу Нур-Султан КГД МФ РК</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 (электронный документ)</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9-12</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8</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Таблица цен</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б/н от 10.</w:t>
            </w:r>
            <w:r w:rsidRPr="004974AE">
              <w:rPr>
                <w:spacing w:val="2"/>
                <w:sz w:val="16"/>
                <w:szCs w:val="16"/>
                <w:lang w:val="en-US"/>
              </w:rPr>
              <w:t>10</w:t>
            </w:r>
            <w:r w:rsidRPr="004974AE">
              <w:rPr>
                <w:spacing w:val="2"/>
                <w:sz w:val="16"/>
                <w:szCs w:val="16"/>
              </w:rPr>
              <w:t>.2023</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по лот</w:t>
            </w:r>
            <w:r w:rsidRPr="004974AE">
              <w:rPr>
                <w:spacing w:val="2"/>
                <w:sz w:val="16"/>
                <w:szCs w:val="16"/>
                <w:lang w:val="kk-KZ"/>
              </w:rPr>
              <w:t>у</w:t>
            </w:r>
            <w:r w:rsidRPr="004974AE">
              <w:rPr>
                <w:spacing w:val="2"/>
                <w:sz w:val="16"/>
                <w:szCs w:val="16"/>
              </w:rPr>
              <w:t xml:space="preserve"> №</w:t>
            </w:r>
            <w:r w:rsidRPr="004974AE">
              <w:rPr>
                <w:spacing w:val="2"/>
                <w:sz w:val="16"/>
                <w:szCs w:val="16"/>
                <w:lang w:val="kk-KZ"/>
              </w:rPr>
              <w:t>1</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 xml:space="preserve">Директор </w:t>
            </w:r>
            <w:r w:rsidRPr="004974AE">
              <w:rPr>
                <w:spacing w:val="2"/>
                <w:sz w:val="16"/>
                <w:szCs w:val="16"/>
                <w:lang w:val="en-US"/>
              </w:rPr>
              <w:t>LANA</w:t>
            </w:r>
            <w:r w:rsidRPr="004974AE">
              <w:rPr>
                <w:spacing w:val="2"/>
                <w:sz w:val="16"/>
                <w:szCs w:val="16"/>
              </w:rPr>
              <w:t xml:space="preserve"> Шегай Ж.С.</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Оригинал</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13-16</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9</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Письмо</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№111 от 1</w:t>
            </w:r>
            <w:r w:rsidRPr="004974AE">
              <w:rPr>
                <w:spacing w:val="2"/>
                <w:sz w:val="16"/>
                <w:szCs w:val="16"/>
                <w:lang w:val="en-US"/>
              </w:rPr>
              <w:t>0</w:t>
            </w:r>
            <w:r w:rsidRPr="004974AE">
              <w:rPr>
                <w:spacing w:val="2"/>
                <w:sz w:val="16"/>
                <w:szCs w:val="16"/>
              </w:rPr>
              <w:t>.</w:t>
            </w:r>
            <w:r w:rsidRPr="004974AE">
              <w:rPr>
                <w:spacing w:val="2"/>
                <w:sz w:val="16"/>
                <w:szCs w:val="16"/>
                <w:lang w:val="en-US"/>
              </w:rPr>
              <w:t>10</w:t>
            </w:r>
            <w:r w:rsidRPr="004974AE">
              <w:rPr>
                <w:spacing w:val="2"/>
                <w:sz w:val="16"/>
                <w:szCs w:val="16"/>
              </w:rPr>
              <w:t>.2023</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О соответствии требованиям Правил</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 xml:space="preserve">Директор </w:t>
            </w:r>
            <w:r w:rsidRPr="004974AE">
              <w:rPr>
                <w:spacing w:val="2"/>
                <w:sz w:val="16"/>
                <w:szCs w:val="16"/>
                <w:lang w:val="en-US"/>
              </w:rPr>
              <w:t>LANA</w:t>
            </w:r>
            <w:r w:rsidRPr="004974AE">
              <w:rPr>
                <w:spacing w:val="2"/>
                <w:sz w:val="16"/>
                <w:szCs w:val="16"/>
              </w:rPr>
              <w:t xml:space="preserve"> Шегай Ж.С.</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Оригинал</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17-19</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lang w:val="en-US"/>
              </w:rPr>
            </w:pPr>
            <w:r w:rsidRPr="004974AE">
              <w:rPr>
                <w:spacing w:val="2"/>
                <w:sz w:val="16"/>
                <w:szCs w:val="16"/>
                <w:lang w:val="en-US"/>
              </w:rPr>
              <w:t>8</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Платежное поручение</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lang w:val="en-US"/>
              </w:rPr>
            </w:pPr>
            <w:r w:rsidRPr="004974AE">
              <w:rPr>
                <w:spacing w:val="2"/>
                <w:sz w:val="16"/>
                <w:szCs w:val="16"/>
              </w:rPr>
              <w:t>№</w:t>
            </w:r>
            <w:r w:rsidRPr="004974AE">
              <w:rPr>
                <w:spacing w:val="2"/>
                <w:sz w:val="16"/>
                <w:szCs w:val="16"/>
                <w:lang w:val="en-US"/>
              </w:rPr>
              <w:t>ONB</w:t>
            </w:r>
            <w:r w:rsidRPr="004974AE">
              <w:rPr>
                <w:spacing w:val="2"/>
                <w:sz w:val="16"/>
                <w:szCs w:val="16"/>
              </w:rPr>
              <w:t>А92763  от 10.</w:t>
            </w:r>
            <w:r w:rsidRPr="004974AE">
              <w:rPr>
                <w:spacing w:val="2"/>
                <w:sz w:val="16"/>
                <w:szCs w:val="16"/>
                <w:lang w:val="en-US"/>
              </w:rPr>
              <w:t>10</w:t>
            </w:r>
            <w:r w:rsidRPr="004974AE">
              <w:rPr>
                <w:spacing w:val="2"/>
                <w:sz w:val="16"/>
                <w:szCs w:val="16"/>
              </w:rPr>
              <w:t>.202</w:t>
            </w:r>
            <w:r w:rsidRPr="004974AE">
              <w:rPr>
                <w:spacing w:val="2"/>
                <w:sz w:val="16"/>
                <w:szCs w:val="16"/>
                <w:lang w:val="en-US"/>
              </w:rPr>
              <w:t>3</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Гарантийное обеспечение тендерной заявки</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АО Народный банк Казахстана</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Оригинал</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9</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Техническая спецификация</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б/н</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Техническая спецификация</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 xml:space="preserve">Директор </w:t>
            </w:r>
            <w:r w:rsidRPr="004974AE">
              <w:rPr>
                <w:spacing w:val="2"/>
                <w:sz w:val="16"/>
                <w:szCs w:val="16"/>
                <w:lang w:val="en-US"/>
              </w:rPr>
              <w:t>LANA</w:t>
            </w:r>
            <w:r w:rsidRPr="004974AE">
              <w:rPr>
                <w:spacing w:val="2"/>
                <w:sz w:val="16"/>
                <w:szCs w:val="16"/>
              </w:rPr>
              <w:t xml:space="preserve"> Шегай Ж.С.</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Оригинал</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1-5</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10</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Документ о государственной регистрации медицинского изделия (Регистрационное удостоверение РК-МТ-5№020249)</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РК-МТ-5№020249 от 26.03.2020</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Документ о государственной регистрации медицинского изделия (Регистрационное удостоверение РК-МТ-5№020249)</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Министерство здравоохранения Республики Казахстан</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6-15</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11</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Документ о государственной регистрации медицинского изделия (Регистрационное удостоверение РК-МТ-5№018050)</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РК-МТ-5№018050 от 16.05.2023</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Документ о государственной регистрации медицинского изделия (Регистрационное удостоверение РК-МТ-5№018050)</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Министерство здравоохранения Республики Казахстан</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16-74</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12</w:t>
            </w:r>
          </w:p>
        </w:tc>
        <w:tc>
          <w:tcPr>
            <w:tcW w:w="2269"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Документ о государственной регистрации медицинского изделия (Регистрационное удостоверение РК-МТ-5№018444)</w:t>
            </w:r>
          </w:p>
        </w:tc>
        <w:tc>
          <w:tcPr>
            <w:tcW w:w="141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РК-МТ-5№018444 от 09.11.2018</w:t>
            </w:r>
          </w:p>
        </w:tc>
        <w:tc>
          <w:tcPr>
            <w:tcW w:w="1843"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Документ о государственной регистрации медицинского изделия (Регистрационное удостоверение РК-МТ-5№018444)</w:t>
            </w:r>
          </w:p>
        </w:tc>
        <w:tc>
          <w:tcPr>
            <w:tcW w:w="1847"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Министерство здравоохранения Республики Казахстан</w:t>
            </w:r>
          </w:p>
        </w:tc>
        <w:tc>
          <w:tcPr>
            <w:tcW w:w="1686" w:type="dxa"/>
            <w:shd w:val="clear" w:color="auto" w:fill="auto"/>
            <w:tcMar>
              <w:top w:w="45" w:type="dxa"/>
              <w:left w:w="75" w:type="dxa"/>
              <w:bottom w:w="45" w:type="dxa"/>
              <w:right w:w="75" w:type="dxa"/>
            </w:tcMar>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Копия</w:t>
            </w:r>
          </w:p>
        </w:tc>
        <w:tc>
          <w:tcPr>
            <w:tcW w:w="851"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74-98</w:t>
            </w:r>
          </w:p>
        </w:tc>
      </w:tr>
      <w:tr w:rsidR="004974AE" w:rsidRPr="004974AE" w:rsidTr="004974AE">
        <w:tc>
          <w:tcPr>
            <w:tcW w:w="283" w:type="dxa"/>
            <w:vAlign w:val="center"/>
          </w:tcPr>
          <w:p w:rsidR="004974AE" w:rsidRPr="004974AE" w:rsidRDefault="004974AE" w:rsidP="004974AE">
            <w:pPr>
              <w:pStyle w:val="ad"/>
              <w:spacing w:before="0" w:beforeAutospacing="0" w:after="0" w:afterAutospacing="0"/>
              <w:jc w:val="center"/>
              <w:textAlignment w:val="baseline"/>
              <w:rPr>
                <w:spacing w:val="2"/>
                <w:sz w:val="16"/>
                <w:szCs w:val="16"/>
              </w:rPr>
            </w:pPr>
            <w:r w:rsidRPr="004974AE">
              <w:rPr>
                <w:spacing w:val="2"/>
                <w:sz w:val="16"/>
                <w:szCs w:val="16"/>
              </w:rPr>
              <w:t>13</w:t>
            </w:r>
          </w:p>
        </w:tc>
        <w:tc>
          <w:tcPr>
            <w:tcW w:w="2269" w:type="dxa"/>
            <w:shd w:val="clear" w:color="auto" w:fill="auto"/>
            <w:tcMar>
              <w:top w:w="45" w:type="dxa"/>
              <w:left w:w="75" w:type="dxa"/>
              <w:bottom w:w="45" w:type="dxa"/>
              <w:right w:w="75" w:type="dxa"/>
            </w:tcMar>
            <w:vAlign w:val="center"/>
          </w:tcPr>
          <w:p w:rsidR="004974AE" w:rsidRPr="004974AE" w:rsidRDefault="004974AE" w:rsidP="004974AE">
            <w:pPr>
              <w:spacing w:after="20"/>
              <w:ind w:left="20"/>
              <w:jc w:val="center"/>
              <w:rPr>
                <w:color w:val="000000"/>
                <w:sz w:val="16"/>
                <w:szCs w:val="16"/>
              </w:rPr>
            </w:pPr>
            <w:r w:rsidRPr="004974AE">
              <w:rPr>
                <w:color w:val="000000"/>
                <w:sz w:val="16"/>
                <w:szCs w:val="16"/>
              </w:rPr>
              <w:t>Документ о государственной регистрации медицинского изделия (Регистрационное удостоверение РК-ИМН-5№011190)</w:t>
            </w:r>
          </w:p>
        </w:tc>
        <w:tc>
          <w:tcPr>
            <w:tcW w:w="1417" w:type="dxa"/>
            <w:shd w:val="clear" w:color="auto" w:fill="auto"/>
            <w:tcMar>
              <w:top w:w="45" w:type="dxa"/>
              <w:left w:w="75" w:type="dxa"/>
              <w:bottom w:w="45" w:type="dxa"/>
              <w:right w:w="75" w:type="dxa"/>
            </w:tcMar>
            <w:vAlign w:val="center"/>
          </w:tcPr>
          <w:p w:rsidR="004974AE" w:rsidRPr="004974AE" w:rsidRDefault="004974AE" w:rsidP="004974AE">
            <w:pPr>
              <w:jc w:val="center"/>
              <w:rPr>
                <w:color w:val="000000"/>
                <w:sz w:val="16"/>
                <w:szCs w:val="16"/>
              </w:rPr>
            </w:pPr>
            <w:r w:rsidRPr="004974AE">
              <w:rPr>
                <w:color w:val="000000"/>
                <w:sz w:val="16"/>
                <w:szCs w:val="16"/>
              </w:rPr>
              <w:t>РК-ИМН-5№0111190 от 23.</w:t>
            </w:r>
            <w:r w:rsidRPr="004974AE">
              <w:rPr>
                <w:color w:val="000000"/>
                <w:sz w:val="16"/>
                <w:szCs w:val="16"/>
                <w:lang w:val="en-US"/>
              </w:rPr>
              <w:t>0</w:t>
            </w:r>
            <w:r w:rsidRPr="004974AE">
              <w:rPr>
                <w:color w:val="000000"/>
                <w:sz w:val="16"/>
                <w:szCs w:val="16"/>
              </w:rPr>
              <w:t>1.2018</w:t>
            </w:r>
          </w:p>
        </w:tc>
        <w:tc>
          <w:tcPr>
            <w:tcW w:w="1843" w:type="dxa"/>
            <w:shd w:val="clear" w:color="auto" w:fill="auto"/>
            <w:tcMar>
              <w:top w:w="45" w:type="dxa"/>
              <w:left w:w="75" w:type="dxa"/>
              <w:bottom w:w="45" w:type="dxa"/>
              <w:right w:w="75" w:type="dxa"/>
            </w:tcMar>
            <w:vAlign w:val="center"/>
          </w:tcPr>
          <w:p w:rsidR="004974AE" w:rsidRPr="004974AE" w:rsidRDefault="004974AE" w:rsidP="004974AE">
            <w:pPr>
              <w:spacing w:after="20"/>
              <w:ind w:left="20"/>
              <w:jc w:val="center"/>
              <w:rPr>
                <w:color w:val="000000"/>
                <w:sz w:val="16"/>
                <w:szCs w:val="16"/>
              </w:rPr>
            </w:pPr>
            <w:r w:rsidRPr="004974AE">
              <w:rPr>
                <w:color w:val="000000"/>
                <w:sz w:val="16"/>
                <w:szCs w:val="16"/>
              </w:rPr>
              <w:t>Документ о государственной регистрации медицинского изделия (Регистрационное удостоверение РК-ИМН-5№011190)</w:t>
            </w:r>
          </w:p>
        </w:tc>
        <w:tc>
          <w:tcPr>
            <w:tcW w:w="1847" w:type="dxa"/>
            <w:shd w:val="clear" w:color="auto" w:fill="auto"/>
            <w:tcMar>
              <w:top w:w="45" w:type="dxa"/>
              <w:left w:w="75" w:type="dxa"/>
              <w:bottom w:w="45" w:type="dxa"/>
              <w:right w:w="75" w:type="dxa"/>
            </w:tcMar>
            <w:vAlign w:val="center"/>
          </w:tcPr>
          <w:p w:rsidR="004974AE" w:rsidRPr="004974AE" w:rsidRDefault="004974AE" w:rsidP="004974AE">
            <w:pPr>
              <w:jc w:val="center"/>
              <w:rPr>
                <w:sz w:val="16"/>
                <w:szCs w:val="16"/>
              </w:rPr>
            </w:pPr>
            <w:r w:rsidRPr="004974AE">
              <w:rPr>
                <w:sz w:val="16"/>
                <w:szCs w:val="16"/>
              </w:rPr>
              <w:t>Министерство здравоохранения Республики Казахстан</w:t>
            </w:r>
          </w:p>
        </w:tc>
        <w:tc>
          <w:tcPr>
            <w:tcW w:w="1686" w:type="dxa"/>
            <w:shd w:val="clear" w:color="auto" w:fill="auto"/>
            <w:tcMar>
              <w:top w:w="45" w:type="dxa"/>
              <w:left w:w="75" w:type="dxa"/>
              <w:bottom w:w="45" w:type="dxa"/>
              <w:right w:w="75" w:type="dxa"/>
            </w:tcMar>
            <w:vAlign w:val="center"/>
          </w:tcPr>
          <w:p w:rsidR="004974AE" w:rsidRPr="004974AE" w:rsidRDefault="004974AE" w:rsidP="004974AE">
            <w:pPr>
              <w:jc w:val="center"/>
              <w:rPr>
                <w:sz w:val="16"/>
                <w:szCs w:val="16"/>
              </w:rPr>
            </w:pPr>
            <w:r w:rsidRPr="004974AE">
              <w:rPr>
                <w:sz w:val="16"/>
                <w:szCs w:val="16"/>
              </w:rPr>
              <w:t>Копия</w:t>
            </w:r>
          </w:p>
        </w:tc>
        <w:tc>
          <w:tcPr>
            <w:tcW w:w="851" w:type="dxa"/>
            <w:vAlign w:val="center"/>
          </w:tcPr>
          <w:p w:rsidR="004974AE" w:rsidRPr="004974AE" w:rsidRDefault="004974AE" w:rsidP="004974AE">
            <w:pPr>
              <w:jc w:val="center"/>
              <w:rPr>
                <w:sz w:val="16"/>
                <w:szCs w:val="16"/>
              </w:rPr>
            </w:pPr>
            <w:r w:rsidRPr="004974AE">
              <w:rPr>
                <w:sz w:val="16"/>
                <w:szCs w:val="16"/>
              </w:rPr>
              <w:t>99-111</w:t>
            </w:r>
          </w:p>
        </w:tc>
      </w:tr>
    </w:tbl>
    <w:p w:rsidR="005E4906" w:rsidRDefault="005E4906" w:rsidP="008D2E79">
      <w:pPr>
        <w:pStyle w:val="aa"/>
        <w:shd w:val="clear" w:color="auto" w:fill="FFFFFF"/>
        <w:ind w:left="0" w:right="-1" w:firstLine="567"/>
        <w:jc w:val="right"/>
        <w:rPr>
          <w:rFonts w:ascii="Times New Roman" w:hAnsi="Times New Roman"/>
          <w:spacing w:val="-6"/>
          <w:sz w:val="24"/>
          <w:szCs w:val="24"/>
        </w:rPr>
        <w:sectPr w:rsidR="005E4906" w:rsidSect="001F4616">
          <w:type w:val="continuous"/>
          <w:pgSz w:w="11906" w:h="16838"/>
          <w:pgMar w:top="1134" w:right="850" w:bottom="993" w:left="1701" w:header="708" w:footer="708" w:gutter="0"/>
          <w:cols w:space="708"/>
          <w:docGrid w:linePitch="360"/>
        </w:sectPr>
      </w:pPr>
    </w:p>
    <w:p w:rsidR="008D2E79" w:rsidRDefault="008D2E79" w:rsidP="008D2E79">
      <w:pPr>
        <w:pStyle w:val="aa"/>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2 к протоколу вскрытия</w:t>
      </w:r>
    </w:p>
    <w:tbl>
      <w:tblPr>
        <w:tblW w:w="15167" w:type="dxa"/>
        <w:tblInd w:w="108" w:type="dxa"/>
        <w:tblLayout w:type="fixed"/>
        <w:tblLook w:val="04A0" w:firstRow="1" w:lastRow="0" w:firstColumn="1" w:lastColumn="0" w:noHBand="0" w:noVBand="1"/>
      </w:tblPr>
      <w:tblGrid>
        <w:gridCol w:w="568"/>
        <w:gridCol w:w="3685"/>
        <w:gridCol w:w="1276"/>
        <w:gridCol w:w="1276"/>
        <w:gridCol w:w="1275"/>
        <w:gridCol w:w="1418"/>
        <w:gridCol w:w="1417"/>
        <w:gridCol w:w="1418"/>
        <w:gridCol w:w="1417"/>
        <w:gridCol w:w="1417"/>
      </w:tblGrid>
      <w:tr w:rsidR="00B522D8" w:rsidRPr="00916233" w:rsidTr="00A12744">
        <w:trPr>
          <w:trHeight w:val="96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22D8" w:rsidRPr="00916233" w:rsidRDefault="00B522D8" w:rsidP="002024CE">
            <w:pPr>
              <w:ind w:left="-248" w:right="-206"/>
              <w:jc w:val="center"/>
              <w:rPr>
                <w:b/>
                <w:bCs/>
                <w:sz w:val="20"/>
                <w:szCs w:val="20"/>
                <w:lang w:val="kk-KZ"/>
              </w:rPr>
            </w:pPr>
            <w:r w:rsidRPr="00916233">
              <w:rPr>
                <w:b/>
                <w:bCs/>
                <w:sz w:val="20"/>
                <w:szCs w:val="20"/>
              </w:rPr>
              <w:t>№</w:t>
            </w:r>
          </w:p>
          <w:p w:rsidR="00B522D8" w:rsidRPr="00916233" w:rsidRDefault="00B522D8" w:rsidP="002024CE">
            <w:pPr>
              <w:ind w:left="-248" w:right="-206"/>
              <w:jc w:val="center"/>
              <w:rPr>
                <w:b/>
                <w:bCs/>
                <w:sz w:val="20"/>
                <w:szCs w:val="20"/>
              </w:rPr>
            </w:pPr>
            <w:r w:rsidRPr="00916233">
              <w:rPr>
                <w:b/>
                <w:bCs/>
                <w:sz w:val="20"/>
                <w:szCs w:val="20"/>
              </w:rPr>
              <w:t>лота</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B522D8" w:rsidRPr="00916233" w:rsidRDefault="00B522D8" w:rsidP="002024CE">
            <w:pPr>
              <w:jc w:val="center"/>
              <w:rPr>
                <w:b/>
                <w:bCs/>
                <w:sz w:val="20"/>
                <w:szCs w:val="20"/>
              </w:rPr>
            </w:pPr>
            <w:r w:rsidRPr="00916233">
              <w:rPr>
                <w:b/>
                <w:bCs/>
                <w:sz w:val="20"/>
                <w:szCs w:val="20"/>
              </w:rPr>
              <w:t>Наименование  (МНН)</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2D8" w:rsidRPr="00916233" w:rsidRDefault="00B522D8" w:rsidP="002024CE">
            <w:pPr>
              <w:ind w:left="-108" w:right="-108"/>
              <w:jc w:val="center"/>
              <w:rPr>
                <w:b/>
                <w:bCs/>
                <w:sz w:val="20"/>
                <w:szCs w:val="20"/>
              </w:rPr>
            </w:pPr>
            <w:r w:rsidRPr="00916233">
              <w:rPr>
                <w:b/>
                <w:bCs/>
                <w:sz w:val="20"/>
                <w:szCs w:val="20"/>
              </w:rPr>
              <w:t>Единица измерения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522D8" w:rsidRPr="00916233" w:rsidRDefault="00B522D8" w:rsidP="002024CE">
            <w:pPr>
              <w:ind w:left="-109" w:right="-108"/>
              <w:jc w:val="center"/>
              <w:rPr>
                <w:b/>
                <w:bCs/>
                <w:color w:val="000000"/>
                <w:sz w:val="20"/>
                <w:szCs w:val="20"/>
              </w:rPr>
            </w:pPr>
            <w:r w:rsidRPr="00916233">
              <w:rPr>
                <w:b/>
                <w:bCs/>
                <w:color w:val="000000"/>
                <w:sz w:val="20"/>
                <w:szCs w:val="20"/>
              </w:rPr>
              <w:t>Количество</w:t>
            </w:r>
          </w:p>
        </w:tc>
        <w:tc>
          <w:tcPr>
            <w:tcW w:w="1275" w:type="dxa"/>
            <w:tcBorders>
              <w:top w:val="single" w:sz="4" w:space="0" w:color="auto"/>
              <w:left w:val="nil"/>
              <w:bottom w:val="single" w:sz="4" w:space="0" w:color="auto"/>
              <w:right w:val="single" w:sz="4" w:space="0" w:color="auto"/>
            </w:tcBorders>
            <w:vAlign w:val="center"/>
          </w:tcPr>
          <w:p w:rsidR="00B522D8" w:rsidRPr="00A12744" w:rsidRDefault="00A12744" w:rsidP="00A12744">
            <w:pPr>
              <w:pStyle w:val="aa"/>
              <w:spacing w:after="0"/>
              <w:ind w:left="-113" w:right="-112"/>
              <w:jc w:val="center"/>
              <w:rPr>
                <w:rFonts w:ascii="Times New Roman" w:hAnsi="Times New Roman"/>
                <w:b/>
                <w:sz w:val="20"/>
                <w:szCs w:val="20"/>
                <w:lang w:val="kk-KZ"/>
              </w:rPr>
            </w:pPr>
            <w:r w:rsidRPr="00A12744">
              <w:rPr>
                <w:rFonts w:ascii="Times New Roman" w:hAnsi="Times New Roman"/>
                <w:b/>
                <w:sz w:val="20"/>
                <w:szCs w:val="20"/>
              </w:rPr>
              <w:t>ТОО «</w:t>
            </w:r>
            <w:r w:rsidRPr="00A12744">
              <w:rPr>
                <w:rFonts w:ascii="Times New Roman" w:hAnsi="Times New Roman"/>
                <w:b/>
                <w:sz w:val="20"/>
                <w:szCs w:val="20"/>
                <w:lang w:val="kk-KZ"/>
              </w:rPr>
              <w:t>Қазына 2009</w:t>
            </w:r>
            <w:r w:rsidRPr="00A12744">
              <w:rPr>
                <w:rFonts w:ascii="Times New Roman" w:hAnsi="Times New Roman"/>
                <w:b/>
                <w:sz w:val="20"/>
                <w:szCs w:val="20"/>
              </w:rPr>
              <w:t>»</w:t>
            </w:r>
          </w:p>
        </w:tc>
        <w:tc>
          <w:tcPr>
            <w:tcW w:w="1418" w:type="dxa"/>
            <w:tcBorders>
              <w:top w:val="single" w:sz="4" w:space="0" w:color="auto"/>
              <w:left w:val="nil"/>
              <w:bottom w:val="single" w:sz="4" w:space="0" w:color="auto"/>
              <w:right w:val="single" w:sz="4" w:space="0" w:color="auto"/>
            </w:tcBorders>
            <w:vAlign w:val="center"/>
          </w:tcPr>
          <w:p w:rsidR="00B522D8" w:rsidRPr="00A12744" w:rsidRDefault="00A12744" w:rsidP="00A12744">
            <w:pPr>
              <w:pStyle w:val="aa"/>
              <w:spacing w:after="0"/>
              <w:ind w:left="-113" w:right="-112"/>
              <w:jc w:val="center"/>
              <w:rPr>
                <w:rFonts w:ascii="Times New Roman" w:hAnsi="Times New Roman"/>
                <w:b/>
                <w:sz w:val="20"/>
                <w:szCs w:val="20"/>
              </w:rPr>
            </w:pPr>
            <w:r w:rsidRPr="00A12744">
              <w:rPr>
                <w:rFonts w:ascii="Times New Roman" w:hAnsi="Times New Roman"/>
                <w:b/>
                <w:sz w:val="20"/>
                <w:szCs w:val="20"/>
                <w:lang w:val="kk-KZ"/>
              </w:rPr>
              <w:t>ТОО «</w:t>
            </w:r>
            <w:r w:rsidRPr="00A12744">
              <w:rPr>
                <w:rFonts w:ascii="Times New Roman" w:hAnsi="Times New Roman"/>
                <w:b/>
                <w:sz w:val="20"/>
                <w:szCs w:val="20"/>
                <w:lang w:val="en-US"/>
              </w:rPr>
              <w:t>WestEast NRD Group</w:t>
            </w:r>
            <w:r w:rsidRPr="00A12744">
              <w:rPr>
                <w:rFonts w:ascii="Times New Roman" w:hAnsi="Times New Roman"/>
                <w:b/>
                <w:sz w:val="20"/>
                <w:szCs w:val="20"/>
              </w:rPr>
              <w:t>»</w:t>
            </w:r>
          </w:p>
        </w:tc>
        <w:tc>
          <w:tcPr>
            <w:tcW w:w="1417" w:type="dxa"/>
            <w:tcBorders>
              <w:top w:val="single" w:sz="4" w:space="0" w:color="auto"/>
              <w:left w:val="nil"/>
              <w:bottom w:val="single" w:sz="4" w:space="0" w:color="auto"/>
              <w:right w:val="single" w:sz="4" w:space="0" w:color="auto"/>
            </w:tcBorders>
            <w:vAlign w:val="center"/>
          </w:tcPr>
          <w:p w:rsidR="00B522D8" w:rsidRPr="00A12744" w:rsidRDefault="00A12744" w:rsidP="00A12744">
            <w:pPr>
              <w:pStyle w:val="aa"/>
              <w:spacing w:after="0"/>
              <w:ind w:left="-113" w:right="-112"/>
              <w:jc w:val="center"/>
              <w:rPr>
                <w:rFonts w:ascii="Times New Roman" w:hAnsi="Times New Roman"/>
                <w:b/>
                <w:sz w:val="20"/>
                <w:szCs w:val="20"/>
              </w:rPr>
            </w:pPr>
            <w:r w:rsidRPr="00A12744">
              <w:rPr>
                <w:rFonts w:ascii="Times New Roman" w:hAnsi="Times New Roman"/>
                <w:b/>
                <w:sz w:val="20"/>
                <w:szCs w:val="20"/>
              </w:rPr>
              <w:t>ТОО «</w:t>
            </w:r>
            <w:r w:rsidRPr="00A12744">
              <w:rPr>
                <w:rFonts w:ascii="Times New Roman" w:hAnsi="Times New Roman"/>
                <w:b/>
                <w:sz w:val="20"/>
                <w:szCs w:val="20"/>
                <w:lang w:val="en-US"/>
              </w:rPr>
              <w:t>IMTERMED COMPANY</w:t>
            </w:r>
            <w:r w:rsidRPr="00A12744">
              <w:rPr>
                <w:rFonts w:ascii="Times New Roman" w:hAnsi="Times New Roman"/>
                <w:b/>
                <w:sz w:val="20"/>
                <w:szCs w:val="20"/>
              </w:rPr>
              <w:t>»</w:t>
            </w:r>
          </w:p>
        </w:tc>
        <w:tc>
          <w:tcPr>
            <w:tcW w:w="1418" w:type="dxa"/>
            <w:tcBorders>
              <w:top w:val="single" w:sz="4" w:space="0" w:color="auto"/>
              <w:left w:val="nil"/>
              <w:bottom w:val="single" w:sz="4" w:space="0" w:color="auto"/>
              <w:right w:val="single" w:sz="4" w:space="0" w:color="auto"/>
            </w:tcBorders>
            <w:vAlign w:val="center"/>
          </w:tcPr>
          <w:p w:rsidR="00B522D8" w:rsidRPr="00A12744" w:rsidRDefault="00A12744" w:rsidP="00A12744">
            <w:pPr>
              <w:pStyle w:val="aa"/>
              <w:spacing w:after="0"/>
              <w:ind w:left="-113" w:right="-112"/>
              <w:jc w:val="center"/>
              <w:rPr>
                <w:rFonts w:ascii="Times New Roman" w:hAnsi="Times New Roman"/>
                <w:b/>
                <w:sz w:val="20"/>
                <w:szCs w:val="20"/>
              </w:rPr>
            </w:pPr>
            <w:r w:rsidRPr="00A12744">
              <w:rPr>
                <w:rFonts w:ascii="Times New Roman" w:hAnsi="Times New Roman"/>
                <w:b/>
                <w:sz w:val="20"/>
                <w:szCs w:val="20"/>
              </w:rPr>
              <w:t>ТОО «</w:t>
            </w:r>
            <w:r w:rsidRPr="00A12744">
              <w:rPr>
                <w:rFonts w:ascii="Times New Roman" w:hAnsi="Times New Roman"/>
                <w:b/>
                <w:sz w:val="20"/>
                <w:szCs w:val="20"/>
                <w:lang w:val="kk-KZ"/>
              </w:rPr>
              <w:t>Арех Со</w:t>
            </w:r>
            <w:r w:rsidRPr="00A12744">
              <w:rPr>
                <w:rFonts w:ascii="Times New Roman" w:hAnsi="Times New Roman"/>
                <w:b/>
                <w:sz w:val="20"/>
                <w:szCs w:val="20"/>
              </w:rPr>
              <w:t>»</w:t>
            </w:r>
          </w:p>
        </w:tc>
        <w:tc>
          <w:tcPr>
            <w:tcW w:w="1417" w:type="dxa"/>
            <w:tcBorders>
              <w:top w:val="single" w:sz="4" w:space="0" w:color="auto"/>
              <w:left w:val="nil"/>
              <w:bottom w:val="single" w:sz="4" w:space="0" w:color="auto"/>
              <w:right w:val="single" w:sz="4" w:space="0" w:color="auto"/>
            </w:tcBorders>
            <w:vAlign w:val="center"/>
          </w:tcPr>
          <w:p w:rsidR="00B522D8" w:rsidRPr="00A12744" w:rsidRDefault="00A12744" w:rsidP="00A12744">
            <w:pPr>
              <w:pStyle w:val="aa"/>
              <w:spacing w:after="0"/>
              <w:ind w:left="-113" w:right="-112"/>
              <w:jc w:val="center"/>
              <w:rPr>
                <w:rFonts w:ascii="Times New Roman" w:hAnsi="Times New Roman"/>
                <w:b/>
                <w:sz w:val="20"/>
                <w:szCs w:val="20"/>
              </w:rPr>
            </w:pPr>
            <w:r w:rsidRPr="00A12744">
              <w:rPr>
                <w:rFonts w:ascii="Times New Roman" w:hAnsi="Times New Roman"/>
                <w:b/>
                <w:sz w:val="20"/>
                <w:szCs w:val="20"/>
              </w:rPr>
              <w:t>ТОО «КазМед Лизинг»</w:t>
            </w:r>
          </w:p>
        </w:tc>
        <w:tc>
          <w:tcPr>
            <w:tcW w:w="1417" w:type="dxa"/>
            <w:tcBorders>
              <w:top w:val="single" w:sz="4" w:space="0" w:color="auto"/>
              <w:left w:val="nil"/>
              <w:bottom w:val="single" w:sz="4" w:space="0" w:color="auto"/>
              <w:right w:val="single" w:sz="4" w:space="0" w:color="auto"/>
            </w:tcBorders>
            <w:vAlign w:val="center"/>
          </w:tcPr>
          <w:p w:rsidR="00B522D8" w:rsidRPr="00A12744" w:rsidRDefault="00A12744" w:rsidP="00A12744">
            <w:pPr>
              <w:pStyle w:val="aa"/>
              <w:spacing w:after="0"/>
              <w:ind w:left="-113" w:right="-112"/>
              <w:jc w:val="center"/>
              <w:rPr>
                <w:rFonts w:ascii="Times New Roman" w:hAnsi="Times New Roman"/>
                <w:b/>
                <w:sz w:val="20"/>
                <w:szCs w:val="20"/>
              </w:rPr>
            </w:pPr>
            <w:r w:rsidRPr="00A12744">
              <w:rPr>
                <w:rFonts w:ascii="Times New Roman" w:hAnsi="Times New Roman"/>
                <w:b/>
                <w:sz w:val="20"/>
                <w:szCs w:val="20"/>
              </w:rPr>
              <w:t xml:space="preserve">ИП </w:t>
            </w:r>
            <w:r w:rsidRPr="00A12744">
              <w:rPr>
                <w:rFonts w:ascii="Times New Roman" w:hAnsi="Times New Roman"/>
                <w:b/>
                <w:sz w:val="20"/>
                <w:szCs w:val="20"/>
                <w:lang w:val="en-US"/>
              </w:rPr>
              <w:t>LANA</w:t>
            </w:r>
          </w:p>
        </w:tc>
      </w:tr>
      <w:tr w:rsidR="00B522D8" w:rsidRPr="00916233" w:rsidTr="003926AE">
        <w:trPr>
          <w:trHeight w:val="619"/>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B522D8" w:rsidRPr="00916233" w:rsidRDefault="00B522D8" w:rsidP="002024CE">
            <w:pPr>
              <w:ind w:left="-93" w:right="-206"/>
              <w:jc w:val="center"/>
              <w:rPr>
                <w:bCs/>
                <w:sz w:val="16"/>
                <w:szCs w:val="16"/>
                <w:lang w:val="kk-KZ"/>
              </w:rPr>
            </w:pPr>
            <w:r w:rsidRPr="00916233">
              <w:rPr>
                <w:bCs/>
                <w:sz w:val="16"/>
                <w:szCs w:val="16"/>
                <w:lang w:val="kk-KZ"/>
              </w:rPr>
              <w:t>1</w:t>
            </w:r>
          </w:p>
        </w:tc>
        <w:tc>
          <w:tcPr>
            <w:tcW w:w="3685" w:type="dxa"/>
            <w:tcBorders>
              <w:top w:val="single" w:sz="4" w:space="0" w:color="auto"/>
              <w:left w:val="single" w:sz="4" w:space="0" w:color="000000"/>
              <w:bottom w:val="single" w:sz="4" w:space="0" w:color="auto"/>
              <w:right w:val="single" w:sz="4" w:space="0" w:color="000000"/>
            </w:tcBorders>
            <w:shd w:val="clear" w:color="auto" w:fill="auto"/>
            <w:vAlign w:val="center"/>
          </w:tcPr>
          <w:p w:rsidR="00B522D8" w:rsidRPr="00501193" w:rsidRDefault="00B522D8" w:rsidP="002024CE">
            <w:pPr>
              <w:jc w:val="center"/>
              <w:rPr>
                <w:sz w:val="20"/>
                <w:szCs w:val="20"/>
              </w:rPr>
            </w:pPr>
            <w:r w:rsidRPr="00B522D8">
              <w:rPr>
                <w:sz w:val="20"/>
                <w:szCs w:val="20"/>
              </w:rPr>
              <w:t>Электрохирургический аппарат</w:t>
            </w:r>
          </w:p>
        </w:tc>
        <w:tc>
          <w:tcPr>
            <w:tcW w:w="1276" w:type="dxa"/>
            <w:tcBorders>
              <w:top w:val="single" w:sz="4" w:space="0" w:color="auto"/>
              <w:left w:val="single" w:sz="4" w:space="0" w:color="auto"/>
              <w:bottom w:val="single" w:sz="4" w:space="0" w:color="auto"/>
              <w:right w:val="single" w:sz="4" w:space="0" w:color="auto"/>
            </w:tcBorders>
            <w:vAlign w:val="center"/>
          </w:tcPr>
          <w:p w:rsidR="00B522D8" w:rsidRPr="00501193" w:rsidRDefault="00B522D8" w:rsidP="002024CE">
            <w:pPr>
              <w:jc w:val="center"/>
              <w:rPr>
                <w:sz w:val="20"/>
                <w:szCs w:val="20"/>
              </w:rPr>
            </w:pPr>
            <w:r>
              <w:rPr>
                <w:sz w:val="20"/>
                <w:szCs w:val="20"/>
              </w:rPr>
              <w:t>штука</w:t>
            </w:r>
          </w:p>
        </w:tc>
        <w:tc>
          <w:tcPr>
            <w:tcW w:w="1276" w:type="dxa"/>
            <w:tcBorders>
              <w:top w:val="single" w:sz="4" w:space="0" w:color="auto"/>
              <w:left w:val="single" w:sz="4" w:space="0" w:color="auto"/>
              <w:bottom w:val="single" w:sz="4" w:space="0" w:color="000000"/>
              <w:right w:val="single" w:sz="4" w:space="0" w:color="000000"/>
            </w:tcBorders>
            <w:shd w:val="clear" w:color="auto" w:fill="auto"/>
            <w:vAlign w:val="center"/>
          </w:tcPr>
          <w:p w:rsidR="00B522D8" w:rsidRPr="00B522D8" w:rsidRDefault="00B522D8" w:rsidP="002024CE">
            <w:pPr>
              <w:jc w:val="center"/>
              <w:rPr>
                <w:sz w:val="20"/>
                <w:szCs w:val="20"/>
                <w:lang w:val="kk-KZ"/>
              </w:rPr>
            </w:pPr>
            <w:r>
              <w:rPr>
                <w:sz w:val="20"/>
                <w:szCs w:val="20"/>
                <w:lang w:val="kk-KZ"/>
              </w:rPr>
              <w:t>2</w:t>
            </w:r>
          </w:p>
        </w:tc>
        <w:tc>
          <w:tcPr>
            <w:tcW w:w="1275" w:type="dxa"/>
            <w:tcBorders>
              <w:top w:val="single" w:sz="4" w:space="0" w:color="auto"/>
              <w:left w:val="nil"/>
              <w:bottom w:val="single" w:sz="4" w:space="0" w:color="auto"/>
              <w:right w:val="single" w:sz="4" w:space="0" w:color="auto"/>
            </w:tcBorders>
            <w:vAlign w:val="center"/>
          </w:tcPr>
          <w:p w:rsidR="00B522D8" w:rsidRPr="00916233" w:rsidRDefault="00B522D8" w:rsidP="002024CE">
            <w:pPr>
              <w:ind w:left="-142" w:right="-57"/>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rsidR="00B522D8" w:rsidRPr="003926AE" w:rsidRDefault="003926AE" w:rsidP="006B382A">
            <w:pPr>
              <w:ind w:left="-142" w:right="-57"/>
              <w:jc w:val="center"/>
              <w:rPr>
                <w:color w:val="000000"/>
                <w:sz w:val="20"/>
                <w:szCs w:val="20"/>
                <w:lang w:val="kk-KZ"/>
              </w:rPr>
            </w:pPr>
            <w:r>
              <w:rPr>
                <w:color w:val="000000"/>
                <w:sz w:val="20"/>
                <w:szCs w:val="20"/>
                <w:lang w:val="kk-KZ"/>
              </w:rPr>
              <w:t>19 950 000,00</w:t>
            </w:r>
          </w:p>
        </w:tc>
        <w:tc>
          <w:tcPr>
            <w:tcW w:w="1417" w:type="dxa"/>
            <w:tcBorders>
              <w:top w:val="single" w:sz="4" w:space="0" w:color="auto"/>
              <w:left w:val="nil"/>
              <w:bottom w:val="single" w:sz="4" w:space="0" w:color="auto"/>
              <w:right w:val="single" w:sz="4" w:space="0" w:color="auto"/>
            </w:tcBorders>
            <w:vAlign w:val="center"/>
          </w:tcPr>
          <w:p w:rsidR="00B522D8" w:rsidRPr="00916233" w:rsidRDefault="00B522D8" w:rsidP="006B382A">
            <w:pPr>
              <w:ind w:left="-142" w:right="-57"/>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rsidR="00B522D8" w:rsidRPr="00916233" w:rsidRDefault="00B522D8" w:rsidP="003926AE">
            <w:pPr>
              <w:ind w:left="-142" w:right="-57"/>
              <w:jc w:val="center"/>
              <w:rPr>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rsidR="00B522D8" w:rsidRPr="00916233" w:rsidRDefault="00B522D8" w:rsidP="003926AE">
            <w:pPr>
              <w:ind w:left="-142" w:right="-57"/>
              <w:jc w:val="center"/>
              <w:rPr>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rsidR="00B522D8" w:rsidRPr="003926AE" w:rsidRDefault="003926AE" w:rsidP="003926AE">
            <w:pPr>
              <w:ind w:left="-142" w:right="-57"/>
              <w:jc w:val="center"/>
              <w:rPr>
                <w:color w:val="000000"/>
                <w:sz w:val="20"/>
                <w:szCs w:val="20"/>
                <w:lang w:val="kk-KZ"/>
              </w:rPr>
            </w:pPr>
            <w:r>
              <w:rPr>
                <w:color w:val="000000"/>
                <w:sz w:val="20"/>
                <w:szCs w:val="20"/>
                <w:lang w:val="kk-KZ"/>
              </w:rPr>
              <w:t>19 975 000,00</w:t>
            </w:r>
          </w:p>
        </w:tc>
      </w:tr>
      <w:tr w:rsidR="00B522D8" w:rsidRPr="00916233" w:rsidTr="003926AE">
        <w:trPr>
          <w:trHeight w:val="84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B522D8" w:rsidRPr="00916233" w:rsidRDefault="00B522D8" w:rsidP="002024CE">
            <w:pPr>
              <w:ind w:left="-93" w:right="-206"/>
              <w:jc w:val="center"/>
              <w:rPr>
                <w:bCs/>
                <w:sz w:val="16"/>
                <w:szCs w:val="16"/>
                <w:lang w:val="kk-KZ"/>
              </w:rPr>
            </w:pPr>
            <w:r w:rsidRPr="00916233">
              <w:rPr>
                <w:bCs/>
                <w:sz w:val="16"/>
                <w:szCs w:val="16"/>
                <w:lang w:val="kk-KZ"/>
              </w:rPr>
              <w:t>2</w:t>
            </w:r>
          </w:p>
        </w:tc>
        <w:tc>
          <w:tcPr>
            <w:tcW w:w="3685" w:type="dxa"/>
            <w:tcBorders>
              <w:top w:val="single" w:sz="4" w:space="0" w:color="auto"/>
              <w:left w:val="single" w:sz="4" w:space="0" w:color="000000"/>
              <w:bottom w:val="single" w:sz="4" w:space="0" w:color="auto"/>
              <w:right w:val="single" w:sz="4" w:space="0" w:color="000000"/>
            </w:tcBorders>
            <w:shd w:val="clear" w:color="auto" w:fill="auto"/>
            <w:vAlign w:val="center"/>
          </w:tcPr>
          <w:p w:rsidR="00B522D8" w:rsidRPr="00501193" w:rsidRDefault="00B522D8" w:rsidP="002024CE">
            <w:pPr>
              <w:jc w:val="center"/>
              <w:rPr>
                <w:sz w:val="20"/>
                <w:szCs w:val="20"/>
              </w:rPr>
            </w:pPr>
            <w:r w:rsidRPr="00B522D8">
              <w:rPr>
                <w:sz w:val="20"/>
                <w:szCs w:val="20"/>
              </w:rPr>
              <w:t>Универсальный привод</w:t>
            </w:r>
          </w:p>
        </w:tc>
        <w:tc>
          <w:tcPr>
            <w:tcW w:w="1276" w:type="dxa"/>
            <w:tcBorders>
              <w:top w:val="single" w:sz="4" w:space="0" w:color="auto"/>
              <w:left w:val="single" w:sz="4" w:space="0" w:color="auto"/>
              <w:bottom w:val="single" w:sz="4" w:space="0" w:color="auto"/>
              <w:right w:val="single" w:sz="4" w:space="0" w:color="auto"/>
            </w:tcBorders>
            <w:vAlign w:val="center"/>
          </w:tcPr>
          <w:p w:rsidR="00B522D8" w:rsidRPr="00501193" w:rsidRDefault="00B522D8" w:rsidP="002024CE">
            <w:pPr>
              <w:jc w:val="center"/>
              <w:rPr>
                <w:sz w:val="20"/>
                <w:szCs w:val="20"/>
              </w:rPr>
            </w:pPr>
            <w:r>
              <w:rPr>
                <w:sz w:val="20"/>
                <w:szCs w:val="20"/>
              </w:rPr>
              <w:t>штука</w:t>
            </w:r>
          </w:p>
        </w:tc>
        <w:tc>
          <w:tcPr>
            <w:tcW w:w="1276" w:type="dxa"/>
            <w:tcBorders>
              <w:top w:val="nil"/>
              <w:left w:val="single" w:sz="4" w:space="0" w:color="auto"/>
              <w:bottom w:val="single" w:sz="4" w:space="0" w:color="auto"/>
              <w:right w:val="single" w:sz="4" w:space="0" w:color="000000"/>
            </w:tcBorders>
            <w:shd w:val="clear" w:color="auto" w:fill="auto"/>
            <w:vAlign w:val="center"/>
          </w:tcPr>
          <w:p w:rsidR="00B522D8" w:rsidRPr="00B522D8" w:rsidRDefault="00B522D8" w:rsidP="002024CE">
            <w:pPr>
              <w:jc w:val="center"/>
              <w:rPr>
                <w:sz w:val="20"/>
                <w:szCs w:val="20"/>
                <w:lang w:val="kk-KZ"/>
              </w:rPr>
            </w:pPr>
            <w:r>
              <w:rPr>
                <w:sz w:val="20"/>
                <w:szCs w:val="20"/>
                <w:lang w:val="kk-KZ"/>
              </w:rPr>
              <w:t>1</w:t>
            </w:r>
          </w:p>
        </w:tc>
        <w:tc>
          <w:tcPr>
            <w:tcW w:w="1275" w:type="dxa"/>
            <w:tcBorders>
              <w:top w:val="single" w:sz="4" w:space="0" w:color="auto"/>
              <w:left w:val="nil"/>
              <w:bottom w:val="single" w:sz="4" w:space="0" w:color="auto"/>
              <w:right w:val="single" w:sz="4" w:space="0" w:color="auto"/>
            </w:tcBorders>
            <w:vAlign w:val="center"/>
          </w:tcPr>
          <w:p w:rsidR="00B522D8" w:rsidRPr="00916233" w:rsidRDefault="00B522D8" w:rsidP="002024CE">
            <w:pPr>
              <w:ind w:left="-142" w:right="-57"/>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rsidR="00B522D8" w:rsidRPr="00916233" w:rsidRDefault="00B522D8" w:rsidP="006B382A">
            <w:pPr>
              <w:ind w:left="-142" w:right="-57"/>
              <w:jc w:val="center"/>
              <w:rPr>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rsidR="00B522D8" w:rsidRPr="00916233" w:rsidRDefault="00B522D8" w:rsidP="006B382A">
            <w:pPr>
              <w:ind w:left="-142" w:right="-57"/>
              <w:jc w:val="center"/>
              <w:rPr>
                <w:color w:val="000000"/>
                <w:sz w:val="20"/>
                <w:szCs w:val="20"/>
              </w:rPr>
            </w:pPr>
          </w:p>
        </w:tc>
        <w:tc>
          <w:tcPr>
            <w:tcW w:w="1418" w:type="dxa"/>
            <w:tcBorders>
              <w:top w:val="single" w:sz="4" w:space="0" w:color="auto"/>
              <w:left w:val="nil"/>
              <w:bottom w:val="single" w:sz="4" w:space="0" w:color="auto"/>
              <w:right w:val="single" w:sz="4" w:space="0" w:color="auto"/>
            </w:tcBorders>
            <w:vAlign w:val="center"/>
          </w:tcPr>
          <w:p w:rsidR="00B522D8" w:rsidRPr="003926AE" w:rsidRDefault="003926AE" w:rsidP="003926AE">
            <w:pPr>
              <w:ind w:left="-142" w:right="-57"/>
              <w:jc w:val="center"/>
              <w:rPr>
                <w:color w:val="000000"/>
                <w:sz w:val="20"/>
                <w:szCs w:val="20"/>
                <w:lang w:val="kk-KZ"/>
              </w:rPr>
            </w:pPr>
            <w:r>
              <w:rPr>
                <w:color w:val="000000"/>
                <w:sz w:val="20"/>
                <w:szCs w:val="20"/>
                <w:lang w:val="kk-KZ"/>
              </w:rPr>
              <w:t>8 739 720,00</w:t>
            </w:r>
          </w:p>
        </w:tc>
        <w:tc>
          <w:tcPr>
            <w:tcW w:w="1417" w:type="dxa"/>
            <w:tcBorders>
              <w:top w:val="single" w:sz="4" w:space="0" w:color="auto"/>
              <w:left w:val="nil"/>
              <w:bottom w:val="single" w:sz="4" w:space="0" w:color="auto"/>
              <w:right w:val="single" w:sz="4" w:space="0" w:color="auto"/>
            </w:tcBorders>
            <w:vAlign w:val="center"/>
          </w:tcPr>
          <w:p w:rsidR="00B522D8" w:rsidRPr="00916233" w:rsidRDefault="00B522D8" w:rsidP="003926AE">
            <w:pPr>
              <w:ind w:left="-142" w:right="-57"/>
              <w:jc w:val="center"/>
              <w:rPr>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rsidR="00B522D8" w:rsidRPr="00916233" w:rsidRDefault="00B522D8" w:rsidP="003926AE">
            <w:pPr>
              <w:ind w:left="-142" w:right="-57"/>
              <w:jc w:val="center"/>
              <w:rPr>
                <w:color w:val="000000"/>
                <w:sz w:val="20"/>
                <w:szCs w:val="20"/>
              </w:rPr>
            </w:pPr>
          </w:p>
        </w:tc>
      </w:tr>
      <w:tr w:rsidR="00B522D8" w:rsidRPr="00916233" w:rsidTr="003926AE">
        <w:trPr>
          <w:trHeight w:val="840"/>
        </w:trPr>
        <w:tc>
          <w:tcPr>
            <w:tcW w:w="568" w:type="dxa"/>
            <w:tcBorders>
              <w:top w:val="single" w:sz="4" w:space="0" w:color="auto"/>
              <w:left w:val="single" w:sz="4" w:space="0" w:color="auto"/>
              <w:bottom w:val="single" w:sz="4" w:space="0" w:color="auto"/>
              <w:right w:val="single" w:sz="4" w:space="0" w:color="auto"/>
            </w:tcBorders>
            <w:shd w:val="clear" w:color="000000" w:fill="FFFFFF"/>
            <w:vAlign w:val="center"/>
          </w:tcPr>
          <w:p w:rsidR="00B522D8" w:rsidRPr="00916233" w:rsidRDefault="00B522D8" w:rsidP="002024CE">
            <w:pPr>
              <w:ind w:left="-93" w:right="-206"/>
              <w:jc w:val="center"/>
              <w:rPr>
                <w:bCs/>
                <w:sz w:val="16"/>
                <w:szCs w:val="16"/>
                <w:lang w:val="kk-KZ"/>
              </w:rPr>
            </w:pPr>
            <w:r>
              <w:rPr>
                <w:bCs/>
                <w:sz w:val="16"/>
                <w:szCs w:val="16"/>
                <w:lang w:val="kk-KZ"/>
              </w:rPr>
              <w:t>3</w:t>
            </w:r>
          </w:p>
        </w:tc>
        <w:tc>
          <w:tcPr>
            <w:tcW w:w="3685" w:type="dxa"/>
            <w:tcBorders>
              <w:top w:val="single" w:sz="4" w:space="0" w:color="auto"/>
              <w:left w:val="single" w:sz="4" w:space="0" w:color="000000"/>
              <w:bottom w:val="single" w:sz="4" w:space="0" w:color="auto"/>
              <w:right w:val="single" w:sz="4" w:space="0" w:color="000000"/>
            </w:tcBorders>
            <w:shd w:val="clear" w:color="auto" w:fill="auto"/>
            <w:vAlign w:val="center"/>
          </w:tcPr>
          <w:p w:rsidR="00B522D8" w:rsidRPr="00501193" w:rsidRDefault="00B522D8" w:rsidP="002024CE">
            <w:pPr>
              <w:jc w:val="center"/>
              <w:rPr>
                <w:sz w:val="20"/>
                <w:szCs w:val="20"/>
              </w:rPr>
            </w:pPr>
            <w:r w:rsidRPr="00B522D8">
              <w:rPr>
                <w:sz w:val="20"/>
                <w:szCs w:val="20"/>
              </w:rPr>
              <w:t>Наркозно-дыхательный аппарат</w:t>
            </w:r>
          </w:p>
        </w:tc>
        <w:tc>
          <w:tcPr>
            <w:tcW w:w="1276" w:type="dxa"/>
            <w:tcBorders>
              <w:top w:val="single" w:sz="4" w:space="0" w:color="auto"/>
              <w:left w:val="single" w:sz="4" w:space="0" w:color="auto"/>
              <w:bottom w:val="single" w:sz="4" w:space="0" w:color="auto"/>
              <w:right w:val="single" w:sz="4" w:space="0" w:color="auto"/>
            </w:tcBorders>
            <w:vAlign w:val="center"/>
          </w:tcPr>
          <w:p w:rsidR="00B522D8" w:rsidRPr="00501193" w:rsidRDefault="00B522D8" w:rsidP="002024CE">
            <w:pPr>
              <w:jc w:val="center"/>
              <w:rPr>
                <w:sz w:val="20"/>
                <w:szCs w:val="20"/>
              </w:rPr>
            </w:pPr>
            <w:r>
              <w:rPr>
                <w:sz w:val="20"/>
                <w:szCs w:val="20"/>
              </w:rPr>
              <w:t>штука</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tcPr>
          <w:p w:rsidR="00B522D8" w:rsidRPr="00B522D8" w:rsidRDefault="00B522D8" w:rsidP="002024CE">
            <w:pPr>
              <w:jc w:val="center"/>
              <w:rPr>
                <w:sz w:val="20"/>
                <w:szCs w:val="20"/>
                <w:lang w:val="kk-KZ"/>
              </w:rPr>
            </w:pPr>
            <w:r>
              <w:rPr>
                <w:sz w:val="20"/>
                <w:szCs w:val="20"/>
                <w:lang w:val="kk-KZ"/>
              </w:rPr>
              <w:t>1</w:t>
            </w:r>
          </w:p>
        </w:tc>
        <w:tc>
          <w:tcPr>
            <w:tcW w:w="1275" w:type="dxa"/>
            <w:tcBorders>
              <w:top w:val="single" w:sz="4" w:space="0" w:color="auto"/>
              <w:left w:val="nil"/>
              <w:bottom w:val="single" w:sz="4" w:space="0" w:color="auto"/>
              <w:right w:val="single" w:sz="4" w:space="0" w:color="auto"/>
            </w:tcBorders>
            <w:vAlign w:val="center"/>
          </w:tcPr>
          <w:p w:rsidR="00B522D8" w:rsidRPr="003926AE" w:rsidRDefault="003926AE" w:rsidP="002024CE">
            <w:pPr>
              <w:ind w:left="-142" w:right="-57"/>
              <w:jc w:val="center"/>
              <w:rPr>
                <w:color w:val="000000"/>
                <w:sz w:val="20"/>
                <w:szCs w:val="20"/>
                <w:lang w:val="kk-KZ"/>
              </w:rPr>
            </w:pPr>
            <w:r>
              <w:rPr>
                <w:color w:val="000000"/>
                <w:sz w:val="20"/>
                <w:szCs w:val="20"/>
                <w:lang w:val="kk-KZ"/>
              </w:rPr>
              <w:t>19 485 675,00</w:t>
            </w:r>
          </w:p>
        </w:tc>
        <w:tc>
          <w:tcPr>
            <w:tcW w:w="1418" w:type="dxa"/>
            <w:tcBorders>
              <w:top w:val="single" w:sz="4" w:space="0" w:color="auto"/>
              <w:left w:val="nil"/>
              <w:bottom w:val="single" w:sz="4" w:space="0" w:color="auto"/>
              <w:right w:val="single" w:sz="4" w:space="0" w:color="auto"/>
            </w:tcBorders>
            <w:vAlign w:val="center"/>
          </w:tcPr>
          <w:p w:rsidR="00B522D8" w:rsidRDefault="00B522D8" w:rsidP="006B382A">
            <w:pPr>
              <w:ind w:left="-142" w:right="-57"/>
              <w:jc w:val="center"/>
              <w:rPr>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rsidR="00B522D8" w:rsidRPr="003926AE" w:rsidRDefault="003926AE" w:rsidP="003926AE">
            <w:pPr>
              <w:ind w:left="-142" w:right="-57"/>
              <w:jc w:val="center"/>
              <w:rPr>
                <w:color w:val="000000"/>
                <w:sz w:val="20"/>
                <w:szCs w:val="20"/>
                <w:lang w:val="kk-KZ"/>
              </w:rPr>
            </w:pPr>
            <w:r>
              <w:rPr>
                <w:color w:val="000000"/>
                <w:sz w:val="20"/>
                <w:szCs w:val="20"/>
                <w:lang w:val="kk-KZ"/>
              </w:rPr>
              <w:t>19 899 000,00</w:t>
            </w:r>
          </w:p>
        </w:tc>
        <w:tc>
          <w:tcPr>
            <w:tcW w:w="1418" w:type="dxa"/>
            <w:tcBorders>
              <w:top w:val="single" w:sz="4" w:space="0" w:color="auto"/>
              <w:left w:val="nil"/>
              <w:bottom w:val="single" w:sz="4" w:space="0" w:color="auto"/>
              <w:right w:val="single" w:sz="4" w:space="0" w:color="auto"/>
            </w:tcBorders>
            <w:vAlign w:val="center"/>
          </w:tcPr>
          <w:p w:rsidR="00B522D8" w:rsidRDefault="00B522D8" w:rsidP="003926AE">
            <w:pPr>
              <w:ind w:left="-142" w:right="-57"/>
              <w:jc w:val="center"/>
              <w:rPr>
                <w:color w:val="000000"/>
                <w:sz w:val="20"/>
                <w:szCs w:val="20"/>
              </w:rPr>
            </w:pPr>
          </w:p>
        </w:tc>
        <w:tc>
          <w:tcPr>
            <w:tcW w:w="1417" w:type="dxa"/>
            <w:tcBorders>
              <w:top w:val="single" w:sz="4" w:space="0" w:color="auto"/>
              <w:left w:val="nil"/>
              <w:bottom w:val="single" w:sz="4" w:space="0" w:color="auto"/>
              <w:right w:val="single" w:sz="4" w:space="0" w:color="auto"/>
            </w:tcBorders>
            <w:vAlign w:val="center"/>
          </w:tcPr>
          <w:p w:rsidR="00B522D8" w:rsidRPr="003926AE" w:rsidRDefault="003926AE" w:rsidP="003926AE">
            <w:pPr>
              <w:ind w:left="-142" w:right="-57"/>
              <w:jc w:val="center"/>
              <w:rPr>
                <w:color w:val="000000"/>
                <w:sz w:val="20"/>
                <w:szCs w:val="20"/>
                <w:lang w:val="kk-KZ"/>
              </w:rPr>
            </w:pPr>
            <w:r>
              <w:rPr>
                <w:color w:val="000000"/>
                <w:sz w:val="20"/>
                <w:szCs w:val="20"/>
                <w:lang w:val="kk-KZ"/>
              </w:rPr>
              <w:t>19 800 000,00</w:t>
            </w:r>
          </w:p>
        </w:tc>
        <w:tc>
          <w:tcPr>
            <w:tcW w:w="1417" w:type="dxa"/>
            <w:tcBorders>
              <w:top w:val="single" w:sz="4" w:space="0" w:color="auto"/>
              <w:left w:val="nil"/>
              <w:bottom w:val="single" w:sz="4" w:space="0" w:color="auto"/>
              <w:right w:val="single" w:sz="4" w:space="0" w:color="auto"/>
            </w:tcBorders>
            <w:vAlign w:val="center"/>
          </w:tcPr>
          <w:p w:rsidR="00B522D8" w:rsidRDefault="00B522D8" w:rsidP="003926AE">
            <w:pPr>
              <w:ind w:left="-142" w:right="-57"/>
              <w:jc w:val="center"/>
              <w:rPr>
                <w:color w:val="000000"/>
                <w:sz w:val="20"/>
                <w:szCs w:val="20"/>
              </w:rPr>
            </w:pPr>
          </w:p>
        </w:tc>
      </w:tr>
    </w:tbl>
    <w:p w:rsidR="005E4906" w:rsidRDefault="005E4906" w:rsidP="00FE7C2D">
      <w:pPr>
        <w:pStyle w:val="ad"/>
        <w:spacing w:before="0" w:beforeAutospacing="0" w:after="0" w:afterAutospacing="0"/>
        <w:jc w:val="center"/>
        <w:rPr>
          <w:b/>
          <w:lang w:val="kk-KZ"/>
        </w:rPr>
        <w:sectPr w:rsidR="005E4906" w:rsidSect="005E4906">
          <w:type w:val="continuous"/>
          <w:pgSz w:w="16838" w:h="11906" w:orient="landscape"/>
          <w:pgMar w:top="1701" w:right="1134" w:bottom="851" w:left="992" w:header="709" w:footer="709" w:gutter="0"/>
          <w:cols w:space="708"/>
          <w:docGrid w:linePitch="360"/>
        </w:sectPr>
      </w:pPr>
    </w:p>
    <w:p w:rsidR="008D2E79" w:rsidRDefault="008D2E79"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bookmarkStart w:id="0" w:name="_GoBack"/>
      <w:bookmarkEnd w:id="0"/>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E76D7B" w:rsidRDefault="00E76D7B" w:rsidP="00FE7C2D">
      <w:pPr>
        <w:pStyle w:val="ad"/>
        <w:spacing w:before="0" w:beforeAutospacing="0" w:after="0" w:afterAutospacing="0"/>
        <w:jc w:val="center"/>
        <w:rPr>
          <w:b/>
          <w:lang w:val="kk-KZ"/>
        </w:rPr>
      </w:pPr>
    </w:p>
    <w:p w:rsidR="00E76D7B" w:rsidRDefault="00E76D7B" w:rsidP="00FE7C2D">
      <w:pPr>
        <w:pStyle w:val="ad"/>
        <w:spacing w:before="0" w:beforeAutospacing="0" w:after="0" w:afterAutospacing="0"/>
        <w:jc w:val="center"/>
        <w:rPr>
          <w:b/>
          <w:lang w:val="kk-KZ"/>
        </w:rPr>
      </w:pPr>
    </w:p>
    <w:p w:rsidR="00E76D7B" w:rsidRDefault="00E76D7B" w:rsidP="00FE7C2D">
      <w:pPr>
        <w:pStyle w:val="ad"/>
        <w:spacing w:before="0" w:beforeAutospacing="0" w:after="0" w:afterAutospacing="0"/>
        <w:jc w:val="center"/>
        <w:rPr>
          <w:b/>
          <w:lang w:val="kk-KZ"/>
        </w:rPr>
      </w:pPr>
    </w:p>
    <w:p w:rsidR="00E76D7B" w:rsidRDefault="00E76D7B" w:rsidP="00FE7C2D">
      <w:pPr>
        <w:pStyle w:val="ad"/>
        <w:spacing w:before="0" w:beforeAutospacing="0" w:after="0" w:afterAutospacing="0"/>
        <w:jc w:val="center"/>
        <w:rPr>
          <w:b/>
          <w:lang w:val="kk-KZ"/>
        </w:rPr>
      </w:pPr>
    </w:p>
    <w:p w:rsidR="00E76D7B" w:rsidRDefault="00E76D7B" w:rsidP="00FE7C2D">
      <w:pPr>
        <w:pStyle w:val="ad"/>
        <w:spacing w:before="0" w:beforeAutospacing="0" w:after="0" w:afterAutospacing="0"/>
        <w:jc w:val="center"/>
        <w:rPr>
          <w:b/>
          <w:lang w:val="kk-KZ"/>
        </w:rPr>
      </w:pPr>
    </w:p>
    <w:p w:rsidR="00E76D7B" w:rsidRDefault="00E76D7B"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DF246E" w:rsidRDefault="00DF246E" w:rsidP="00FE7C2D">
      <w:pPr>
        <w:pStyle w:val="ad"/>
        <w:spacing w:before="0" w:beforeAutospacing="0" w:after="0" w:afterAutospacing="0"/>
        <w:jc w:val="center"/>
        <w:rPr>
          <w:b/>
          <w:lang w:val="kk-KZ"/>
        </w:rPr>
      </w:pPr>
    </w:p>
    <w:p w:rsidR="00727C18" w:rsidRDefault="00727C18" w:rsidP="008D2E79">
      <w:pPr>
        <w:pStyle w:val="ad"/>
        <w:spacing w:before="0" w:beforeAutospacing="0" w:after="0" w:afterAutospacing="0"/>
        <w:jc w:val="center"/>
        <w:rPr>
          <w:b/>
          <w:sz w:val="20"/>
          <w:szCs w:val="20"/>
        </w:rPr>
      </w:pPr>
    </w:p>
    <w:p w:rsidR="008D2E79" w:rsidRDefault="008D2E79" w:rsidP="008D2E79">
      <w:pPr>
        <w:pStyle w:val="ad"/>
        <w:spacing w:before="0" w:beforeAutospacing="0" w:after="0" w:afterAutospacing="0"/>
        <w:jc w:val="center"/>
        <w:rPr>
          <w:b/>
          <w:sz w:val="20"/>
          <w:szCs w:val="20"/>
        </w:rPr>
      </w:pPr>
      <w:r w:rsidRPr="007B3BA8">
        <w:rPr>
          <w:b/>
          <w:sz w:val="20"/>
          <w:szCs w:val="20"/>
        </w:rPr>
        <w:lastRenderedPageBreak/>
        <w:t>Техническая спецификация лот №1</w:t>
      </w:r>
    </w:p>
    <w:p w:rsidR="008D2E79" w:rsidRDefault="008D2E79" w:rsidP="008D2E79">
      <w:pPr>
        <w:pStyle w:val="ad"/>
        <w:spacing w:before="0" w:beforeAutospacing="0" w:after="0" w:afterAutospacing="0"/>
        <w:jc w:val="center"/>
        <w:rPr>
          <w:b/>
          <w:lang w:val="kk-KZ"/>
        </w:rPr>
      </w:pPr>
    </w:p>
    <w:tbl>
      <w:tblPr>
        <w:tblW w:w="15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474"/>
        <w:gridCol w:w="3287"/>
        <w:gridCol w:w="850"/>
        <w:gridCol w:w="2552"/>
        <w:gridCol w:w="6804"/>
        <w:gridCol w:w="1134"/>
      </w:tblGrid>
      <w:tr w:rsidR="00E76D7B" w:rsidRPr="00477167" w:rsidTr="008F65B0">
        <w:tc>
          <w:tcPr>
            <w:tcW w:w="474" w:type="dxa"/>
            <w:shd w:val="clear" w:color="auto" w:fill="auto"/>
            <w:tcMar>
              <w:top w:w="45" w:type="dxa"/>
              <w:left w:w="75" w:type="dxa"/>
              <w:bottom w:w="45" w:type="dxa"/>
              <w:right w:w="75" w:type="dxa"/>
            </w:tcMar>
            <w:hideMark/>
          </w:tcPr>
          <w:p w:rsidR="00E76D7B" w:rsidRPr="00477167" w:rsidRDefault="00E76D7B" w:rsidP="00891939">
            <w:pPr>
              <w:jc w:val="center"/>
              <w:textAlignment w:val="baseline"/>
              <w:outlineLvl w:val="2"/>
              <w:rPr>
                <w:sz w:val="20"/>
                <w:szCs w:val="20"/>
              </w:rPr>
            </w:pPr>
            <w:r w:rsidRPr="00477167">
              <w:rPr>
                <w:sz w:val="20"/>
                <w:szCs w:val="20"/>
              </w:rPr>
              <w:t>№ п/п</w:t>
            </w:r>
          </w:p>
        </w:tc>
        <w:tc>
          <w:tcPr>
            <w:tcW w:w="3287" w:type="dxa"/>
            <w:shd w:val="clear" w:color="auto" w:fill="auto"/>
            <w:tcMar>
              <w:top w:w="45" w:type="dxa"/>
              <w:left w:w="75" w:type="dxa"/>
              <w:bottom w:w="45" w:type="dxa"/>
              <w:right w:w="75" w:type="dxa"/>
            </w:tcMar>
            <w:hideMark/>
          </w:tcPr>
          <w:p w:rsidR="00E76D7B" w:rsidRPr="00477167" w:rsidRDefault="00E76D7B" w:rsidP="00891939">
            <w:pPr>
              <w:jc w:val="center"/>
              <w:textAlignment w:val="baseline"/>
              <w:outlineLvl w:val="2"/>
              <w:rPr>
                <w:sz w:val="20"/>
                <w:szCs w:val="20"/>
              </w:rPr>
            </w:pPr>
            <w:r w:rsidRPr="00477167">
              <w:rPr>
                <w:sz w:val="20"/>
                <w:szCs w:val="20"/>
              </w:rPr>
              <w:t>Критерии</w:t>
            </w:r>
          </w:p>
        </w:tc>
        <w:tc>
          <w:tcPr>
            <w:tcW w:w="11340" w:type="dxa"/>
            <w:gridSpan w:val="4"/>
            <w:shd w:val="clear" w:color="auto" w:fill="auto"/>
            <w:tcMar>
              <w:top w:w="45" w:type="dxa"/>
              <w:left w:w="75" w:type="dxa"/>
              <w:bottom w:w="45" w:type="dxa"/>
              <w:right w:w="75" w:type="dxa"/>
            </w:tcMar>
            <w:hideMark/>
          </w:tcPr>
          <w:p w:rsidR="00E76D7B" w:rsidRPr="00477167" w:rsidRDefault="00E76D7B" w:rsidP="00891939">
            <w:pPr>
              <w:jc w:val="center"/>
              <w:textAlignment w:val="baseline"/>
              <w:outlineLvl w:val="2"/>
              <w:rPr>
                <w:sz w:val="20"/>
                <w:szCs w:val="20"/>
              </w:rPr>
            </w:pPr>
            <w:r w:rsidRPr="00477167">
              <w:rPr>
                <w:sz w:val="20"/>
                <w:szCs w:val="20"/>
              </w:rPr>
              <w:t>Описание</w:t>
            </w:r>
          </w:p>
        </w:tc>
      </w:tr>
      <w:tr w:rsidR="00E76D7B" w:rsidRPr="00477167" w:rsidTr="008F65B0">
        <w:tc>
          <w:tcPr>
            <w:tcW w:w="474"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1</w:t>
            </w:r>
          </w:p>
        </w:tc>
        <w:tc>
          <w:tcPr>
            <w:tcW w:w="3287"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Наименование медицинской техники</w:t>
            </w:r>
            <w:r w:rsidRPr="00477167">
              <w:rPr>
                <w:spacing w:val="2"/>
                <w:sz w:val="20"/>
                <w:szCs w:val="20"/>
              </w:rPr>
              <w:br/>
              <w:t>(в соответствии с государственным реестром медицинских изделий с указанием модели, наименования производителя, страны)</w:t>
            </w:r>
          </w:p>
        </w:tc>
        <w:tc>
          <w:tcPr>
            <w:tcW w:w="11340" w:type="dxa"/>
            <w:gridSpan w:val="4"/>
            <w:shd w:val="clear" w:color="auto" w:fill="auto"/>
            <w:tcMar>
              <w:top w:w="45" w:type="dxa"/>
              <w:left w:w="75" w:type="dxa"/>
              <w:bottom w:w="45" w:type="dxa"/>
              <w:right w:w="75" w:type="dxa"/>
            </w:tcMar>
            <w:hideMark/>
          </w:tcPr>
          <w:p w:rsidR="00E76D7B" w:rsidRPr="00477167" w:rsidRDefault="00E76D7B" w:rsidP="00891939">
            <w:pPr>
              <w:textAlignment w:val="baseline"/>
              <w:rPr>
                <w:sz w:val="20"/>
                <w:szCs w:val="20"/>
              </w:rPr>
            </w:pPr>
            <w:r w:rsidRPr="00477167">
              <w:rPr>
                <w:sz w:val="20"/>
                <w:szCs w:val="20"/>
              </w:rPr>
              <w:t>Электрохирургический аппарат</w:t>
            </w:r>
          </w:p>
        </w:tc>
      </w:tr>
      <w:tr w:rsidR="00E76D7B" w:rsidRPr="00477167" w:rsidTr="008F65B0">
        <w:tc>
          <w:tcPr>
            <w:tcW w:w="474" w:type="dxa"/>
            <w:vMerge w:val="restart"/>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2</w:t>
            </w:r>
          </w:p>
        </w:tc>
        <w:tc>
          <w:tcPr>
            <w:tcW w:w="3287" w:type="dxa"/>
            <w:vMerge w:val="restart"/>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Требования к комплектации</w:t>
            </w:r>
          </w:p>
        </w:tc>
        <w:tc>
          <w:tcPr>
            <w:tcW w:w="850"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 п/п</w:t>
            </w:r>
          </w:p>
        </w:tc>
        <w:tc>
          <w:tcPr>
            <w:tcW w:w="2552"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Наименование комплектующего к медицинской технике (в соответствии с государственным реестром медицинских изделий)</w:t>
            </w:r>
          </w:p>
        </w:tc>
        <w:tc>
          <w:tcPr>
            <w:tcW w:w="6804"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Модель и (или) марка, каталожный номер, краткая техническая характеристика комплектующего к медицинской технике</w:t>
            </w:r>
          </w:p>
        </w:tc>
        <w:tc>
          <w:tcPr>
            <w:tcW w:w="1134"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Требуемое количество</w:t>
            </w:r>
            <w:r w:rsidRPr="00477167">
              <w:rPr>
                <w:spacing w:val="2"/>
                <w:sz w:val="20"/>
                <w:szCs w:val="20"/>
              </w:rPr>
              <w:br/>
              <w:t>(с указанием единицы измерения)</w:t>
            </w:r>
          </w:p>
        </w:tc>
      </w:tr>
      <w:tr w:rsidR="00E76D7B" w:rsidRPr="00477167" w:rsidTr="008F65B0">
        <w:trPr>
          <w:trHeight w:val="77"/>
        </w:trPr>
        <w:tc>
          <w:tcPr>
            <w:tcW w:w="474" w:type="dxa"/>
            <w:vMerge/>
            <w:shd w:val="clear" w:color="auto" w:fill="auto"/>
            <w:vAlign w:val="center"/>
            <w:hideMark/>
          </w:tcPr>
          <w:p w:rsidR="00E76D7B" w:rsidRPr="00477167" w:rsidRDefault="00E76D7B" w:rsidP="00891939">
            <w:pPr>
              <w:rPr>
                <w:spacing w:val="2"/>
                <w:sz w:val="20"/>
                <w:szCs w:val="20"/>
              </w:rPr>
            </w:pPr>
          </w:p>
        </w:tc>
        <w:tc>
          <w:tcPr>
            <w:tcW w:w="3287" w:type="dxa"/>
            <w:vMerge/>
            <w:shd w:val="clear" w:color="auto" w:fill="auto"/>
            <w:vAlign w:val="center"/>
            <w:hideMark/>
          </w:tcPr>
          <w:p w:rsidR="00E76D7B" w:rsidRPr="00477167" w:rsidRDefault="00E76D7B" w:rsidP="00891939">
            <w:pPr>
              <w:rPr>
                <w:spacing w:val="2"/>
                <w:sz w:val="20"/>
                <w:szCs w:val="20"/>
              </w:rPr>
            </w:pPr>
          </w:p>
        </w:tc>
        <w:tc>
          <w:tcPr>
            <w:tcW w:w="850" w:type="dxa"/>
            <w:shd w:val="clear" w:color="auto" w:fill="auto"/>
            <w:tcMar>
              <w:top w:w="45" w:type="dxa"/>
              <w:left w:w="75" w:type="dxa"/>
              <w:bottom w:w="45" w:type="dxa"/>
              <w:right w:w="75" w:type="dxa"/>
            </w:tcMar>
            <w:vAlign w:val="center"/>
          </w:tcPr>
          <w:p w:rsidR="00E76D7B" w:rsidRPr="00477167" w:rsidRDefault="00E76D7B" w:rsidP="00891939">
            <w:pPr>
              <w:jc w:val="center"/>
              <w:rPr>
                <w:sz w:val="20"/>
                <w:szCs w:val="20"/>
              </w:rPr>
            </w:pPr>
            <w:r w:rsidRPr="00477167">
              <w:rPr>
                <w:sz w:val="20"/>
                <w:szCs w:val="20"/>
              </w:rPr>
              <w:t>1</w:t>
            </w:r>
          </w:p>
        </w:tc>
        <w:tc>
          <w:tcPr>
            <w:tcW w:w="2552" w:type="dxa"/>
            <w:shd w:val="clear" w:color="auto" w:fill="auto"/>
            <w:tcMar>
              <w:top w:w="45" w:type="dxa"/>
              <w:left w:w="75" w:type="dxa"/>
              <w:bottom w:w="45" w:type="dxa"/>
              <w:right w:w="75" w:type="dxa"/>
            </w:tcMar>
            <w:vAlign w:val="center"/>
          </w:tcPr>
          <w:p w:rsidR="00E76D7B" w:rsidRPr="00477167" w:rsidRDefault="00E76D7B" w:rsidP="00891939">
            <w:pPr>
              <w:rPr>
                <w:sz w:val="20"/>
                <w:szCs w:val="20"/>
                <w:lang w:val="en-US"/>
              </w:rPr>
            </w:pPr>
            <w:r w:rsidRPr="00477167">
              <w:rPr>
                <w:sz w:val="20"/>
                <w:szCs w:val="20"/>
              </w:rPr>
              <w:t>Электрохирургический генератор</w:t>
            </w:r>
          </w:p>
        </w:tc>
        <w:tc>
          <w:tcPr>
            <w:tcW w:w="6804" w:type="dxa"/>
            <w:shd w:val="clear" w:color="auto" w:fill="auto"/>
            <w:tcMar>
              <w:top w:w="45" w:type="dxa"/>
              <w:left w:w="75" w:type="dxa"/>
              <w:bottom w:w="45" w:type="dxa"/>
              <w:right w:w="75" w:type="dxa"/>
            </w:tcMar>
            <w:vAlign w:val="center"/>
          </w:tcPr>
          <w:p w:rsidR="00E76D7B" w:rsidRPr="00477167" w:rsidRDefault="00E76D7B" w:rsidP="00891939">
            <w:pPr>
              <w:pStyle w:val="Default"/>
              <w:rPr>
                <w:color w:val="auto"/>
                <w:sz w:val="20"/>
                <w:szCs w:val="20"/>
              </w:rPr>
            </w:pPr>
            <w:r w:rsidRPr="00477167">
              <w:rPr>
                <w:color w:val="auto"/>
                <w:sz w:val="20"/>
                <w:szCs w:val="20"/>
              </w:rPr>
              <w:t>Электрохирургический аппарат.</w:t>
            </w:r>
            <w:r w:rsidRPr="00477167">
              <w:rPr>
                <w:color w:val="auto"/>
                <w:sz w:val="20"/>
                <w:szCs w:val="20"/>
              </w:rPr>
              <w:br/>
              <w:t>Имеет возможность соединения с совместимым ультразвуковым генератором для обеспечения одновременной подачи двойной энергии - биполярной и ультразвуковой на бранши одного инструмента.</w:t>
            </w:r>
            <w:r w:rsidRPr="00477167">
              <w:rPr>
                <w:color w:val="auto"/>
                <w:sz w:val="20"/>
                <w:szCs w:val="20"/>
              </w:rPr>
              <w:br/>
              <w:t>Монополярные выходы:</w:t>
            </w:r>
            <w:r w:rsidRPr="00477167">
              <w:rPr>
                <w:color w:val="auto"/>
                <w:sz w:val="20"/>
                <w:szCs w:val="20"/>
              </w:rPr>
              <w:br/>
              <w:t>Разъем MONOPOLAR 1:</w:t>
            </w:r>
            <w:r w:rsidRPr="00477167">
              <w:rPr>
                <w:color w:val="auto"/>
                <w:sz w:val="20"/>
                <w:szCs w:val="20"/>
              </w:rPr>
              <w:br/>
              <w:t xml:space="preserve">Международный стандарт: 3-контактный разъем (диаметр 4 мм).                                                                   </w:t>
            </w:r>
          </w:p>
          <w:p w:rsidR="00E76D7B" w:rsidRPr="00477167" w:rsidRDefault="00E76D7B" w:rsidP="00891939">
            <w:pPr>
              <w:pStyle w:val="Default"/>
              <w:rPr>
                <w:color w:val="auto"/>
                <w:sz w:val="20"/>
                <w:szCs w:val="20"/>
              </w:rPr>
            </w:pPr>
            <w:r w:rsidRPr="00477167">
              <w:rPr>
                <w:color w:val="auto"/>
                <w:sz w:val="20"/>
                <w:szCs w:val="20"/>
              </w:rPr>
              <w:t>Стандарт Bovie:1-контактный разъем (диаметр 8 мм).                             Разъем типа «банан»:1-контактный разъем (диаметр 4 мм).</w:t>
            </w:r>
            <w:r w:rsidRPr="00477167">
              <w:rPr>
                <w:color w:val="auto"/>
                <w:sz w:val="20"/>
                <w:szCs w:val="20"/>
              </w:rPr>
              <w:br/>
              <w:t>Разъем MONOPOLAR 2 :</w:t>
            </w:r>
          </w:p>
          <w:p w:rsidR="00E76D7B" w:rsidRPr="00477167" w:rsidRDefault="00E76D7B" w:rsidP="00891939">
            <w:pPr>
              <w:pStyle w:val="Default"/>
              <w:rPr>
                <w:color w:val="auto"/>
                <w:sz w:val="20"/>
                <w:szCs w:val="20"/>
              </w:rPr>
            </w:pPr>
            <w:r w:rsidRPr="00477167">
              <w:rPr>
                <w:color w:val="auto"/>
                <w:sz w:val="20"/>
                <w:szCs w:val="20"/>
              </w:rPr>
              <w:t xml:space="preserve">Международный стандарт: 3-контактный разъем (диаметр 4 мм).                                                                   </w:t>
            </w:r>
          </w:p>
          <w:p w:rsidR="00E76D7B" w:rsidRPr="00477167" w:rsidRDefault="00E76D7B" w:rsidP="00891939">
            <w:pPr>
              <w:pStyle w:val="Default"/>
              <w:rPr>
                <w:color w:val="auto"/>
                <w:sz w:val="20"/>
                <w:szCs w:val="20"/>
              </w:rPr>
            </w:pPr>
            <w:r w:rsidRPr="00477167">
              <w:rPr>
                <w:color w:val="auto"/>
                <w:sz w:val="20"/>
                <w:szCs w:val="20"/>
              </w:rPr>
              <w:t>Стандарт Erbe: 1-контактный разъем (диаметр 5/9 мм).</w:t>
            </w:r>
            <w:r w:rsidRPr="00477167">
              <w:rPr>
                <w:color w:val="auto"/>
                <w:sz w:val="20"/>
                <w:szCs w:val="20"/>
              </w:rPr>
              <w:br/>
              <w:t>Разъем типа «банан»: 1-контактный разъем (диаметр 4 мм).</w:t>
            </w:r>
            <w:r w:rsidRPr="00477167">
              <w:rPr>
                <w:color w:val="auto"/>
                <w:sz w:val="20"/>
                <w:szCs w:val="20"/>
              </w:rPr>
              <w:br/>
              <w:t>Разъем BIPOLAR:</w:t>
            </w:r>
            <w:r w:rsidRPr="00477167">
              <w:rPr>
                <w:color w:val="auto"/>
                <w:sz w:val="20"/>
                <w:szCs w:val="20"/>
              </w:rPr>
              <w:br/>
              <w:t xml:space="preserve">Двухконтакный разъем d= 4mm, расстояние между контактами 28,8мм (стандарт Valleylab).                                    </w:t>
            </w:r>
          </w:p>
          <w:p w:rsidR="00E76D7B" w:rsidRPr="00477167" w:rsidRDefault="00E76D7B" w:rsidP="00891939">
            <w:pPr>
              <w:pStyle w:val="Default"/>
              <w:rPr>
                <w:color w:val="auto"/>
                <w:sz w:val="20"/>
                <w:szCs w:val="20"/>
              </w:rPr>
            </w:pPr>
            <w:r w:rsidRPr="00477167">
              <w:rPr>
                <w:color w:val="auto"/>
                <w:sz w:val="20"/>
                <w:szCs w:val="20"/>
              </w:rPr>
              <w:t>Коаксиальный разъем d= 8/4mm (стандарт Erbe).   Разъем UNIVERSAL 1: 7-контактный биполярный разъем (поддерживает функцию распознавания ВЧ-</w:t>
            </w:r>
            <w:r w:rsidRPr="00477167">
              <w:rPr>
                <w:color w:val="auto"/>
                <w:sz w:val="20"/>
                <w:szCs w:val="20"/>
              </w:rPr>
              <w:br/>
              <w:t xml:space="preserve">инструмента). Со встроенной системой </w:t>
            </w:r>
            <w:r w:rsidRPr="00477167">
              <w:rPr>
                <w:color w:val="auto"/>
                <w:sz w:val="20"/>
                <w:szCs w:val="20"/>
                <w:lang w:val="en-US"/>
              </w:rPr>
              <w:t>Plug</w:t>
            </w:r>
            <w:r w:rsidRPr="00477167">
              <w:rPr>
                <w:color w:val="auto"/>
                <w:sz w:val="20"/>
                <w:szCs w:val="20"/>
              </w:rPr>
              <w:t>&amp;</w:t>
            </w:r>
            <w:r w:rsidRPr="00477167">
              <w:rPr>
                <w:color w:val="auto"/>
                <w:sz w:val="20"/>
                <w:szCs w:val="20"/>
                <w:lang w:val="en-US"/>
              </w:rPr>
              <w:t>Play</w:t>
            </w:r>
            <w:r w:rsidRPr="00477167">
              <w:rPr>
                <w:color w:val="auto"/>
                <w:sz w:val="20"/>
                <w:szCs w:val="20"/>
              </w:rPr>
              <w:t xml:space="preserve"> автоматическое распознавание инструмента</w:t>
            </w:r>
          </w:p>
          <w:p w:rsidR="00E76D7B" w:rsidRPr="00477167" w:rsidRDefault="00E76D7B" w:rsidP="00891939">
            <w:pPr>
              <w:pStyle w:val="Default"/>
              <w:rPr>
                <w:color w:val="auto"/>
                <w:sz w:val="20"/>
                <w:szCs w:val="20"/>
              </w:rPr>
            </w:pPr>
            <w:r w:rsidRPr="00477167">
              <w:rPr>
                <w:color w:val="auto"/>
                <w:sz w:val="20"/>
                <w:szCs w:val="20"/>
              </w:rPr>
              <w:t>Разъем UNIVERSAL 1: 7-контактный биполярный разъем (поддерживает функцию распознавания ВЧ-</w:t>
            </w:r>
            <w:r w:rsidRPr="00477167">
              <w:rPr>
                <w:color w:val="auto"/>
                <w:sz w:val="20"/>
                <w:szCs w:val="20"/>
              </w:rPr>
              <w:br/>
            </w:r>
            <w:r w:rsidRPr="00477167">
              <w:rPr>
                <w:color w:val="auto"/>
                <w:sz w:val="20"/>
                <w:szCs w:val="20"/>
              </w:rPr>
              <w:lastRenderedPageBreak/>
              <w:t xml:space="preserve">инструмента). Со встроенной системой </w:t>
            </w:r>
            <w:r w:rsidRPr="00477167">
              <w:rPr>
                <w:color w:val="auto"/>
                <w:sz w:val="20"/>
                <w:szCs w:val="20"/>
                <w:lang w:val="en-US"/>
              </w:rPr>
              <w:t>Plug</w:t>
            </w:r>
            <w:r w:rsidRPr="00477167">
              <w:rPr>
                <w:color w:val="auto"/>
                <w:sz w:val="20"/>
                <w:szCs w:val="20"/>
              </w:rPr>
              <w:t>&amp;</w:t>
            </w:r>
            <w:r w:rsidRPr="00477167">
              <w:rPr>
                <w:color w:val="auto"/>
                <w:sz w:val="20"/>
                <w:szCs w:val="20"/>
                <w:lang w:val="en-US"/>
              </w:rPr>
              <w:t>Play</w:t>
            </w:r>
            <w:r w:rsidRPr="00477167">
              <w:rPr>
                <w:color w:val="auto"/>
                <w:sz w:val="20"/>
                <w:szCs w:val="20"/>
              </w:rPr>
              <w:t xml:space="preserve"> автоматическое распознавание инструмента</w:t>
            </w:r>
          </w:p>
          <w:p w:rsidR="00E76D7B" w:rsidRPr="00477167" w:rsidRDefault="00E76D7B" w:rsidP="00891939">
            <w:pPr>
              <w:pStyle w:val="Default"/>
              <w:rPr>
                <w:color w:val="auto"/>
                <w:sz w:val="20"/>
                <w:szCs w:val="20"/>
              </w:rPr>
            </w:pPr>
            <w:r w:rsidRPr="00477167">
              <w:rPr>
                <w:color w:val="auto"/>
                <w:sz w:val="20"/>
                <w:szCs w:val="20"/>
              </w:rPr>
              <w:t xml:space="preserve">Разъем </w:t>
            </w:r>
            <w:r w:rsidRPr="00477167">
              <w:rPr>
                <w:color w:val="auto"/>
                <w:sz w:val="20"/>
                <w:szCs w:val="20"/>
                <w:lang w:val="en-US"/>
              </w:rPr>
              <w:t>SURGISABER</w:t>
            </w:r>
          </w:p>
          <w:p w:rsidR="00E76D7B" w:rsidRPr="00477167" w:rsidRDefault="00E76D7B" w:rsidP="00891939">
            <w:pPr>
              <w:pStyle w:val="Default"/>
              <w:rPr>
                <w:color w:val="auto"/>
                <w:sz w:val="20"/>
                <w:szCs w:val="20"/>
              </w:rPr>
            </w:pPr>
            <w:r w:rsidRPr="00477167">
              <w:rPr>
                <w:color w:val="auto"/>
                <w:sz w:val="20"/>
                <w:szCs w:val="20"/>
              </w:rPr>
              <w:t xml:space="preserve">Разъем </w:t>
            </w:r>
            <w:r w:rsidRPr="00477167">
              <w:rPr>
                <w:color w:val="auto"/>
                <w:sz w:val="20"/>
                <w:szCs w:val="20"/>
                <w:lang w:val="en-US"/>
              </w:rPr>
              <w:t>NEUTRAL</w:t>
            </w:r>
            <w:r w:rsidRPr="00477167">
              <w:rPr>
                <w:color w:val="auto"/>
                <w:sz w:val="20"/>
                <w:szCs w:val="20"/>
              </w:rPr>
              <w:t xml:space="preserve"> для нейтрального электрода</w:t>
            </w:r>
            <w:r w:rsidRPr="00477167">
              <w:rPr>
                <w:color w:val="auto"/>
                <w:sz w:val="20"/>
                <w:szCs w:val="20"/>
              </w:rPr>
              <w:br/>
              <w:t>Управление и отображение настроек и режимов работы системы с помощью цветного сенсорного ЖК-дисплея размером 21,34см (8’4” дюйма).</w:t>
            </w:r>
            <w:r w:rsidRPr="00477167">
              <w:rPr>
                <w:color w:val="auto"/>
                <w:sz w:val="20"/>
                <w:szCs w:val="20"/>
              </w:rPr>
              <w:br/>
              <w:t>Разъем для ножного переключателя инструмента- 2шт.</w:t>
            </w:r>
            <w:r w:rsidRPr="00477167">
              <w:rPr>
                <w:color w:val="auto"/>
                <w:sz w:val="20"/>
                <w:szCs w:val="20"/>
              </w:rPr>
              <w:br/>
              <w:t>Режимы работы и характеристики:</w:t>
            </w:r>
            <w:r w:rsidRPr="00477167">
              <w:rPr>
                <w:color w:val="auto"/>
                <w:sz w:val="20"/>
                <w:szCs w:val="20"/>
              </w:rPr>
              <w:br/>
              <w:t>Монополярные режимы резанияCut (рассечение):</w:t>
            </w:r>
            <w:r w:rsidRPr="00477167">
              <w:rPr>
                <w:color w:val="auto"/>
                <w:sz w:val="20"/>
                <w:szCs w:val="20"/>
              </w:rPr>
              <w:br/>
              <w:t>· PureCut (чистое рассечение) 10-300Вт.</w:t>
            </w:r>
            <w:r w:rsidRPr="00477167">
              <w:rPr>
                <w:color w:val="auto"/>
                <w:sz w:val="20"/>
                <w:szCs w:val="20"/>
              </w:rPr>
              <w:br/>
              <w:t>· BlendCut (комбинированный режим рассечения) 10-200Вт.</w:t>
            </w:r>
          </w:p>
          <w:p w:rsidR="00E76D7B" w:rsidRPr="00477167" w:rsidRDefault="00E76D7B" w:rsidP="00891939">
            <w:pPr>
              <w:pStyle w:val="Default"/>
              <w:rPr>
                <w:color w:val="auto"/>
                <w:sz w:val="20"/>
                <w:szCs w:val="20"/>
              </w:rPr>
            </w:pPr>
            <w:r w:rsidRPr="00477167">
              <w:rPr>
                <w:color w:val="auto"/>
                <w:sz w:val="20"/>
                <w:szCs w:val="20"/>
              </w:rPr>
              <w:t xml:space="preserve">· </w:t>
            </w:r>
            <w:r w:rsidRPr="00477167">
              <w:rPr>
                <w:color w:val="auto"/>
                <w:sz w:val="20"/>
                <w:szCs w:val="20"/>
                <w:lang w:val="en-US"/>
              </w:rPr>
              <w:t>PowerCut</w:t>
            </w:r>
            <w:r w:rsidRPr="00477167">
              <w:rPr>
                <w:color w:val="auto"/>
                <w:sz w:val="20"/>
                <w:szCs w:val="20"/>
              </w:rPr>
              <w:t xml:space="preserve"> (Мощное рассечение)</w:t>
            </w:r>
          </w:p>
          <w:p w:rsidR="00E76D7B" w:rsidRPr="00477167" w:rsidRDefault="00E76D7B" w:rsidP="00891939">
            <w:pPr>
              <w:pStyle w:val="Default"/>
              <w:rPr>
                <w:color w:val="auto"/>
                <w:sz w:val="20"/>
                <w:szCs w:val="20"/>
              </w:rPr>
            </w:pPr>
            <w:r w:rsidRPr="00477167">
              <w:rPr>
                <w:color w:val="auto"/>
                <w:sz w:val="20"/>
                <w:szCs w:val="20"/>
              </w:rPr>
              <w:t xml:space="preserve">· </w:t>
            </w:r>
            <w:r w:rsidRPr="00477167">
              <w:rPr>
                <w:color w:val="auto"/>
                <w:sz w:val="20"/>
                <w:szCs w:val="20"/>
                <w:lang w:val="en-US"/>
              </w:rPr>
              <w:t>PureCut</w:t>
            </w:r>
            <w:r w:rsidRPr="00477167">
              <w:rPr>
                <w:color w:val="auto"/>
                <w:sz w:val="20"/>
                <w:szCs w:val="20"/>
              </w:rPr>
              <w:t xml:space="preserve"> (Чистое рассечение)</w:t>
            </w:r>
          </w:p>
          <w:p w:rsidR="00E76D7B" w:rsidRPr="00477167" w:rsidRDefault="00E76D7B" w:rsidP="00891939">
            <w:pPr>
              <w:pStyle w:val="Default"/>
              <w:rPr>
                <w:color w:val="auto"/>
                <w:sz w:val="20"/>
                <w:szCs w:val="20"/>
              </w:rPr>
            </w:pPr>
            <w:r w:rsidRPr="00477167">
              <w:rPr>
                <w:color w:val="auto"/>
                <w:sz w:val="20"/>
                <w:szCs w:val="20"/>
              </w:rPr>
              <w:t xml:space="preserve">· </w:t>
            </w:r>
            <w:r w:rsidRPr="00477167">
              <w:rPr>
                <w:color w:val="auto"/>
                <w:sz w:val="20"/>
                <w:szCs w:val="20"/>
                <w:lang w:val="en-US"/>
              </w:rPr>
              <w:t>BlendCut</w:t>
            </w:r>
            <w:r w:rsidRPr="00477167">
              <w:rPr>
                <w:color w:val="auto"/>
                <w:sz w:val="20"/>
                <w:szCs w:val="20"/>
              </w:rPr>
              <w:t xml:space="preserve"> (Смешанное рассечение)</w:t>
            </w:r>
            <w:r w:rsidRPr="00477167">
              <w:rPr>
                <w:color w:val="auto"/>
                <w:sz w:val="20"/>
                <w:szCs w:val="20"/>
              </w:rPr>
              <w:br/>
              <w:t>· PulseCutSlow/Fast (импульсное рассечение,</w:t>
            </w:r>
            <w:r w:rsidRPr="00477167">
              <w:rPr>
                <w:color w:val="auto"/>
                <w:sz w:val="20"/>
                <w:szCs w:val="20"/>
              </w:rPr>
              <w:br/>
              <w:t>медленное/быстрое) 20-150Вт.</w:t>
            </w:r>
          </w:p>
          <w:p w:rsidR="00E76D7B" w:rsidRPr="00477167" w:rsidRDefault="00E76D7B" w:rsidP="00891939">
            <w:pPr>
              <w:pStyle w:val="Default"/>
              <w:rPr>
                <w:color w:val="auto"/>
                <w:sz w:val="20"/>
                <w:szCs w:val="20"/>
              </w:rPr>
            </w:pPr>
            <w:r w:rsidRPr="00477167">
              <w:rPr>
                <w:color w:val="auto"/>
                <w:sz w:val="20"/>
                <w:szCs w:val="20"/>
              </w:rPr>
              <w:t xml:space="preserve">· </w:t>
            </w:r>
            <w:r w:rsidRPr="00477167">
              <w:rPr>
                <w:color w:val="auto"/>
                <w:sz w:val="20"/>
                <w:szCs w:val="20"/>
                <w:lang w:val="en-US"/>
              </w:rPr>
              <w:t>FineCut</w:t>
            </w:r>
            <w:r w:rsidRPr="00477167">
              <w:rPr>
                <w:color w:val="auto"/>
                <w:sz w:val="20"/>
                <w:szCs w:val="20"/>
              </w:rPr>
              <w:t>(Тонкое рассечение)</w:t>
            </w:r>
            <w:r w:rsidRPr="00477167">
              <w:rPr>
                <w:color w:val="auto"/>
                <w:sz w:val="20"/>
                <w:szCs w:val="20"/>
              </w:rPr>
              <w:br/>
              <w:t>Монополярные режимы коагуляции Coag (коагуляция):</w:t>
            </w:r>
            <w:r w:rsidRPr="00477167">
              <w:rPr>
                <w:color w:val="auto"/>
                <w:sz w:val="20"/>
                <w:szCs w:val="20"/>
              </w:rPr>
              <w:br/>
              <w:t>· SoftCoag (мягкая коагуляция) 5-200Вт.</w:t>
            </w:r>
            <w:r w:rsidRPr="00477167">
              <w:rPr>
                <w:color w:val="auto"/>
                <w:sz w:val="20"/>
                <w:szCs w:val="20"/>
              </w:rPr>
              <w:br/>
              <w:t>· PowerCoag (мощная коагуляция) 5-120Вт.</w:t>
            </w:r>
            <w:r w:rsidRPr="00477167">
              <w:rPr>
                <w:color w:val="auto"/>
                <w:sz w:val="20"/>
                <w:szCs w:val="20"/>
              </w:rPr>
              <w:br/>
              <w:t>· ForcedCoag (усиленная коагуляция) 5-120Вт.</w:t>
            </w:r>
            <w:r w:rsidRPr="00477167">
              <w:rPr>
                <w:color w:val="auto"/>
                <w:sz w:val="20"/>
                <w:szCs w:val="20"/>
              </w:rPr>
              <w:br/>
              <w:t>· SprayCoag (спрей-коагуляция) 5-120Вт.</w:t>
            </w:r>
          </w:p>
          <w:p w:rsidR="00E76D7B" w:rsidRPr="00477167" w:rsidRDefault="00E76D7B" w:rsidP="00891939">
            <w:pPr>
              <w:pStyle w:val="Default"/>
              <w:rPr>
                <w:color w:val="auto"/>
                <w:sz w:val="20"/>
                <w:szCs w:val="20"/>
              </w:rPr>
            </w:pPr>
            <w:r w:rsidRPr="00477167">
              <w:rPr>
                <w:color w:val="auto"/>
                <w:sz w:val="20"/>
                <w:szCs w:val="20"/>
              </w:rPr>
              <w:t xml:space="preserve">· </w:t>
            </w:r>
            <w:r w:rsidRPr="00477167">
              <w:rPr>
                <w:color w:val="auto"/>
                <w:sz w:val="20"/>
                <w:szCs w:val="20"/>
                <w:lang w:val="en-US"/>
              </w:rPr>
              <w:t>Fulgurate</w:t>
            </w:r>
            <w:r w:rsidRPr="00477167">
              <w:rPr>
                <w:color w:val="auto"/>
                <w:sz w:val="20"/>
                <w:szCs w:val="20"/>
              </w:rPr>
              <w:t xml:space="preserve"> (Коагуляция вспышкой) 5-120 Вт</w:t>
            </w:r>
            <w:r w:rsidRPr="00477167">
              <w:rPr>
                <w:color w:val="auto"/>
                <w:sz w:val="20"/>
                <w:szCs w:val="20"/>
              </w:rPr>
              <w:br/>
              <w:t>Биполярные режимы резания Cut (рассечение):</w:t>
            </w:r>
            <w:r w:rsidRPr="00477167">
              <w:rPr>
                <w:color w:val="auto"/>
                <w:sz w:val="20"/>
                <w:szCs w:val="20"/>
              </w:rPr>
              <w:br/>
              <w:t>· BipolarCut (биполярное рассечение) 5-100Вт.</w:t>
            </w:r>
            <w:r w:rsidRPr="00477167">
              <w:rPr>
                <w:color w:val="auto"/>
                <w:sz w:val="20"/>
                <w:szCs w:val="20"/>
              </w:rPr>
              <w:br/>
              <w:t xml:space="preserve">· </w:t>
            </w:r>
            <w:r w:rsidRPr="00477167">
              <w:rPr>
                <w:color w:val="auto"/>
                <w:sz w:val="20"/>
                <w:szCs w:val="20"/>
                <w:lang w:val="en-US"/>
              </w:rPr>
              <w:t>Plasma</w:t>
            </w:r>
            <w:r w:rsidRPr="00477167">
              <w:rPr>
                <w:color w:val="auto"/>
                <w:sz w:val="20"/>
                <w:szCs w:val="20"/>
              </w:rPr>
              <w:t>Cut (рассечение в физиологическом растворе) 10-320Вт.</w:t>
            </w:r>
            <w:r w:rsidRPr="00477167">
              <w:rPr>
                <w:color w:val="auto"/>
                <w:sz w:val="20"/>
                <w:szCs w:val="20"/>
              </w:rPr>
              <w:br/>
              <w:t>Биполярные режимы коагуляции Coag (коагуляция):</w:t>
            </w:r>
            <w:r w:rsidRPr="00477167">
              <w:rPr>
                <w:color w:val="auto"/>
                <w:sz w:val="20"/>
                <w:szCs w:val="20"/>
              </w:rPr>
              <w:br/>
              <w:t>· BiSoftCoag (биполярная мягкая коагуляция) 1-120Вт.</w:t>
            </w:r>
            <w:r w:rsidRPr="00477167">
              <w:rPr>
                <w:color w:val="auto"/>
                <w:sz w:val="20"/>
                <w:szCs w:val="20"/>
              </w:rPr>
              <w:br/>
              <w:t>· AutoCoag (автоматическая коагуляция) 1-120Вт.</w:t>
            </w:r>
            <w:r w:rsidRPr="00477167">
              <w:rPr>
                <w:color w:val="auto"/>
                <w:sz w:val="20"/>
                <w:szCs w:val="20"/>
              </w:rPr>
              <w:br/>
              <w:t>· Saline-Coag (коагуляция в физиологическом растворе) 10-200Вт.</w:t>
            </w:r>
            <w:r w:rsidRPr="00477167">
              <w:rPr>
                <w:color w:val="auto"/>
                <w:sz w:val="20"/>
                <w:szCs w:val="20"/>
              </w:rPr>
              <w:br/>
              <w:t>· HardCoag (интенсивная коагуляция) 1-120Вт.</w:t>
            </w:r>
            <w:r w:rsidRPr="00477167">
              <w:rPr>
                <w:color w:val="auto"/>
                <w:sz w:val="20"/>
                <w:szCs w:val="20"/>
              </w:rPr>
              <w:br/>
              <w:t>Биполярная коагуляция с функцией автоматического обнаружения завершения процедуры коагуляции  ткани.</w:t>
            </w:r>
            <w:r w:rsidRPr="00477167">
              <w:rPr>
                <w:color w:val="auto"/>
                <w:sz w:val="20"/>
                <w:szCs w:val="20"/>
              </w:rPr>
              <w:br/>
              <w:t>Функция автоматического старта биполярной коагуляции с настраиваемой по времени задержкой при касании инструментом тканей.</w:t>
            </w:r>
            <w:r w:rsidRPr="00477167">
              <w:rPr>
                <w:color w:val="auto"/>
                <w:sz w:val="20"/>
                <w:szCs w:val="20"/>
              </w:rPr>
              <w:br/>
              <w:t>Количество эффектов коагуляции- 3.</w:t>
            </w:r>
            <w:r w:rsidRPr="00477167">
              <w:rPr>
                <w:color w:val="auto"/>
                <w:sz w:val="20"/>
                <w:szCs w:val="20"/>
              </w:rPr>
              <w:br/>
              <w:t>Встроенные системы электробезопасности: Монитор качества контакта нейтрального электрода пациента (при работе с двухсекционными нейтральными электродами).</w:t>
            </w:r>
            <w:r w:rsidRPr="00477167">
              <w:rPr>
                <w:color w:val="auto"/>
                <w:sz w:val="20"/>
                <w:szCs w:val="20"/>
              </w:rPr>
              <w:br/>
              <w:t>Система защиты от тока утечки.</w:t>
            </w:r>
            <w:r w:rsidRPr="00477167">
              <w:rPr>
                <w:color w:val="auto"/>
                <w:sz w:val="20"/>
                <w:szCs w:val="20"/>
              </w:rPr>
              <w:br/>
            </w:r>
            <w:r w:rsidRPr="00477167">
              <w:rPr>
                <w:color w:val="auto"/>
                <w:sz w:val="20"/>
                <w:szCs w:val="20"/>
              </w:rPr>
              <w:lastRenderedPageBreak/>
              <w:t>Система защиты от короткого замыкания инструмента.</w:t>
            </w:r>
            <w:r w:rsidRPr="00477167">
              <w:rPr>
                <w:color w:val="auto"/>
                <w:sz w:val="20"/>
                <w:szCs w:val="20"/>
              </w:rPr>
              <w:br/>
              <w:t>Система ограничения времени подачи ВЧ-электроэнергии,</w:t>
            </w:r>
            <w:r w:rsidRPr="00477167">
              <w:rPr>
                <w:color w:val="auto"/>
                <w:sz w:val="20"/>
                <w:szCs w:val="20"/>
              </w:rPr>
              <w:br/>
              <w:t>Система поддержки резания на высокой мощности (для обеспечения быстрого начала резания и равномерной скорости резания).</w:t>
            </w:r>
            <w:r w:rsidRPr="00477167">
              <w:rPr>
                <w:color w:val="auto"/>
                <w:sz w:val="20"/>
                <w:szCs w:val="20"/>
              </w:rPr>
              <w:br/>
              <w:t>Система/функция автоматического удаления</w:t>
            </w:r>
            <w:r w:rsidRPr="00477167">
              <w:rPr>
                <w:color w:val="auto"/>
                <w:sz w:val="20"/>
                <w:szCs w:val="20"/>
              </w:rPr>
              <w:br/>
              <w:t>дыма и парообразований (при использовании</w:t>
            </w:r>
            <w:r w:rsidRPr="00477167">
              <w:rPr>
                <w:color w:val="auto"/>
                <w:sz w:val="20"/>
                <w:szCs w:val="20"/>
              </w:rPr>
              <w:br/>
              <w:t>совместимого прибора для высокоскоростной</w:t>
            </w:r>
            <w:r w:rsidRPr="00477167">
              <w:rPr>
                <w:color w:val="auto"/>
                <w:sz w:val="20"/>
                <w:szCs w:val="20"/>
              </w:rPr>
              <w:br/>
              <w:t xml:space="preserve">инсуффляции).                                             </w:t>
            </w:r>
          </w:p>
          <w:p w:rsidR="00E76D7B" w:rsidRPr="00477167" w:rsidRDefault="00E76D7B" w:rsidP="00891939">
            <w:pPr>
              <w:pStyle w:val="Default"/>
              <w:rPr>
                <w:color w:val="auto"/>
                <w:sz w:val="20"/>
                <w:szCs w:val="20"/>
              </w:rPr>
            </w:pPr>
            <w:r w:rsidRPr="00477167">
              <w:rPr>
                <w:color w:val="auto"/>
                <w:sz w:val="20"/>
                <w:szCs w:val="20"/>
              </w:rPr>
              <w:t xml:space="preserve">Соединительный разъем для соединения с совместимым ультразвуковым аппаратом.                                                  </w:t>
            </w:r>
          </w:p>
          <w:p w:rsidR="00E76D7B" w:rsidRPr="00477167" w:rsidRDefault="00E76D7B" w:rsidP="00891939">
            <w:pPr>
              <w:pStyle w:val="Default"/>
              <w:rPr>
                <w:color w:val="auto"/>
                <w:sz w:val="20"/>
                <w:szCs w:val="20"/>
              </w:rPr>
            </w:pPr>
            <w:r w:rsidRPr="00477167">
              <w:rPr>
                <w:color w:val="auto"/>
                <w:sz w:val="20"/>
                <w:szCs w:val="20"/>
              </w:rPr>
              <w:t>Разъем LINK-IN (Вход) (26-контактный).                                                  Разъем LINK-OUT (Выход) (14-контактный).</w:t>
            </w:r>
            <w:r w:rsidRPr="00477167">
              <w:rPr>
                <w:color w:val="auto"/>
                <w:sz w:val="20"/>
                <w:szCs w:val="20"/>
              </w:rPr>
              <w:br/>
              <w:t>Память на 39 индивидуальных настроек режимов работы и их выходных параметров, а также отключения не требующихся для конкретной процедуры  режимов работы.</w:t>
            </w:r>
            <w:r w:rsidRPr="00477167">
              <w:rPr>
                <w:color w:val="auto"/>
                <w:sz w:val="20"/>
                <w:szCs w:val="20"/>
              </w:rPr>
              <w:br/>
              <w:t>Диапазон напряжений 220… 240 В~</w:t>
            </w:r>
            <w:r w:rsidRPr="00477167">
              <w:rPr>
                <w:color w:val="auto"/>
                <w:sz w:val="20"/>
                <w:szCs w:val="20"/>
              </w:rPr>
              <w:br/>
              <w:t xml:space="preserve">Частота 50/60 Гц .                                                </w:t>
            </w:r>
          </w:p>
          <w:p w:rsidR="00E76D7B" w:rsidRPr="00477167" w:rsidRDefault="00E76D7B" w:rsidP="00891939">
            <w:pPr>
              <w:pStyle w:val="Default"/>
              <w:rPr>
                <w:color w:val="auto"/>
                <w:sz w:val="20"/>
                <w:szCs w:val="20"/>
              </w:rPr>
            </w:pPr>
            <w:r w:rsidRPr="00477167">
              <w:rPr>
                <w:color w:val="auto"/>
                <w:sz w:val="20"/>
                <w:szCs w:val="20"/>
              </w:rPr>
              <w:t xml:space="preserve">Размеры: Ш х Г х В 370 х 465 х 156 мм                                       Вес генератора 12,5 кг.                                                    Медицинское электрооборудование Класс I.         </w:t>
            </w:r>
          </w:p>
          <w:p w:rsidR="00E76D7B" w:rsidRPr="00477167" w:rsidRDefault="00E76D7B" w:rsidP="00891939">
            <w:pPr>
              <w:pStyle w:val="Default"/>
              <w:rPr>
                <w:color w:val="auto"/>
                <w:sz w:val="20"/>
                <w:szCs w:val="20"/>
              </w:rPr>
            </w:pPr>
            <w:r w:rsidRPr="00477167">
              <w:rPr>
                <w:color w:val="auto"/>
                <w:sz w:val="20"/>
                <w:szCs w:val="20"/>
              </w:rPr>
              <w:t>Высокая частота 430 кГц ± 20%.                                            Размер, вес и упаковка:</w:t>
            </w:r>
            <w:r w:rsidRPr="00477167">
              <w:rPr>
                <w:color w:val="auto"/>
                <w:sz w:val="20"/>
                <w:szCs w:val="20"/>
              </w:rPr>
              <w:br/>
              <w:t>Ш х Г х В 501х370х241 мм в комплекте со стартовым набором:</w:t>
            </w:r>
            <w:r w:rsidRPr="00477167">
              <w:rPr>
                <w:color w:val="auto"/>
                <w:sz w:val="20"/>
                <w:szCs w:val="20"/>
              </w:rPr>
              <w:br/>
              <w:t>1 Одинарная педаль. -1 шт                                                           Класс защиты согласно МЭК 60529 IPX8 (за исключением вилки).</w:t>
            </w:r>
            <w:r w:rsidRPr="00477167">
              <w:rPr>
                <w:color w:val="auto"/>
                <w:sz w:val="20"/>
                <w:szCs w:val="20"/>
              </w:rPr>
              <w:br/>
              <w:t>Размер: Ш х Г х В 175 х 185 х 50 мм</w:t>
            </w:r>
            <w:r w:rsidRPr="00477167">
              <w:rPr>
                <w:color w:val="auto"/>
                <w:sz w:val="20"/>
                <w:szCs w:val="20"/>
              </w:rPr>
              <w:br/>
              <w:t>Вес педального переключателя :1,6 кг.</w:t>
            </w:r>
            <w:r w:rsidRPr="00477167">
              <w:rPr>
                <w:color w:val="auto"/>
                <w:sz w:val="20"/>
                <w:szCs w:val="20"/>
              </w:rPr>
              <w:br/>
              <w:t>Длина провода 4 м.</w:t>
            </w:r>
            <w:r w:rsidRPr="00477167">
              <w:rPr>
                <w:color w:val="auto"/>
                <w:sz w:val="20"/>
                <w:szCs w:val="20"/>
              </w:rPr>
              <w:br/>
              <w:t>Вес упаковки 0,5 кг</w:t>
            </w:r>
          </w:p>
          <w:p w:rsidR="00E76D7B" w:rsidRPr="00477167" w:rsidRDefault="00E76D7B" w:rsidP="00891939">
            <w:pPr>
              <w:pStyle w:val="Default"/>
              <w:rPr>
                <w:color w:val="auto"/>
                <w:sz w:val="20"/>
                <w:szCs w:val="20"/>
              </w:rPr>
            </w:pPr>
            <w:r w:rsidRPr="00477167">
              <w:rPr>
                <w:color w:val="auto"/>
                <w:sz w:val="20"/>
                <w:szCs w:val="20"/>
              </w:rPr>
              <w:t>2 ВЧ-кабель монополярный.-2 шт</w:t>
            </w:r>
            <w:r w:rsidRPr="00477167">
              <w:rPr>
                <w:color w:val="auto"/>
                <w:sz w:val="20"/>
                <w:szCs w:val="20"/>
              </w:rPr>
              <w:br/>
              <w:t>Длина: 3,5 м.</w:t>
            </w:r>
            <w:r w:rsidRPr="00477167">
              <w:rPr>
                <w:color w:val="auto"/>
                <w:sz w:val="20"/>
                <w:szCs w:val="20"/>
              </w:rPr>
              <w:br/>
              <w:t>1-контактный штекер к ВЧ-разьему генератора диаметр 8 мм (Bovie).</w:t>
            </w:r>
            <w:r w:rsidRPr="00477167">
              <w:rPr>
                <w:color w:val="auto"/>
                <w:sz w:val="20"/>
                <w:szCs w:val="20"/>
              </w:rPr>
              <w:br/>
              <w:t>Разьем под  4мм штекер инструмента.</w:t>
            </w:r>
            <w:r w:rsidRPr="00477167">
              <w:rPr>
                <w:color w:val="auto"/>
                <w:sz w:val="20"/>
                <w:szCs w:val="20"/>
              </w:rPr>
              <w:br/>
              <w:t>Для электрохирургического использования в</w:t>
            </w:r>
            <w:r w:rsidRPr="00477167">
              <w:rPr>
                <w:color w:val="auto"/>
                <w:sz w:val="20"/>
                <w:szCs w:val="20"/>
              </w:rPr>
              <w:br/>
              <w:t>лапароскопической и эндоскопической хирургии, а также при проведении открытых операций вместе с совместимыми активными принадлежностями и совместимыми электрохирургическими генераторами.</w:t>
            </w:r>
          </w:p>
          <w:p w:rsidR="00E76D7B" w:rsidRPr="00477167" w:rsidRDefault="00E76D7B" w:rsidP="00891939">
            <w:pPr>
              <w:pStyle w:val="Default"/>
              <w:rPr>
                <w:color w:val="auto"/>
                <w:sz w:val="20"/>
                <w:szCs w:val="20"/>
              </w:rPr>
            </w:pPr>
            <w:r w:rsidRPr="00477167">
              <w:rPr>
                <w:color w:val="auto"/>
                <w:sz w:val="20"/>
                <w:szCs w:val="20"/>
              </w:rPr>
              <w:t>3 ВЧ-кабель биполярный -2 шт</w:t>
            </w:r>
            <w:r w:rsidRPr="00477167">
              <w:rPr>
                <w:color w:val="auto"/>
                <w:sz w:val="20"/>
                <w:szCs w:val="20"/>
              </w:rPr>
              <w:br/>
              <w:t>Длина: 3.5 m.</w:t>
            </w:r>
            <w:r w:rsidRPr="00477167">
              <w:rPr>
                <w:color w:val="auto"/>
                <w:sz w:val="20"/>
                <w:szCs w:val="20"/>
              </w:rPr>
              <w:br/>
              <w:t>Расстояние между штекерами вилки: 28.58мм.</w:t>
            </w:r>
            <w:r w:rsidRPr="00477167">
              <w:rPr>
                <w:color w:val="auto"/>
                <w:sz w:val="20"/>
                <w:szCs w:val="20"/>
              </w:rPr>
              <w:br/>
            </w:r>
            <w:r w:rsidRPr="00477167">
              <w:rPr>
                <w:color w:val="auto"/>
                <w:sz w:val="20"/>
                <w:szCs w:val="20"/>
              </w:rPr>
              <w:lastRenderedPageBreak/>
              <w:t>Диаметр штеккеров вилки: 4мм (Valleylab).</w:t>
            </w:r>
            <w:r w:rsidRPr="00477167">
              <w:rPr>
                <w:color w:val="auto"/>
                <w:sz w:val="20"/>
                <w:szCs w:val="20"/>
              </w:rPr>
              <w:br/>
              <w:t>Для электрохирургического использования в лапароскопической и эндоскопической хирургии, а также при проведении открытых операций вместе с совместимыми активными принадлежностями и совместимыми электрохирургическими генераторами.</w:t>
            </w:r>
          </w:p>
          <w:p w:rsidR="00E76D7B" w:rsidRPr="00477167" w:rsidRDefault="00E76D7B" w:rsidP="00891939">
            <w:pPr>
              <w:pStyle w:val="Default"/>
              <w:rPr>
                <w:color w:val="auto"/>
                <w:sz w:val="20"/>
                <w:szCs w:val="20"/>
              </w:rPr>
            </w:pPr>
            <w:r w:rsidRPr="00477167">
              <w:rPr>
                <w:color w:val="auto"/>
                <w:sz w:val="20"/>
                <w:szCs w:val="20"/>
              </w:rPr>
              <w:t>4 Кабель для использования с двухсекционными нейтральными электродами пациента. Штекер для подключения к генератору. Длина 3м. -2 шт</w:t>
            </w:r>
          </w:p>
          <w:p w:rsidR="00E76D7B" w:rsidRPr="00477167" w:rsidRDefault="00E76D7B" w:rsidP="00891939">
            <w:pPr>
              <w:pStyle w:val="Default"/>
              <w:rPr>
                <w:color w:val="auto"/>
                <w:sz w:val="20"/>
                <w:szCs w:val="20"/>
              </w:rPr>
            </w:pPr>
            <w:r w:rsidRPr="00477167">
              <w:rPr>
                <w:color w:val="auto"/>
                <w:sz w:val="20"/>
                <w:szCs w:val="20"/>
              </w:rPr>
              <w:t>5 Нейтральный электрод пациента,двухсекционный,на самоклеящейся основе. Нейтральный электрод для взрослых с массой тела &gt;15кг. 100шт в упаковке. – 3 упаковки</w:t>
            </w:r>
          </w:p>
          <w:p w:rsidR="00E76D7B" w:rsidRPr="00477167" w:rsidRDefault="00E76D7B" w:rsidP="00891939">
            <w:pPr>
              <w:pStyle w:val="Default"/>
              <w:rPr>
                <w:color w:val="auto"/>
                <w:sz w:val="20"/>
                <w:szCs w:val="20"/>
              </w:rPr>
            </w:pPr>
            <w:r w:rsidRPr="00477167">
              <w:rPr>
                <w:color w:val="auto"/>
                <w:sz w:val="20"/>
                <w:szCs w:val="20"/>
              </w:rPr>
              <w:t>6 Лигирующая титановая клипса, размер Medium-Large.-4 упаковки. Форма сечения клипсы - в виде сердца, обеспечивающая дополнительную надежность крепления клипсы на сосуде. Форма внутренней поверхности- с углублением по всей длине, придающим устойчивость и противостояние соскальзыванию. Тип поперечного профиля - с поперечными каналами, сохраняющими микроциркуляцию сосудистой стенки. Способ крепления в картридже - при помощи микровыступов в верхней части картриджа. 20 картриджей по 6 клипс,120 клипс.</w:t>
            </w:r>
          </w:p>
          <w:p w:rsidR="00E76D7B" w:rsidRPr="00477167" w:rsidRDefault="00E76D7B" w:rsidP="00891939">
            <w:pPr>
              <w:pStyle w:val="Default"/>
              <w:rPr>
                <w:color w:val="auto"/>
                <w:sz w:val="20"/>
                <w:szCs w:val="20"/>
              </w:rPr>
            </w:pPr>
            <w:r w:rsidRPr="00477167">
              <w:rPr>
                <w:color w:val="auto"/>
                <w:sz w:val="20"/>
                <w:szCs w:val="20"/>
              </w:rPr>
              <w:t>7 Система клипированияWeckHorizon для эндоскопии Medium-Large, для наложения клипс на сосуды цветовой код размера клипс (зеленый), из высококачественной медицинской стали, разборный, длина 33 см, многоразовый. Шевронообразная форма зажима охватывает ткань с точным смыканием от кончика к кончику. Сердцевидная проволока предназначена, для усиления захвата сосудов каждым зажимом. Поперечные бороздки не дают зажиму скользить по сосуду. Размер внутренней бороздки зажима рассчитан на ослабление режущего воздействия сосуда. Треугольное поперечное сечение ножки зажима обеспечивает максимальное соприкосновение поверхностей зажима и челюсти устройства для нанесения, исключая выпадение зажима. – 1 шт</w:t>
            </w:r>
          </w:p>
          <w:p w:rsidR="00E76D7B" w:rsidRPr="00477167" w:rsidRDefault="00E76D7B" w:rsidP="00891939">
            <w:pPr>
              <w:pStyle w:val="Default"/>
              <w:rPr>
                <w:color w:val="auto"/>
                <w:sz w:val="20"/>
                <w:szCs w:val="20"/>
              </w:rPr>
            </w:pPr>
            <w:r w:rsidRPr="00477167">
              <w:rPr>
                <w:color w:val="auto"/>
                <w:sz w:val="20"/>
                <w:szCs w:val="20"/>
              </w:rPr>
              <w:t>8 Ножной переключатель для электрохирургического блока. Двухпедальный.</w:t>
            </w:r>
            <w:r w:rsidRPr="00477167">
              <w:rPr>
                <w:color w:val="auto"/>
                <w:sz w:val="20"/>
                <w:szCs w:val="20"/>
              </w:rPr>
              <w:br/>
              <w:t>Степень водостойкости:</w:t>
            </w:r>
            <w:r w:rsidRPr="00477167">
              <w:rPr>
                <w:color w:val="auto"/>
                <w:sz w:val="20"/>
                <w:szCs w:val="20"/>
              </w:rPr>
              <w:br/>
              <w:t>Тип герметичности IEC60529 IPX8 (кроме штекера)</w:t>
            </w:r>
            <w:r w:rsidRPr="00477167">
              <w:rPr>
                <w:color w:val="auto"/>
                <w:sz w:val="20"/>
                <w:szCs w:val="20"/>
              </w:rPr>
              <w:br/>
              <w:t>Габаритные размеры 346 (Д) х 64 (В) х 186 мм (Ш).</w:t>
            </w:r>
            <w:r w:rsidRPr="00477167">
              <w:rPr>
                <w:color w:val="auto"/>
                <w:sz w:val="20"/>
                <w:szCs w:val="20"/>
              </w:rPr>
              <w:br/>
              <w:t>Вес 2,3 кг.</w:t>
            </w:r>
            <w:r w:rsidRPr="00477167">
              <w:rPr>
                <w:color w:val="auto"/>
                <w:sz w:val="20"/>
                <w:szCs w:val="20"/>
              </w:rPr>
              <w:br/>
              <w:t>Длина шнура 4м.-1 шт</w:t>
            </w:r>
          </w:p>
        </w:tc>
        <w:tc>
          <w:tcPr>
            <w:tcW w:w="1134" w:type="dxa"/>
            <w:shd w:val="clear" w:color="auto" w:fill="auto"/>
            <w:tcMar>
              <w:top w:w="45" w:type="dxa"/>
              <w:left w:w="75" w:type="dxa"/>
              <w:bottom w:w="45" w:type="dxa"/>
              <w:right w:w="75" w:type="dxa"/>
            </w:tcMar>
            <w:vAlign w:val="center"/>
          </w:tcPr>
          <w:p w:rsidR="00E76D7B" w:rsidRPr="00477167" w:rsidRDefault="00E76D7B" w:rsidP="00891939">
            <w:pPr>
              <w:jc w:val="center"/>
              <w:rPr>
                <w:sz w:val="20"/>
                <w:szCs w:val="20"/>
              </w:rPr>
            </w:pPr>
            <w:r w:rsidRPr="00477167">
              <w:rPr>
                <w:sz w:val="20"/>
                <w:szCs w:val="20"/>
              </w:rPr>
              <w:lastRenderedPageBreak/>
              <w:t>1комплект</w:t>
            </w:r>
          </w:p>
        </w:tc>
      </w:tr>
      <w:tr w:rsidR="00E76D7B" w:rsidRPr="00477167" w:rsidTr="008F65B0">
        <w:tc>
          <w:tcPr>
            <w:tcW w:w="474"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lastRenderedPageBreak/>
              <w:t>3</w:t>
            </w:r>
          </w:p>
        </w:tc>
        <w:tc>
          <w:tcPr>
            <w:tcW w:w="3287"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Требования к условиям эксплуатации</w:t>
            </w:r>
          </w:p>
        </w:tc>
        <w:tc>
          <w:tcPr>
            <w:tcW w:w="11340" w:type="dxa"/>
            <w:gridSpan w:val="4"/>
            <w:shd w:val="clear" w:color="auto" w:fill="auto"/>
            <w:tcMar>
              <w:top w:w="45" w:type="dxa"/>
              <w:left w:w="75" w:type="dxa"/>
              <w:bottom w:w="45" w:type="dxa"/>
              <w:right w:w="75" w:type="dxa"/>
            </w:tcMar>
            <w:hideMark/>
          </w:tcPr>
          <w:p w:rsidR="00E76D7B" w:rsidRPr="00477167" w:rsidRDefault="00E76D7B" w:rsidP="00891939">
            <w:pPr>
              <w:rPr>
                <w:sz w:val="20"/>
                <w:szCs w:val="20"/>
              </w:rPr>
            </w:pPr>
            <w:r w:rsidRPr="00477167">
              <w:rPr>
                <w:sz w:val="20"/>
                <w:szCs w:val="20"/>
              </w:rPr>
              <w:t>220 В электропитание</w:t>
            </w:r>
          </w:p>
        </w:tc>
      </w:tr>
      <w:tr w:rsidR="00E76D7B" w:rsidRPr="00477167" w:rsidTr="008F65B0">
        <w:tc>
          <w:tcPr>
            <w:tcW w:w="474"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4</w:t>
            </w:r>
          </w:p>
        </w:tc>
        <w:tc>
          <w:tcPr>
            <w:tcW w:w="3287"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 xml:space="preserve">Условия осуществления поставки медицинской техники (в </w:t>
            </w:r>
            <w:r w:rsidRPr="00477167">
              <w:rPr>
                <w:spacing w:val="2"/>
                <w:sz w:val="20"/>
                <w:szCs w:val="20"/>
              </w:rPr>
              <w:lastRenderedPageBreak/>
              <w:t>соответствии с ИНКОТЕРМС 2010)</w:t>
            </w:r>
          </w:p>
        </w:tc>
        <w:tc>
          <w:tcPr>
            <w:tcW w:w="11340" w:type="dxa"/>
            <w:gridSpan w:val="4"/>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lang w:val="en-US"/>
              </w:rPr>
              <w:lastRenderedPageBreak/>
              <w:t>DDP</w:t>
            </w:r>
            <w:r w:rsidRPr="00477167">
              <w:rPr>
                <w:spacing w:val="2"/>
                <w:sz w:val="20"/>
                <w:szCs w:val="20"/>
              </w:rPr>
              <w:t xml:space="preserve"> пункт назначения</w:t>
            </w:r>
          </w:p>
        </w:tc>
      </w:tr>
      <w:tr w:rsidR="00E76D7B" w:rsidRPr="00477167" w:rsidTr="008F65B0">
        <w:tc>
          <w:tcPr>
            <w:tcW w:w="474"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lastRenderedPageBreak/>
              <w:t>5</w:t>
            </w:r>
          </w:p>
        </w:tc>
        <w:tc>
          <w:tcPr>
            <w:tcW w:w="3287"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Срок поставки медицинской техники и место дислокации</w:t>
            </w:r>
          </w:p>
        </w:tc>
        <w:tc>
          <w:tcPr>
            <w:tcW w:w="11340" w:type="dxa"/>
            <w:gridSpan w:val="4"/>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lang w:val="kk-KZ"/>
              </w:rPr>
              <w:t>В течение 30</w:t>
            </w:r>
            <w:r w:rsidRPr="00477167">
              <w:rPr>
                <w:spacing w:val="2"/>
                <w:sz w:val="20"/>
                <w:szCs w:val="20"/>
              </w:rPr>
              <w:t xml:space="preserve"> календарных дней с даты подписания договора Сторонами</w:t>
            </w:r>
          </w:p>
          <w:p w:rsidR="00E76D7B" w:rsidRPr="00477167" w:rsidRDefault="00E76D7B" w:rsidP="00891939">
            <w:pPr>
              <w:textAlignment w:val="baseline"/>
              <w:rPr>
                <w:spacing w:val="2"/>
                <w:sz w:val="20"/>
                <w:szCs w:val="20"/>
                <w:lang w:val="kk-KZ"/>
              </w:rPr>
            </w:pPr>
            <w:r w:rsidRPr="00477167">
              <w:rPr>
                <w:spacing w:val="2"/>
                <w:sz w:val="20"/>
                <w:szCs w:val="20"/>
              </w:rPr>
              <w:t>Адрес: г.Астана, пр. Кошкарбаева, 66, склад мед.оборудования ГКП на ПХВ «Многопрофильная городская больница №1» акимата города Астаны</w:t>
            </w:r>
          </w:p>
        </w:tc>
      </w:tr>
      <w:tr w:rsidR="00E76D7B" w:rsidRPr="00477167" w:rsidTr="008F65B0">
        <w:tc>
          <w:tcPr>
            <w:tcW w:w="474"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6</w:t>
            </w:r>
          </w:p>
        </w:tc>
        <w:tc>
          <w:tcPr>
            <w:tcW w:w="3287" w:type="dxa"/>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Условия гарантийного сервисного обслуживания медицинской техники поставщиком, его сервисными центрами в Республике Казахстан либо с привлечением третьих компетентных лиц</w:t>
            </w:r>
          </w:p>
        </w:tc>
        <w:tc>
          <w:tcPr>
            <w:tcW w:w="11340" w:type="dxa"/>
            <w:gridSpan w:val="4"/>
            <w:shd w:val="clear" w:color="auto" w:fill="auto"/>
            <w:tcMar>
              <w:top w:w="45" w:type="dxa"/>
              <w:left w:w="75" w:type="dxa"/>
              <w:bottom w:w="45" w:type="dxa"/>
              <w:right w:w="75" w:type="dxa"/>
            </w:tcMar>
            <w:hideMark/>
          </w:tcPr>
          <w:p w:rsidR="00E76D7B" w:rsidRPr="00477167" w:rsidRDefault="00E76D7B" w:rsidP="00891939">
            <w:pPr>
              <w:textAlignment w:val="baseline"/>
              <w:rPr>
                <w:spacing w:val="2"/>
                <w:sz w:val="20"/>
                <w:szCs w:val="20"/>
              </w:rPr>
            </w:pPr>
            <w:r w:rsidRPr="00477167">
              <w:rPr>
                <w:spacing w:val="2"/>
                <w:sz w:val="20"/>
                <w:szCs w:val="20"/>
              </w:rPr>
              <w:t>Гарантийное сервисное обслуживание медицинской техники не менее 37 месяцев.</w:t>
            </w:r>
            <w:r w:rsidRPr="00477167">
              <w:rPr>
                <w:spacing w:val="2"/>
                <w:sz w:val="20"/>
                <w:szCs w:val="20"/>
              </w:rPr>
              <w:br/>
            </w:r>
            <w:bookmarkStart w:id="1" w:name="z755"/>
            <w:bookmarkEnd w:id="1"/>
            <w:r w:rsidRPr="00477167">
              <w:rPr>
                <w:spacing w:val="2"/>
                <w:sz w:val="20"/>
                <w:szCs w:val="20"/>
              </w:rPr>
              <w:t>Плановое техническое обслуживание должно проводиться не реже чем 1 раз в квартал.</w:t>
            </w:r>
            <w:r w:rsidRPr="00477167">
              <w:rPr>
                <w:spacing w:val="2"/>
                <w:sz w:val="20"/>
                <w:szCs w:val="20"/>
              </w:rPr>
              <w:br/>
            </w:r>
            <w:bookmarkStart w:id="2" w:name="z756"/>
            <w:bookmarkEnd w:id="2"/>
            <w:r w:rsidRPr="00477167">
              <w:rPr>
                <w:spacing w:val="2"/>
                <w:sz w:val="20"/>
                <w:szCs w:val="20"/>
              </w:rPr>
              <w:t>Работы по техническому обслуживанию выполняются в соответствии с требованиями эксплуатационной документации и должны включать в себя:</w:t>
            </w:r>
            <w:r w:rsidRPr="00477167">
              <w:rPr>
                <w:spacing w:val="2"/>
                <w:sz w:val="20"/>
                <w:szCs w:val="20"/>
              </w:rPr>
              <w:br/>
            </w:r>
            <w:bookmarkStart w:id="3" w:name="z757"/>
            <w:bookmarkEnd w:id="3"/>
            <w:r w:rsidRPr="00477167">
              <w:rPr>
                <w:spacing w:val="2"/>
                <w:sz w:val="20"/>
                <w:szCs w:val="20"/>
              </w:rPr>
              <w:t>- замену отработавших ресурс составных частей;</w:t>
            </w:r>
            <w:r w:rsidRPr="00477167">
              <w:rPr>
                <w:spacing w:val="2"/>
                <w:sz w:val="20"/>
                <w:szCs w:val="20"/>
              </w:rPr>
              <w:br/>
            </w:r>
            <w:bookmarkStart w:id="4" w:name="z758"/>
            <w:bookmarkEnd w:id="4"/>
            <w:r w:rsidRPr="00477167">
              <w:rPr>
                <w:spacing w:val="2"/>
                <w:sz w:val="20"/>
                <w:szCs w:val="20"/>
              </w:rPr>
              <w:t>- замене или восстановлении отдельных частей медицинской техники;</w:t>
            </w:r>
            <w:r w:rsidRPr="00477167">
              <w:rPr>
                <w:spacing w:val="2"/>
                <w:sz w:val="20"/>
                <w:szCs w:val="20"/>
              </w:rPr>
              <w:br/>
            </w:r>
            <w:bookmarkStart w:id="5" w:name="z759"/>
            <w:bookmarkEnd w:id="5"/>
            <w:r w:rsidRPr="00477167">
              <w:rPr>
                <w:spacing w:val="2"/>
                <w:sz w:val="20"/>
                <w:szCs w:val="20"/>
              </w:rPr>
              <w:t>- настройку и регулировку медицинской техники; специфические для данной медицинской техники работы и т.п.;</w:t>
            </w:r>
            <w:r w:rsidRPr="00477167">
              <w:rPr>
                <w:spacing w:val="2"/>
                <w:sz w:val="20"/>
                <w:szCs w:val="20"/>
              </w:rPr>
              <w:br/>
            </w:r>
            <w:bookmarkStart w:id="6" w:name="z760"/>
            <w:bookmarkEnd w:id="6"/>
            <w:r w:rsidRPr="00477167">
              <w:rPr>
                <w:spacing w:val="2"/>
                <w:sz w:val="20"/>
                <w:szCs w:val="20"/>
              </w:rPr>
              <w:t>- чистку, смазку и при необходимости переборку основных механизмов и узлов;</w:t>
            </w:r>
            <w:r w:rsidRPr="00477167">
              <w:rPr>
                <w:spacing w:val="2"/>
                <w:sz w:val="20"/>
                <w:szCs w:val="20"/>
              </w:rPr>
              <w:br/>
            </w:r>
            <w:bookmarkStart w:id="7" w:name="z761"/>
            <w:bookmarkEnd w:id="7"/>
            <w:r w:rsidRPr="00477167">
              <w:rPr>
                <w:spacing w:val="2"/>
                <w:sz w:val="20"/>
                <w:szCs w:val="20"/>
              </w:rPr>
              <w:t>- удаление пыли, грязи, следов коррозии и окисления с наружных и внутренних поверхностей корпуса медицинской техники его составных частей (с частичной блочно-узловой разборкой);</w:t>
            </w:r>
            <w:r w:rsidRPr="00477167">
              <w:rPr>
                <w:spacing w:val="2"/>
                <w:sz w:val="20"/>
                <w:szCs w:val="20"/>
              </w:rPr>
              <w:br/>
              <w:t>- иные указанные в эксплуатационной документации операции, специфические для конкретного типа медицинской техники.</w:t>
            </w:r>
          </w:p>
        </w:tc>
      </w:tr>
    </w:tbl>
    <w:p w:rsidR="008D2E79" w:rsidRPr="00622028" w:rsidRDefault="008D2E79" w:rsidP="008D2E79">
      <w:pPr>
        <w:pStyle w:val="ad"/>
        <w:spacing w:before="0" w:beforeAutospacing="0" w:after="0" w:afterAutospacing="0"/>
        <w:jc w:val="center"/>
        <w:rPr>
          <w:b/>
        </w:rPr>
      </w:pPr>
    </w:p>
    <w:p w:rsidR="008D2E79" w:rsidRDefault="008D2E79" w:rsidP="008D2E79">
      <w:pPr>
        <w:pStyle w:val="ad"/>
        <w:spacing w:before="0" w:beforeAutospacing="0" w:after="0" w:afterAutospacing="0"/>
        <w:jc w:val="center"/>
        <w:rPr>
          <w:b/>
          <w:lang w:val="kk-KZ"/>
        </w:rPr>
      </w:pPr>
      <w:r w:rsidRPr="007B3BA8">
        <w:rPr>
          <w:b/>
          <w:sz w:val="20"/>
          <w:szCs w:val="20"/>
        </w:rPr>
        <w:t>Техническая спецификация лот №</w:t>
      </w:r>
      <w:r>
        <w:rPr>
          <w:b/>
          <w:sz w:val="20"/>
          <w:szCs w:val="20"/>
        </w:rPr>
        <w:t>2</w:t>
      </w:r>
    </w:p>
    <w:p w:rsidR="008D2E79" w:rsidRDefault="008D2E79" w:rsidP="008D2E79">
      <w:pPr>
        <w:pStyle w:val="ad"/>
        <w:spacing w:before="0" w:beforeAutospacing="0" w:after="0" w:afterAutospacing="0"/>
        <w:jc w:val="center"/>
        <w:rPr>
          <w:b/>
          <w:lang w:val="kk-KZ"/>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595"/>
        <w:gridCol w:w="2381"/>
        <w:gridCol w:w="6521"/>
        <w:gridCol w:w="2268"/>
      </w:tblGrid>
      <w:tr w:rsidR="00E76D7B" w:rsidRPr="00477167" w:rsidTr="008F65B0">
        <w:trPr>
          <w:trHeight w:val="409"/>
        </w:trPr>
        <w:tc>
          <w:tcPr>
            <w:tcW w:w="709" w:type="dxa"/>
            <w:shd w:val="clear" w:color="auto" w:fill="auto"/>
            <w:vAlign w:val="center"/>
            <w:hideMark/>
          </w:tcPr>
          <w:p w:rsidR="00E76D7B" w:rsidRPr="00477167" w:rsidRDefault="00E76D7B" w:rsidP="00891939">
            <w:pPr>
              <w:ind w:left="-108"/>
              <w:jc w:val="center"/>
              <w:rPr>
                <w:b/>
                <w:sz w:val="20"/>
                <w:szCs w:val="20"/>
              </w:rPr>
            </w:pPr>
            <w:r w:rsidRPr="00477167">
              <w:rPr>
                <w:b/>
                <w:sz w:val="20"/>
                <w:szCs w:val="20"/>
              </w:rPr>
              <w:t>№ п/п</w:t>
            </w:r>
          </w:p>
        </w:tc>
        <w:tc>
          <w:tcPr>
            <w:tcW w:w="2552" w:type="dxa"/>
            <w:shd w:val="clear" w:color="auto" w:fill="auto"/>
            <w:vAlign w:val="center"/>
            <w:hideMark/>
          </w:tcPr>
          <w:p w:rsidR="00E76D7B" w:rsidRPr="00477167" w:rsidRDefault="00E76D7B" w:rsidP="00891939">
            <w:pPr>
              <w:tabs>
                <w:tab w:val="left" w:pos="450"/>
              </w:tabs>
              <w:jc w:val="center"/>
              <w:rPr>
                <w:b/>
                <w:sz w:val="20"/>
                <w:szCs w:val="20"/>
              </w:rPr>
            </w:pPr>
            <w:r w:rsidRPr="00477167">
              <w:rPr>
                <w:b/>
                <w:sz w:val="20"/>
                <w:szCs w:val="20"/>
              </w:rPr>
              <w:t>Критерии</w:t>
            </w:r>
          </w:p>
        </w:tc>
        <w:tc>
          <w:tcPr>
            <w:tcW w:w="11765" w:type="dxa"/>
            <w:gridSpan w:val="4"/>
            <w:shd w:val="clear" w:color="auto" w:fill="auto"/>
            <w:vAlign w:val="center"/>
            <w:hideMark/>
          </w:tcPr>
          <w:p w:rsidR="00E76D7B" w:rsidRPr="00477167" w:rsidRDefault="00E76D7B" w:rsidP="00891939">
            <w:pPr>
              <w:tabs>
                <w:tab w:val="left" w:pos="450"/>
              </w:tabs>
              <w:jc w:val="center"/>
              <w:rPr>
                <w:b/>
                <w:sz w:val="20"/>
                <w:szCs w:val="20"/>
              </w:rPr>
            </w:pPr>
            <w:r w:rsidRPr="00477167">
              <w:rPr>
                <w:b/>
                <w:sz w:val="20"/>
                <w:szCs w:val="20"/>
              </w:rPr>
              <w:t>Описание</w:t>
            </w:r>
          </w:p>
        </w:tc>
      </w:tr>
      <w:tr w:rsidR="00E76D7B" w:rsidRPr="00477167" w:rsidTr="008F65B0">
        <w:trPr>
          <w:trHeight w:val="470"/>
        </w:trPr>
        <w:tc>
          <w:tcPr>
            <w:tcW w:w="709" w:type="dxa"/>
            <w:vAlign w:val="center"/>
            <w:hideMark/>
          </w:tcPr>
          <w:p w:rsidR="00E76D7B" w:rsidRPr="00477167" w:rsidRDefault="00E76D7B" w:rsidP="00891939">
            <w:pPr>
              <w:tabs>
                <w:tab w:val="left" w:pos="450"/>
              </w:tabs>
              <w:jc w:val="center"/>
              <w:rPr>
                <w:b/>
                <w:sz w:val="20"/>
                <w:szCs w:val="20"/>
              </w:rPr>
            </w:pPr>
            <w:r w:rsidRPr="00477167">
              <w:rPr>
                <w:b/>
                <w:sz w:val="20"/>
                <w:szCs w:val="20"/>
              </w:rPr>
              <w:t>1</w:t>
            </w:r>
          </w:p>
        </w:tc>
        <w:tc>
          <w:tcPr>
            <w:tcW w:w="2552" w:type="dxa"/>
            <w:vAlign w:val="center"/>
            <w:hideMark/>
          </w:tcPr>
          <w:p w:rsidR="00E76D7B" w:rsidRPr="00477167" w:rsidRDefault="00E76D7B" w:rsidP="00891939">
            <w:pPr>
              <w:tabs>
                <w:tab w:val="left" w:pos="450"/>
              </w:tabs>
              <w:ind w:right="-108"/>
              <w:rPr>
                <w:b/>
                <w:i/>
                <w:sz w:val="20"/>
                <w:szCs w:val="20"/>
              </w:rPr>
            </w:pPr>
            <w:r w:rsidRPr="00477167">
              <w:rPr>
                <w:b/>
                <w:sz w:val="20"/>
                <w:szCs w:val="20"/>
              </w:rPr>
              <w:t xml:space="preserve">Наименование медицинских изделий ТСО (далее – МИ) </w:t>
            </w:r>
            <w:r w:rsidRPr="00477167">
              <w:rPr>
                <w:b/>
                <w:i/>
                <w:sz w:val="20"/>
                <w:szCs w:val="20"/>
              </w:rPr>
              <w:t>(в соответствии с государственным реестром МИ с указанием модели, наименования производителя, страны)</w:t>
            </w:r>
          </w:p>
        </w:tc>
        <w:tc>
          <w:tcPr>
            <w:tcW w:w="11765" w:type="dxa"/>
            <w:gridSpan w:val="4"/>
          </w:tcPr>
          <w:p w:rsidR="00E76D7B" w:rsidRPr="00477167" w:rsidRDefault="00E76D7B" w:rsidP="00891939">
            <w:pPr>
              <w:spacing w:line="360" w:lineRule="auto"/>
              <w:rPr>
                <w:b/>
                <w:bCs/>
                <w:color w:val="000000"/>
                <w:sz w:val="20"/>
                <w:szCs w:val="20"/>
              </w:rPr>
            </w:pPr>
            <w:r w:rsidRPr="00477167">
              <w:rPr>
                <w:b/>
                <w:bCs/>
                <w:color w:val="000000"/>
                <w:sz w:val="20"/>
                <w:szCs w:val="20"/>
              </w:rPr>
              <w:t>Универсальный привод</w:t>
            </w:r>
          </w:p>
        </w:tc>
      </w:tr>
      <w:tr w:rsidR="00E76D7B" w:rsidRPr="00477167" w:rsidTr="008F65B0">
        <w:trPr>
          <w:trHeight w:val="611"/>
        </w:trPr>
        <w:tc>
          <w:tcPr>
            <w:tcW w:w="709" w:type="dxa"/>
            <w:vMerge w:val="restart"/>
            <w:vAlign w:val="center"/>
            <w:hideMark/>
          </w:tcPr>
          <w:p w:rsidR="00E76D7B" w:rsidRPr="00477167" w:rsidRDefault="00E76D7B" w:rsidP="00891939">
            <w:pPr>
              <w:jc w:val="center"/>
              <w:rPr>
                <w:b/>
                <w:sz w:val="20"/>
                <w:szCs w:val="20"/>
              </w:rPr>
            </w:pPr>
          </w:p>
          <w:p w:rsidR="00E76D7B" w:rsidRPr="00477167" w:rsidRDefault="00E76D7B" w:rsidP="00891939">
            <w:pPr>
              <w:jc w:val="center"/>
              <w:rPr>
                <w:b/>
                <w:sz w:val="20"/>
                <w:szCs w:val="20"/>
              </w:rPr>
            </w:pPr>
            <w:r w:rsidRPr="00477167">
              <w:rPr>
                <w:b/>
                <w:sz w:val="20"/>
                <w:szCs w:val="20"/>
              </w:rPr>
              <w:t>2</w:t>
            </w:r>
          </w:p>
        </w:tc>
        <w:tc>
          <w:tcPr>
            <w:tcW w:w="2552" w:type="dxa"/>
            <w:vMerge w:val="restart"/>
            <w:vAlign w:val="center"/>
            <w:hideMark/>
          </w:tcPr>
          <w:p w:rsidR="00E76D7B" w:rsidRPr="00477167" w:rsidRDefault="00E76D7B" w:rsidP="00891939">
            <w:pPr>
              <w:ind w:right="-108"/>
              <w:rPr>
                <w:b/>
                <w:sz w:val="20"/>
                <w:szCs w:val="20"/>
              </w:rPr>
            </w:pPr>
            <w:r w:rsidRPr="00477167">
              <w:rPr>
                <w:b/>
                <w:sz w:val="20"/>
                <w:szCs w:val="20"/>
              </w:rPr>
              <w:t>Требования к комплектации</w:t>
            </w:r>
          </w:p>
        </w:tc>
        <w:tc>
          <w:tcPr>
            <w:tcW w:w="595" w:type="dxa"/>
            <w:vAlign w:val="center"/>
            <w:hideMark/>
          </w:tcPr>
          <w:p w:rsidR="00E76D7B" w:rsidRPr="00477167" w:rsidRDefault="00E76D7B" w:rsidP="00891939">
            <w:pPr>
              <w:jc w:val="center"/>
              <w:rPr>
                <w:i/>
                <w:sz w:val="20"/>
                <w:szCs w:val="20"/>
              </w:rPr>
            </w:pPr>
            <w:r w:rsidRPr="00477167">
              <w:rPr>
                <w:i/>
                <w:sz w:val="20"/>
                <w:szCs w:val="20"/>
              </w:rPr>
              <w:t>№</w:t>
            </w:r>
          </w:p>
          <w:p w:rsidR="00E76D7B" w:rsidRPr="00477167" w:rsidRDefault="00E76D7B" w:rsidP="00891939">
            <w:pPr>
              <w:jc w:val="center"/>
              <w:rPr>
                <w:i/>
                <w:sz w:val="20"/>
                <w:szCs w:val="20"/>
              </w:rPr>
            </w:pPr>
            <w:r w:rsidRPr="00477167">
              <w:rPr>
                <w:i/>
                <w:sz w:val="20"/>
                <w:szCs w:val="20"/>
              </w:rPr>
              <w:t>п/п</w:t>
            </w:r>
          </w:p>
        </w:tc>
        <w:tc>
          <w:tcPr>
            <w:tcW w:w="2381" w:type="dxa"/>
            <w:vAlign w:val="center"/>
            <w:hideMark/>
          </w:tcPr>
          <w:p w:rsidR="00E76D7B" w:rsidRPr="00477167" w:rsidRDefault="00E76D7B" w:rsidP="00891939">
            <w:pPr>
              <w:ind w:left="-97" w:right="-86"/>
              <w:rPr>
                <w:i/>
                <w:sz w:val="20"/>
                <w:szCs w:val="20"/>
              </w:rPr>
            </w:pPr>
            <w:r w:rsidRPr="00477167">
              <w:rPr>
                <w:i/>
                <w:sz w:val="20"/>
                <w:szCs w:val="20"/>
              </w:rPr>
              <w:t xml:space="preserve">Наименование  комплектую-  щего к МИ </w:t>
            </w:r>
          </w:p>
          <w:p w:rsidR="00E76D7B" w:rsidRPr="00477167" w:rsidRDefault="00E76D7B" w:rsidP="00891939">
            <w:pPr>
              <w:ind w:right="-86"/>
              <w:rPr>
                <w:i/>
                <w:sz w:val="20"/>
                <w:szCs w:val="20"/>
              </w:rPr>
            </w:pPr>
            <w:r w:rsidRPr="00477167">
              <w:rPr>
                <w:i/>
                <w:sz w:val="20"/>
                <w:szCs w:val="20"/>
              </w:rPr>
              <w:t>(в соответ-ствии с госу-дарственным реестром МИ)</w:t>
            </w:r>
          </w:p>
        </w:tc>
        <w:tc>
          <w:tcPr>
            <w:tcW w:w="6521" w:type="dxa"/>
            <w:vAlign w:val="center"/>
            <w:hideMark/>
          </w:tcPr>
          <w:p w:rsidR="00E76D7B" w:rsidRPr="00477167" w:rsidRDefault="00E76D7B" w:rsidP="00891939">
            <w:pPr>
              <w:ind w:left="-97" w:right="-86"/>
              <w:jc w:val="center"/>
              <w:rPr>
                <w:i/>
                <w:sz w:val="20"/>
                <w:szCs w:val="20"/>
              </w:rPr>
            </w:pPr>
            <w:r w:rsidRPr="00477167">
              <w:rPr>
                <w:i/>
                <w:sz w:val="20"/>
                <w:szCs w:val="20"/>
              </w:rPr>
              <w:t>Модель/марка, каталожный номер, краткая техническая ха-рактеристика комплектующего к МИ</w:t>
            </w:r>
          </w:p>
        </w:tc>
        <w:tc>
          <w:tcPr>
            <w:tcW w:w="2268" w:type="dxa"/>
            <w:vAlign w:val="center"/>
            <w:hideMark/>
          </w:tcPr>
          <w:p w:rsidR="00E76D7B" w:rsidRPr="00477167" w:rsidRDefault="00E76D7B" w:rsidP="00891939">
            <w:pPr>
              <w:ind w:left="-97" w:right="-86"/>
              <w:jc w:val="center"/>
              <w:rPr>
                <w:i/>
                <w:sz w:val="20"/>
                <w:szCs w:val="20"/>
              </w:rPr>
            </w:pPr>
            <w:r w:rsidRPr="00477167">
              <w:rPr>
                <w:i/>
                <w:sz w:val="20"/>
                <w:szCs w:val="20"/>
              </w:rPr>
              <w:t>Требуемое количество</w:t>
            </w:r>
          </w:p>
          <w:p w:rsidR="00E76D7B" w:rsidRPr="00477167" w:rsidRDefault="00E76D7B" w:rsidP="00891939">
            <w:pPr>
              <w:ind w:left="-97" w:right="-86"/>
              <w:jc w:val="center"/>
              <w:rPr>
                <w:i/>
                <w:sz w:val="20"/>
                <w:szCs w:val="20"/>
              </w:rPr>
            </w:pPr>
            <w:r w:rsidRPr="00477167">
              <w:rPr>
                <w:i/>
                <w:sz w:val="20"/>
                <w:szCs w:val="20"/>
              </w:rPr>
              <w:t>(с указанием единицы измерения)</w:t>
            </w:r>
          </w:p>
        </w:tc>
      </w:tr>
      <w:tr w:rsidR="00E76D7B" w:rsidRPr="00477167" w:rsidTr="008F65B0">
        <w:trPr>
          <w:trHeight w:val="141"/>
        </w:trPr>
        <w:tc>
          <w:tcPr>
            <w:tcW w:w="709" w:type="dxa"/>
            <w:vMerge/>
            <w:vAlign w:val="center"/>
            <w:hideMark/>
          </w:tcPr>
          <w:p w:rsidR="00E76D7B" w:rsidRPr="00477167" w:rsidRDefault="00E76D7B" w:rsidP="00891939">
            <w:pPr>
              <w:jc w:val="center"/>
              <w:rPr>
                <w:b/>
                <w:sz w:val="20"/>
                <w:szCs w:val="20"/>
              </w:rPr>
            </w:pPr>
          </w:p>
        </w:tc>
        <w:tc>
          <w:tcPr>
            <w:tcW w:w="2552" w:type="dxa"/>
            <w:vMerge/>
            <w:vAlign w:val="center"/>
            <w:hideMark/>
          </w:tcPr>
          <w:p w:rsidR="00E76D7B" w:rsidRPr="00477167" w:rsidRDefault="00E76D7B" w:rsidP="00891939">
            <w:pPr>
              <w:ind w:right="-108"/>
              <w:rPr>
                <w:b/>
                <w:sz w:val="20"/>
                <w:szCs w:val="20"/>
              </w:rPr>
            </w:pPr>
          </w:p>
        </w:tc>
        <w:tc>
          <w:tcPr>
            <w:tcW w:w="11765" w:type="dxa"/>
            <w:gridSpan w:val="4"/>
            <w:hideMark/>
          </w:tcPr>
          <w:p w:rsidR="00E76D7B" w:rsidRPr="00477167" w:rsidRDefault="00E76D7B" w:rsidP="00891939">
            <w:pPr>
              <w:rPr>
                <w:i/>
                <w:sz w:val="20"/>
                <w:szCs w:val="20"/>
              </w:rPr>
            </w:pPr>
            <w:r w:rsidRPr="00477167">
              <w:rPr>
                <w:i/>
                <w:sz w:val="20"/>
                <w:szCs w:val="20"/>
              </w:rPr>
              <w:t>Основные комплектующие</w:t>
            </w:r>
          </w:p>
        </w:tc>
      </w:tr>
      <w:tr w:rsidR="00E76D7B" w:rsidRPr="00477167" w:rsidTr="008F65B0">
        <w:trPr>
          <w:trHeight w:val="257"/>
        </w:trPr>
        <w:tc>
          <w:tcPr>
            <w:tcW w:w="709" w:type="dxa"/>
            <w:vMerge/>
            <w:vAlign w:val="center"/>
            <w:hideMark/>
          </w:tcPr>
          <w:p w:rsidR="00E76D7B" w:rsidRPr="00477167" w:rsidRDefault="00E76D7B" w:rsidP="00891939">
            <w:pPr>
              <w:jc w:val="center"/>
              <w:rPr>
                <w:b/>
                <w:sz w:val="20"/>
                <w:szCs w:val="20"/>
              </w:rPr>
            </w:pPr>
          </w:p>
        </w:tc>
        <w:tc>
          <w:tcPr>
            <w:tcW w:w="2552" w:type="dxa"/>
            <w:vMerge/>
            <w:vAlign w:val="center"/>
            <w:hideMark/>
          </w:tcPr>
          <w:p w:rsidR="00E76D7B" w:rsidRPr="00477167" w:rsidRDefault="00E76D7B" w:rsidP="00891939">
            <w:pPr>
              <w:ind w:right="-108"/>
              <w:rPr>
                <w:b/>
                <w:sz w:val="20"/>
                <w:szCs w:val="20"/>
              </w:rPr>
            </w:pPr>
          </w:p>
        </w:tc>
        <w:tc>
          <w:tcPr>
            <w:tcW w:w="11765" w:type="dxa"/>
            <w:gridSpan w:val="4"/>
            <w:hideMark/>
          </w:tcPr>
          <w:p w:rsidR="00E76D7B" w:rsidRPr="00477167" w:rsidRDefault="00E76D7B" w:rsidP="00891939">
            <w:pPr>
              <w:jc w:val="center"/>
              <w:rPr>
                <w:sz w:val="20"/>
                <w:szCs w:val="20"/>
              </w:rPr>
            </w:pPr>
            <w:r w:rsidRPr="00477167">
              <w:rPr>
                <w:sz w:val="20"/>
                <w:szCs w:val="20"/>
              </w:rPr>
              <w:t>Дополнительные комплектующие</w:t>
            </w:r>
          </w:p>
        </w:tc>
      </w:tr>
      <w:tr w:rsidR="00E76D7B" w:rsidRPr="00477167" w:rsidTr="008F65B0">
        <w:trPr>
          <w:trHeight w:val="141"/>
        </w:trPr>
        <w:tc>
          <w:tcPr>
            <w:tcW w:w="709" w:type="dxa"/>
            <w:vMerge/>
            <w:vAlign w:val="center"/>
            <w:hideMark/>
          </w:tcPr>
          <w:p w:rsidR="00E76D7B" w:rsidRPr="00477167" w:rsidRDefault="00E76D7B" w:rsidP="00891939">
            <w:pPr>
              <w:jc w:val="center"/>
              <w:rPr>
                <w:b/>
                <w:sz w:val="20"/>
                <w:szCs w:val="20"/>
              </w:rPr>
            </w:pPr>
          </w:p>
        </w:tc>
        <w:tc>
          <w:tcPr>
            <w:tcW w:w="2552" w:type="dxa"/>
            <w:vMerge/>
            <w:vAlign w:val="center"/>
            <w:hideMark/>
          </w:tcPr>
          <w:p w:rsidR="00E76D7B" w:rsidRPr="00477167" w:rsidRDefault="00E76D7B" w:rsidP="00891939">
            <w:pPr>
              <w:ind w:right="-108"/>
              <w:rPr>
                <w:b/>
                <w:sz w:val="20"/>
                <w:szCs w:val="20"/>
              </w:rPr>
            </w:pPr>
          </w:p>
        </w:tc>
        <w:tc>
          <w:tcPr>
            <w:tcW w:w="595" w:type="dxa"/>
          </w:tcPr>
          <w:p w:rsidR="00E76D7B" w:rsidRPr="00477167" w:rsidRDefault="00E76D7B" w:rsidP="00891939">
            <w:pPr>
              <w:jc w:val="center"/>
              <w:rPr>
                <w:sz w:val="20"/>
                <w:szCs w:val="20"/>
              </w:rPr>
            </w:pPr>
            <w:r w:rsidRPr="00477167">
              <w:rPr>
                <w:sz w:val="20"/>
                <w:szCs w:val="20"/>
              </w:rPr>
              <w:t>1</w:t>
            </w:r>
          </w:p>
        </w:tc>
        <w:tc>
          <w:tcPr>
            <w:tcW w:w="2381"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477167" w:rsidRDefault="00E76D7B" w:rsidP="00891939">
            <w:pPr>
              <w:tabs>
                <w:tab w:val="num" w:pos="900"/>
              </w:tabs>
              <w:rPr>
                <w:color w:val="000000"/>
                <w:sz w:val="20"/>
                <w:szCs w:val="20"/>
              </w:rPr>
            </w:pPr>
            <w:r w:rsidRPr="00477167">
              <w:rPr>
                <w:color w:val="000000"/>
                <w:sz w:val="20"/>
                <w:szCs w:val="20"/>
              </w:rPr>
              <w:t>Универсальный привод</w:t>
            </w:r>
          </w:p>
        </w:tc>
        <w:tc>
          <w:tcPr>
            <w:tcW w:w="6521" w:type="dxa"/>
            <w:vAlign w:val="center"/>
          </w:tcPr>
          <w:p w:rsidR="00E76D7B" w:rsidRPr="00477167" w:rsidRDefault="00E76D7B" w:rsidP="00891939">
            <w:pPr>
              <w:rPr>
                <w:bCs/>
                <w:sz w:val="20"/>
                <w:szCs w:val="20"/>
              </w:rPr>
            </w:pPr>
            <w:r w:rsidRPr="00477167">
              <w:rPr>
                <w:bCs/>
                <w:sz w:val="20"/>
                <w:szCs w:val="20"/>
              </w:rPr>
              <w:t xml:space="preserve">Универсальный привод - 1 шт. Применяется в  травматологических операциях с обработкой костной ткани (сверление, риммирование, распиливание, проведение спиц).  Дрель в форме пистолета , изготовлена </w:t>
            </w:r>
            <w:r w:rsidRPr="00477167">
              <w:rPr>
                <w:bCs/>
                <w:sz w:val="20"/>
                <w:szCs w:val="20"/>
              </w:rPr>
              <w:lastRenderedPageBreak/>
              <w:t>с применением нержавеющих, алюминиевых сплавов и пластмасс пригодных для частых стерилизаций в автоклаве, проводная, канюлированная. Диаметр канюли 3,2 мм, регулируемая частота вращения, максимальное количество оборотов  не менее 1500 об/мин., мощность не менее 140  Вт., максимальный крутящий момент при использовании патрона с передаточным числом 1:1 -1,58 н/м, управление двумя клавишами на рукоятке, имеет защитную  блокировку нажатия клавиш, плавная регулировка скорости силой нажатия. Режимы: вперед, назад, осцилляторный. Возможность переключения вращения без остановки ротора, возможность управление с помощью ножной педали, подсоединение патронов быстрого соединения всех мировых стандартов ортопедии, подсоединения насадки микро-сагиттальная пила, подсоединения рентген прозрачного патрона для работы методом "свободной руки", все патроны фиксируются на дрель без ключа. Герметично выполненный разъем для подключения кабеля, возможность автоклавирования. Габариты:  высота не более 5,3 дюйма [136 мм], ширина не более 1,22 дюйма [31 мм], длина не более 5,47 дюйма [139 мм];  Масса: не более 1,20 фунтов [0,55 кг];  Скорость: не менее 1500 об/мин;  Режим работы: Периодическая эксплуатация; Рабочий цикл: 20 сек. вкл. / 20 сек. выкл., 6 раз, Перерыв между циклами: 45 минуты;  Источник питания: Консоль не менее 40 В — (Постоянный ток);  Тип оборудования: Рабочая часть типа BF ;  Максимальная температура рабочей части: Менее 124 °F [51 °C] (Максимальная температура поверхности, испытанная в соответствии со стандартами, перечисленными в Сертификате безопасности изделия в инструкциях по применению, поставляемых с консолью). Класс пылевлагозащиты: IPX9 Стандартное оборудование.</w:t>
            </w:r>
            <w:r w:rsidRPr="00477167">
              <w:rPr>
                <w:color w:val="000000"/>
                <w:sz w:val="20"/>
                <w:szCs w:val="20"/>
              </w:rPr>
              <w:t>Кабель - 1 шт. Кабель соединяющий пульт и рукоятки (для соединения консоли с рукоятками дрели или пилы), длина не менее 3,15 м, с возможностью автоклавирования 134 градусов.</w:t>
            </w:r>
          </w:p>
        </w:tc>
        <w:tc>
          <w:tcPr>
            <w:tcW w:w="2268" w:type="dxa"/>
            <w:vAlign w:val="center"/>
          </w:tcPr>
          <w:p w:rsidR="00E76D7B" w:rsidRPr="00477167" w:rsidRDefault="00E76D7B" w:rsidP="00891939">
            <w:pPr>
              <w:jc w:val="center"/>
              <w:rPr>
                <w:sz w:val="20"/>
                <w:szCs w:val="20"/>
              </w:rPr>
            </w:pPr>
            <w:r w:rsidRPr="00477167">
              <w:rPr>
                <w:color w:val="000000"/>
                <w:sz w:val="20"/>
                <w:szCs w:val="20"/>
              </w:rPr>
              <w:lastRenderedPageBreak/>
              <w:t>1 шт.</w:t>
            </w:r>
          </w:p>
        </w:tc>
      </w:tr>
      <w:tr w:rsidR="00E76D7B" w:rsidRPr="00477167" w:rsidTr="008F65B0">
        <w:trPr>
          <w:trHeight w:val="141"/>
        </w:trPr>
        <w:tc>
          <w:tcPr>
            <w:tcW w:w="709" w:type="dxa"/>
            <w:vMerge/>
            <w:vAlign w:val="center"/>
          </w:tcPr>
          <w:p w:rsidR="00E76D7B" w:rsidRPr="00477167" w:rsidRDefault="00E76D7B" w:rsidP="00891939">
            <w:pPr>
              <w:jc w:val="center"/>
              <w:rPr>
                <w:b/>
                <w:sz w:val="20"/>
                <w:szCs w:val="20"/>
              </w:rPr>
            </w:pPr>
          </w:p>
        </w:tc>
        <w:tc>
          <w:tcPr>
            <w:tcW w:w="2552" w:type="dxa"/>
            <w:vMerge/>
            <w:vAlign w:val="center"/>
          </w:tcPr>
          <w:p w:rsidR="00E76D7B" w:rsidRPr="00477167" w:rsidRDefault="00E76D7B" w:rsidP="00891939">
            <w:pPr>
              <w:ind w:right="-108"/>
              <w:rPr>
                <w:b/>
                <w:sz w:val="20"/>
                <w:szCs w:val="20"/>
              </w:rPr>
            </w:pPr>
          </w:p>
        </w:tc>
        <w:tc>
          <w:tcPr>
            <w:tcW w:w="595" w:type="dxa"/>
          </w:tcPr>
          <w:p w:rsidR="00E76D7B" w:rsidRPr="00477167" w:rsidRDefault="00E76D7B" w:rsidP="00891939">
            <w:pPr>
              <w:jc w:val="center"/>
              <w:rPr>
                <w:sz w:val="20"/>
                <w:szCs w:val="20"/>
              </w:rPr>
            </w:pPr>
            <w:r w:rsidRPr="00477167">
              <w:rPr>
                <w:sz w:val="20"/>
                <w:szCs w:val="20"/>
              </w:rPr>
              <w:t>2</w:t>
            </w:r>
          </w:p>
        </w:tc>
        <w:tc>
          <w:tcPr>
            <w:tcW w:w="2381" w:type="dxa"/>
            <w:tcBorders>
              <w:top w:val="nil"/>
              <w:left w:val="single" w:sz="4" w:space="0" w:color="auto"/>
              <w:bottom w:val="single" w:sz="4" w:space="0" w:color="auto"/>
              <w:right w:val="single" w:sz="4" w:space="0" w:color="auto"/>
            </w:tcBorders>
            <w:shd w:val="clear" w:color="auto" w:fill="auto"/>
            <w:vAlign w:val="center"/>
          </w:tcPr>
          <w:p w:rsidR="00E76D7B" w:rsidRPr="00477167" w:rsidRDefault="00E76D7B" w:rsidP="00891939">
            <w:pPr>
              <w:tabs>
                <w:tab w:val="num" w:pos="900"/>
              </w:tabs>
              <w:rPr>
                <w:color w:val="000000"/>
                <w:sz w:val="20"/>
                <w:szCs w:val="20"/>
              </w:rPr>
            </w:pPr>
            <w:r w:rsidRPr="00477167">
              <w:rPr>
                <w:sz w:val="20"/>
                <w:szCs w:val="20"/>
              </w:rPr>
              <w:t>Патрон дрели сагиттальная пила</w:t>
            </w:r>
          </w:p>
        </w:tc>
        <w:tc>
          <w:tcPr>
            <w:tcW w:w="6521" w:type="dxa"/>
            <w:vAlign w:val="center"/>
          </w:tcPr>
          <w:p w:rsidR="00E76D7B" w:rsidRPr="00477167" w:rsidRDefault="00E76D7B" w:rsidP="00891939">
            <w:pPr>
              <w:rPr>
                <w:bCs/>
                <w:sz w:val="20"/>
                <w:szCs w:val="20"/>
              </w:rPr>
            </w:pPr>
            <w:r w:rsidRPr="00477167">
              <w:rPr>
                <w:color w:val="000000"/>
                <w:sz w:val="20"/>
                <w:szCs w:val="20"/>
              </w:rPr>
              <w:t xml:space="preserve">Патрон дрели сагиттальная пила - 1 шт. Специальная насадка, надеваемая на универсальный привод сагиттальная пила. Фиксируется автоматически без ключа. Фиксация лезвий без ключа, лезвие устанавливается под 5-тью углами. Максимальное количество циклов - 12000   циклов/мин. </w:t>
            </w:r>
          </w:p>
        </w:tc>
        <w:tc>
          <w:tcPr>
            <w:tcW w:w="2268" w:type="dxa"/>
            <w:vAlign w:val="center"/>
          </w:tcPr>
          <w:p w:rsidR="00E76D7B" w:rsidRPr="00477167" w:rsidRDefault="00E76D7B" w:rsidP="00891939">
            <w:pPr>
              <w:jc w:val="center"/>
              <w:rPr>
                <w:sz w:val="20"/>
                <w:szCs w:val="20"/>
              </w:rPr>
            </w:pPr>
            <w:r w:rsidRPr="00477167">
              <w:rPr>
                <w:color w:val="000000"/>
                <w:sz w:val="20"/>
                <w:szCs w:val="20"/>
              </w:rPr>
              <w:t>1 шт.</w:t>
            </w:r>
          </w:p>
        </w:tc>
      </w:tr>
      <w:tr w:rsidR="00E76D7B" w:rsidRPr="00477167" w:rsidTr="008F65B0">
        <w:trPr>
          <w:trHeight w:val="141"/>
        </w:trPr>
        <w:tc>
          <w:tcPr>
            <w:tcW w:w="709" w:type="dxa"/>
            <w:vMerge/>
            <w:vAlign w:val="center"/>
          </w:tcPr>
          <w:p w:rsidR="00E76D7B" w:rsidRPr="00477167" w:rsidRDefault="00E76D7B" w:rsidP="00891939">
            <w:pPr>
              <w:jc w:val="center"/>
              <w:rPr>
                <w:b/>
                <w:sz w:val="20"/>
                <w:szCs w:val="20"/>
              </w:rPr>
            </w:pPr>
          </w:p>
        </w:tc>
        <w:tc>
          <w:tcPr>
            <w:tcW w:w="2552" w:type="dxa"/>
            <w:vMerge/>
            <w:vAlign w:val="center"/>
          </w:tcPr>
          <w:p w:rsidR="00E76D7B" w:rsidRPr="00477167" w:rsidRDefault="00E76D7B" w:rsidP="00891939">
            <w:pPr>
              <w:ind w:right="-108"/>
              <w:rPr>
                <w:b/>
                <w:sz w:val="20"/>
                <w:szCs w:val="20"/>
              </w:rPr>
            </w:pPr>
          </w:p>
        </w:tc>
        <w:tc>
          <w:tcPr>
            <w:tcW w:w="595" w:type="dxa"/>
          </w:tcPr>
          <w:p w:rsidR="00E76D7B" w:rsidRPr="00477167" w:rsidRDefault="00E76D7B" w:rsidP="00891939">
            <w:pPr>
              <w:jc w:val="center"/>
              <w:rPr>
                <w:sz w:val="20"/>
                <w:szCs w:val="20"/>
              </w:rPr>
            </w:pPr>
            <w:r w:rsidRPr="00477167">
              <w:rPr>
                <w:sz w:val="20"/>
                <w:szCs w:val="20"/>
              </w:rPr>
              <w:t>3</w:t>
            </w:r>
          </w:p>
        </w:tc>
        <w:tc>
          <w:tcPr>
            <w:tcW w:w="2381" w:type="dxa"/>
            <w:tcBorders>
              <w:top w:val="nil"/>
              <w:left w:val="single" w:sz="4" w:space="0" w:color="auto"/>
              <w:bottom w:val="single" w:sz="4" w:space="0" w:color="auto"/>
              <w:right w:val="single" w:sz="4" w:space="0" w:color="auto"/>
            </w:tcBorders>
            <w:shd w:val="clear" w:color="auto" w:fill="auto"/>
            <w:vAlign w:val="center"/>
          </w:tcPr>
          <w:p w:rsidR="00E76D7B" w:rsidRPr="00477167" w:rsidRDefault="00E76D7B" w:rsidP="00891939">
            <w:pPr>
              <w:tabs>
                <w:tab w:val="num" w:pos="900"/>
              </w:tabs>
              <w:rPr>
                <w:color w:val="000000"/>
                <w:sz w:val="20"/>
                <w:szCs w:val="20"/>
              </w:rPr>
            </w:pPr>
            <w:r w:rsidRPr="00477167">
              <w:rPr>
                <w:sz w:val="20"/>
                <w:szCs w:val="20"/>
              </w:rPr>
              <w:t>Патрон дрели 6.4 мм с ключом</w:t>
            </w:r>
          </w:p>
        </w:tc>
        <w:tc>
          <w:tcPr>
            <w:tcW w:w="6521" w:type="dxa"/>
            <w:vAlign w:val="center"/>
          </w:tcPr>
          <w:p w:rsidR="00E76D7B" w:rsidRPr="00477167" w:rsidRDefault="00E76D7B" w:rsidP="00891939">
            <w:pPr>
              <w:rPr>
                <w:bCs/>
                <w:sz w:val="20"/>
                <w:szCs w:val="20"/>
              </w:rPr>
            </w:pPr>
            <w:r w:rsidRPr="00477167">
              <w:rPr>
                <w:color w:val="000000"/>
                <w:sz w:val="20"/>
                <w:szCs w:val="20"/>
              </w:rPr>
              <w:t>Патрон дрели 6.4 мм с ключом - 1 шт. Jacobs с ключевым соединением, 3-х кулачковый автоматическая фиксация на рукоятку. Возможность фиксации любых сверл диаметром до 6,35 мм. в комплект входит ключ, Цветовая маркировка приобретается путем анодизации поверхности-    цветовой код – СИНИЙ.</w:t>
            </w:r>
          </w:p>
        </w:tc>
        <w:tc>
          <w:tcPr>
            <w:tcW w:w="2268" w:type="dxa"/>
            <w:vAlign w:val="center"/>
          </w:tcPr>
          <w:p w:rsidR="00E76D7B" w:rsidRPr="00477167" w:rsidRDefault="00E76D7B" w:rsidP="00891939">
            <w:pPr>
              <w:jc w:val="center"/>
              <w:rPr>
                <w:sz w:val="20"/>
                <w:szCs w:val="20"/>
              </w:rPr>
            </w:pPr>
            <w:r w:rsidRPr="00477167">
              <w:rPr>
                <w:color w:val="000000"/>
                <w:sz w:val="20"/>
                <w:szCs w:val="20"/>
              </w:rPr>
              <w:t>1 шт.</w:t>
            </w:r>
          </w:p>
        </w:tc>
      </w:tr>
      <w:tr w:rsidR="00E76D7B" w:rsidRPr="00477167" w:rsidTr="008F65B0">
        <w:trPr>
          <w:trHeight w:val="141"/>
        </w:trPr>
        <w:tc>
          <w:tcPr>
            <w:tcW w:w="709" w:type="dxa"/>
            <w:vMerge/>
            <w:vAlign w:val="center"/>
          </w:tcPr>
          <w:p w:rsidR="00E76D7B" w:rsidRPr="00477167" w:rsidRDefault="00E76D7B" w:rsidP="00891939">
            <w:pPr>
              <w:jc w:val="center"/>
              <w:rPr>
                <w:b/>
                <w:sz w:val="20"/>
                <w:szCs w:val="20"/>
              </w:rPr>
            </w:pPr>
          </w:p>
        </w:tc>
        <w:tc>
          <w:tcPr>
            <w:tcW w:w="2552" w:type="dxa"/>
            <w:vMerge/>
            <w:vAlign w:val="center"/>
          </w:tcPr>
          <w:p w:rsidR="00E76D7B" w:rsidRPr="00477167" w:rsidRDefault="00E76D7B" w:rsidP="00891939">
            <w:pPr>
              <w:ind w:right="-108"/>
              <w:rPr>
                <w:b/>
                <w:sz w:val="20"/>
                <w:szCs w:val="20"/>
              </w:rPr>
            </w:pPr>
          </w:p>
        </w:tc>
        <w:tc>
          <w:tcPr>
            <w:tcW w:w="595" w:type="dxa"/>
          </w:tcPr>
          <w:p w:rsidR="00E76D7B" w:rsidRPr="00477167" w:rsidRDefault="00E76D7B" w:rsidP="00891939">
            <w:pPr>
              <w:jc w:val="center"/>
              <w:rPr>
                <w:sz w:val="20"/>
                <w:szCs w:val="20"/>
              </w:rPr>
            </w:pPr>
            <w:r w:rsidRPr="00477167">
              <w:rPr>
                <w:sz w:val="20"/>
                <w:szCs w:val="20"/>
              </w:rPr>
              <w:t>4</w:t>
            </w:r>
          </w:p>
        </w:tc>
        <w:tc>
          <w:tcPr>
            <w:tcW w:w="2381" w:type="dxa"/>
            <w:tcBorders>
              <w:top w:val="nil"/>
              <w:left w:val="single" w:sz="4" w:space="0" w:color="auto"/>
              <w:bottom w:val="single" w:sz="4" w:space="0" w:color="auto"/>
              <w:right w:val="single" w:sz="4" w:space="0" w:color="auto"/>
            </w:tcBorders>
            <w:shd w:val="clear" w:color="auto" w:fill="auto"/>
            <w:vAlign w:val="center"/>
          </w:tcPr>
          <w:p w:rsidR="00E76D7B" w:rsidRPr="00477167" w:rsidRDefault="00E76D7B" w:rsidP="00891939">
            <w:pPr>
              <w:tabs>
                <w:tab w:val="num" w:pos="900"/>
              </w:tabs>
              <w:rPr>
                <w:color w:val="000000"/>
                <w:sz w:val="20"/>
                <w:szCs w:val="20"/>
              </w:rPr>
            </w:pPr>
            <w:r w:rsidRPr="00477167">
              <w:rPr>
                <w:sz w:val="20"/>
                <w:szCs w:val="20"/>
              </w:rPr>
              <w:t xml:space="preserve">Патрон дрели Reamer </w:t>
            </w:r>
            <w:r w:rsidRPr="00477167">
              <w:rPr>
                <w:sz w:val="20"/>
                <w:szCs w:val="20"/>
              </w:rPr>
              <w:lastRenderedPageBreak/>
              <w:t>6.35 мм</w:t>
            </w:r>
          </w:p>
        </w:tc>
        <w:tc>
          <w:tcPr>
            <w:tcW w:w="6521" w:type="dxa"/>
            <w:vAlign w:val="center"/>
          </w:tcPr>
          <w:p w:rsidR="00E76D7B" w:rsidRPr="00477167" w:rsidRDefault="00E76D7B" w:rsidP="00891939">
            <w:pPr>
              <w:rPr>
                <w:bCs/>
                <w:sz w:val="20"/>
                <w:szCs w:val="20"/>
              </w:rPr>
            </w:pPr>
            <w:r w:rsidRPr="00477167">
              <w:rPr>
                <w:color w:val="000000"/>
                <w:sz w:val="20"/>
                <w:szCs w:val="20"/>
              </w:rPr>
              <w:lastRenderedPageBreak/>
              <w:t xml:space="preserve">Патрон для проведения спиц и стержней универсальный - 1 шт. Патрон </w:t>
            </w:r>
            <w:r w:rsidRPr="00477167">
              <w:rPr>
                <w:color w:val="000000"/>
                <w:sz w:val="20"/>
                <w:szCs w:val="20"/>
              </w:rPr>
              <w:lastRenderedPageBreak/>
              <w:t>дрели Reamer 6.35 мм - 1 шт. Jacobs с понижающим редуктором и ключевым соединением, 3-х кулачковый автоматическая фиксация на рукоятку. Возможность фиксации любых сверел диаметром до 6,35 мм. в комплект входит ключ, Цветовая маркировка приобретается путем анодизации поверхности-    цветовой код – КРАСНЫЙ.</w:t>
            </w:r>
          </w:p>
        </w:tc>
        <w:tc>
          <w:tcPr>
            <w:tcW w:w="2268" w:type="dxa"/>
            <w:vAlign w:val="center"/>
          </w:tcPr>
          <w:p w:rsidR="00E76D7B" w:rsidRPr="00477167" w:rsidRDefault="00E76D7B" w:rsidP="00891939">
            <w:pPr>
              <w:jc w:val="center"/>
              <w:rPr>
                <w:sz w:val="20"/>
                <w:szCs w:val="20"/>
              </w:rPr>
            </w:pPr>
            <w:r w:rsidRPr="00477167">
              <w:rPr>
                <w:color w:val="000000"/>
                <w:sz w:val="20"/>
                <w:szCs w:val="20"/>
              </w:rPr>
              <w:lastRenderedPageBreak/>
              <w:t>1 шт.</w:t>
            </w:r>
          </w:p>
        </w:tc>
      </w:tr>
      <w:tr w:rsidR="00E76D7B" w:rsidRPr="00477167" w:rsidTr="008F65B0">
        <w:trPr>
          <w:trHeight w:val="141"/>
        </w:trPr>
        <w:tc>
          <w:tcPr>
            <w:tcW w:w="709" w:type="dxa"/>
            <w:vMerge/>
            <w:vAlign w:val="center"/>
          </w:tcPr>
          <w:p w:rsidR="00E76D7B" w:rsidRPr="00477167" w:rsidRDefault="00E76D7B" w:rsidP="00891939">
            <w:pPr>
              <w:jc w:val="center"/>
              <w:rPr>
                <w:b/>
                <w:sz w:val="20"/>
                <w:szCs w:val="20"/>
              </w:rPr>
            </w:pPr>
          </w:p>
        </w:tc>
        <w:tc>
          <w:tcPr>
            <w:tcW w:w="2552" w:type="dxa"/>
            <w:vMerge/>
            <w:vAlign w:val="center"/>
          </w:tcPr>
          <w:p w:rsidR="00E76D7B" w:rsidRPr="00477167" w:rsidRDefault="00E76D7B" w:rsidP="00891939">
            <w:pPr>
              <w:ind w:right="-108"/>
              <w:rPr>
                <w:b/>
                <w:sz w:val="20"/>
                <w:szCs w:val="20"/>
              </w:rPr>
            </w:pPr>
          </w:p>
        </w:tc>
        <w:tc>
          <w:tcPr>
            <w:tcW w:w="595" w:type="dxa"/>
          </w:tcPr>
          <w:p w:rsidR="00E76D7B" w:rsidRPr="00477167" w:rsidRDefault="00E76D7B" w:rsidP="00891939">
            <w:pPr>
              <w:jc w:val="center"/>
              <w:rPr>
                <w:sz w:val="20"/>
                <w:szCs w:val="20"/>
              </w:rPr>
            </w:pPr>
            <w:r w:rsidRPr="00477167">
              <w:rPr>
                <w:sz w:val="20"/>
                <w:szCs w:val="20"/>
              </w:rPr>
              <w:t>5</w:t>
            </w:r>
          </w:p>
        </w:tc>
        <w:tc>
          <w:tcPr>
            <w:tcW w:w="2381" w:type="dxa"/>
            <w:tcBorders>
              <w:top w:val="nil"/>
              <w:left w:val="single" w:sz="4" w:space="0" w:color="auto"/>
              <w:bottom w:val="single" w:sz="4" w:space="0" w:color="auto"/>
              <w:right w:val="single" w:sz="4" w:space="0" w:color="auto"/>
            </w:tcBorders>
            <w:shd w:val="clear" w:color="auto" w:fill="auto"/>
            <w:vAlign w:val="center"/>
          </w:tcPr>
          <w:p w:rsidR="00E76D7B" w:rsidRPr="00477167" w:rsidRDefault="00E76D7B" w:rsidP="00891939">
            <w:pPr>
              <w:tabs>
                <w:tab w:val="num" w:pos="900"/>
              </w:tabs>
              <w:rPr>
                <w:color w:val="000000"/>
                <w:sz w:val="20"/>
                <w:szCs w:val="20"/>
              </w:rPr>
            </w:pPr>
            <w:r w:rsidRPr="00477167">
              <w:rPr>
                <w:sz w:val="20"/>
                <w:szCs w:val="20"/>
              </w:rPr>
              <w:t>Патрон для проведения спиц и стержней универсальный</w:t>
            </w:r>
          </w:p>
        </w:tc>
        <w:tc>
          <w:tcPr>
            <w:tcW w:w="6521" w:type="dxa"/>
            <w:vAlign w:val="center"/>
          </w:tcPr>
          <w:p w:rsidR="00E76D7B" w:rsidRPr="00477167" w:rsidRDefault="00E76D7B" w:rsidP="00891939">
            <w:pPr>
              <w:rPr>
                <w:bCs/>
                <w:sz w:val="20"/>
                <w:szCs w:val="20"/>
              </w:rPr>
            </w:pPr>
            <w:r w:rsidRPr="00477167">
              <w:rPr>
                <w:color w:val="000000"/>
                <w:sz w:val="20"/>
                <w:szCs w:val="20"/>
              </w:rPr>
              <w:t>Специальная насадка, надеваемая на канюлированную рукоятку дрели пистолетного типа, фиксируется на дрели автоматически без ключа, диаметр зажимаемой спицы от 0.7 мм до 3.2 мм, фиксация спицы без ключа, насадка оснащается специальным рычагом для перехватывания спицы. Нерегулируемая</w:t>
            </w:r>
          </w:p>
        </w:tc>
        <w:tc>
          <w:tcPr>
            <w:tcW w:w="2268" w:type="dxa"/>
            <w:vAlign w:val="center"/>
          </w:tcPr>
          <w:p w:rsidR="00E76D7B" w:rsidRPr="00477167" w:rsidRDefault="00E76D7B" w:rsidP="00891939">
            <w:pPr>
              <w:jc w:val="center"/>
              <w:rPr>
                <w:sz w:val="20"/>
                <w:szCs w:val="20"/>
              </w:rPr>
            </w:pPr>
            <w:r w:rsidRPr="00477167">
              <w:rPr>
                <w:color w:val="000000"/>
                <w:sz w:val="20"/>
                <w:szCs w:val="20"/>
              </w:rPr>
              <w:t>1 шт.</w:t>
            </w:r>
          </w:p>
        </w:tc>
      </w:tr>
      <w:tr w:rsidR="00E76D7B" w:rsidRPr="00477167" w:rsidTr="008F65B0">
        <w:trPr>
          <w:trHeight w:val="141"/>
        </w:trPr>
        <w:tc>
          <w:tcPr>
            <w:tcW w:w="709" w:type="dxa"/>
            <w:vMerge/>
            <w:vAlign w:val="center"/>
          </w:tcPr>
          <w:p w:rsidR="00E76D7B" w:rsidRPr="00477167" w:rsidRDefault="00E76D7B" w:rsidP="00891939">
            <w:pPr>
              <w:jc w:val="center"/>
              <w:rPr>
                <w:b/>
                <w:sz w:val="20"/>
                <w:szCs w:val="20"/>
              </w:rPr>
            </w:pPr>
          </w:p>
        </w:tc>
        <w:tc>
          <w:tcPr>
            <w:tcW w:w="2552" w:type="dxa"/>
            <w:vMerge/>
            <w:vAlign w:val="center"/>
          </w:tcPr>
          <w:p w:rsidR="00E76D7B" w:rsidRPr="00477167" w:rsidRDefault="00E76D7B" w:rsidP="00891939">
            <w:pPr>
              <w:ind w:right="-108"/>
              <w:rPr>
                <w:b/>
                <w:sz w:val="20"/>
                <w:szCs w:val="20"/>
              </w:rPr>
            </w:pPr>
          </w:p>
        </w:tc>
        <w:tc>
          <w:tcPr>
            <w:tcW w:w="11765" w:type="dxa"/>
            <w:gridSpan w:val="4"/>
          </w:tcPr>
          <w:p w:rsidR="00E76D7B" w:rsidRPr="00477167" w:rsidRDefault="00E76D7B" w:rsidP="00891939">
            <w:pPr>
              <w:jc w:val="center"/>
              <w:rPr>
                <w:color w:val="000000"/>
                <w:sz w:val="20"/>
                <w:szCs w:val="20"/>
              </w:rPr>
            </w:pPr>
            <w:r w:rsidRPr="00477167">
              <w:rPr>
                <w:color w:val="000000"/>
                <w:sz w:val="20"/>
                <w:szCs w:val="20"/>
              </w:rPr>
              <w:t>Расходные материалы</w:t>
            </w:r>
          </w:p>
        </w:tc>
      </w:tr>
      <w:tr w:rsidR="00E76D7B" w:rsidRPr="00477167" w:rsidTr="008F65B0">
        <w:trPr>
          <w:trHeight w:val="141"/>
        </w:trPr>
        <w:tc>
          <w:tcPr>
            <w:tcW w:w="709" w:type="dxa"/>
            <w:vMerge/>
            <w:vAlign w:val="center"/>
          </w:tcPr>
          <w:p w:rsidR="00E76D7B" w:rsidRPr="00477167" w:rsidRDefault="00E76D7B" w:rsidP="00891939">
            <w:pPr>
              <w:jc w:val="center"/>
              <w:rPr>
                <w:b/>
                <w:sz w:val="20"/>
                <w:szCs w:val="20"/>
              </w:rPr>
            </w:pPr>
          </w:p>
        </w:tc>
        <w:tc>
          <w:tcPr>
            <w:tcW w:w="2552" w:type="dxa"/>
            <w:vMerge/>
            <w:vAlign w:val="center"/>
          </w:tcPr>
          <w:p w:rsidR="00E76D7B" w:rsidRPr="00477167" w:rsidRDefault="00E76D7B" w:rsidP="00891939">
            <w:pPr>
              <w:ind w:right="-108"/>
              <w:rPr>
                <w:b/>
                <w:sz w:val="20"/>
                <w:szCs w:val="20"/>
              </w:rPr>
            </w:pPr>
          </w:p>
        </w:tc>
        <w:tc>
          <w:tcPr>
            <w:tcW w:w="595" w:type="dxa"/>
          </w:tcPr>
          <w:p w:rsidR="00E76D7B" w:rsidRPr="00477167" w:rsidRDefault="00E76D7B" w:rsidP="00891939">
            <w:pPr>
              <w:jc w:val="center"/>
              <w:rPr>
                <w:sz w:val="20"/>
                <w:szCs w:val="20"/>
              </w:rPr>
            </w:pPr>
            <w:r w:rsidRPr="00477167">
              <w:rPr>
                <w:sz w:val="20"/>
                <w:szCs w:val="20"/>
              </w:rPr>
              <w:t>6</w:t>
            </w:r>
          </w:p>
        </w:tc>
        <w:tc>
          <w:tcPr>
            <w:tcW w:w="2381" w:type="dxa"/>
            <w:tcBorders>
              <w:top w:val="nil"/>
              <w:left w:val="single" w:sz="4" w:space="0" w:color="auto"/>
              <w:bottom w:val="single" w:sz="4" w:space="0" w:color="auto"/>
              <w:right w:val="single" w:sz="4" w:space="0" w:color="auto"/>
            </w:tcBorders>
            <w:shd w:val="clear" w:color="auto" w:fill="auto"/>
            <w:vAlign w:val="center"/>
          </w:tcPr>
          <w:p w:rsidR="00E76D7B" w:rsidRPr="00477167" w:rsidRDefault="00E76D7B" w:rsidP="00891939">
            <w:pPr>
              <w:tabs>
                <w:tab w:val="num" w:pos="900"/>
              </w:tabs>
              <w:rPr>
                <w:color w:val="000000"/>
                <w:sz w:val="20"/>
                <w:szCs w:val="20"/>
              </w:rPr>
            </w:pPr>
            <w:r w:rsidRPr="00477167">
              <w:rPr>
                <w:sz w:val="20"/>
                <w:szCs w:val="20"/>
              </w:rPr>
              <w:t>Лезвие хирургическое агрессивное, тонкое для осцилляторной и сагиттальной микропил, размером: 13.0x0.61x34.5.</w:t>
            </w:r>
          </w:p>
        </w:tc>
        <w:tc>
          <w:tcPr>
            <w:tcW w:w="6521" w:type="dxa"/>
            <w:vAlign w:val="center"/>
          </w:tcPr>
          <w:p w:rsidR="00E76D7B" w:rsidRPr="00477167" w:rsidRDefault="00E76D7B" w:rsidP="00891939">
            <w:pPr>
              <w:rPr>
                <w:color w:val="000000"/>
                <w:sz w:val="20"/>
                <w:szCs w:val="20"/>
              </w:rPr>
            </w:pPr>
            <w:r w:rsidRPr="00477167">
              <w:rPr>
                <w:color w:val="000000"/>
                <w:sz w:val="20"/>
                <w:szCs w:val="20"/>
              </w:rPr>
              <w:t>Лезвие хирургическое агрессивное, тонкое для осцилляторной и сагиттальной микропил, размером: 13.0x0.61x34.5. - 5 шт. Лезвие хирургическое для микросагитальной пилы, агрессивное, тонкое размерами 13.0x0.61x34.5. Материал изготовления нержавеющая сталь.</w:t>
            </w:r>
          </w:p>
        </w:tc>
        <w:tc>
          <w:tcPr>
            <w:tcW w:w="2268" w:type="dxa"/>
          </w:tcPr>
          <w:p w:rsidR="00E76D7B" w:rsidRPr="00477167" w:rsidRDefault="00E76D7B" w:rsidP="00891939">
            <w:pPr>
              <w:jc w:val="center"/>
              <w:rPr>
                <w:color w:val="000000"/>
                <w:sz w:val="20"/>
                <w:szCs w:val="20"/>
              </w:rPr>
            </w:pPr>
            <w:r w:rsidRPr="00477167">
              <w:rPr>
                <w:color w:val="000000"/>
                <w:sz w:val="20"/>
                <w:szCs w:val="20"/>
              </w:rPr>
              <w:t>5 шт.</w:t>
            </w:r>
          </w:p>
        </w:tc>
      </w:tr>
      <w:tr w:rsidR="00E76D7B" w:rsidRPr="00477167" w:rsidTr="008F65B0">
        <w:trPr>
          <w:trHeight w:val="141"/>
        </w:trPr>
        <w:tc>
          <w:tcPr>
            <w:tcW w:w="709" w:type="dxa"/>
            <w:vMerge/>
            <w:vAlign w:val="center"/>
          </w:tcPr>
          <w:p w:rsidR="00E76D7B" w:rsidRPr="00477167" w:rsidRDefault="00E76D7B" w:rsidP="00891939">
            <w:pPr>
              <w:jc w:val="center"/>
              <w:rPr>
                <w:b/>
                <w:sz w:val="20"/>
                <w:szCs w:val="20"/>
              </w:rPr>
            </w:pPr>
          </w:p>
        </w:tc>
        <w:tc>
          <w:tcPr>
            <w:tcW w:w="2552" w:type="dxa"/>
            <w:vMerge/>
            <w:vAlign w:val="center"/>
          </w:tcPr>
          <w:p w:rsidR="00E76D7B" w:rsidRPr="00477167" w:rsidRDefault="00E76D7B" w:rsidP="00891939">
            <w:pPr>
              <w:ind w:right="-108"/>
              <w:rPr>
                <w:b/>
                <w:sz w:val="20"/>
                <w:szCs w:val="20"/>
              </w:rPr>
            </w:pPr>
          </w:p>
        </w:tc>
        <w:tc>
          <w:tcPr>
            <w:tcW w:w="595" w:type="dxa"/>
          </w:tcPr>
          <w:p w:rsidR="00E76D7B" w:rsidRPr="00477167" w:rsidRDefault="00E76D7B" w:rsidP="00891939">
            <w:pPr>
              <w:jc w:val="center"/>
              <w:rPr>
                <w:sz w:val="20"/>
                <w:szCs w:val="20"/>
              </w:rPr>
            </w:pPr>
            <w:r w:rsidRPr="00477167">
              <w:rPr>
                <w:sz w:val="20"/>
                <w:szCs w:val="20"/>
              </w:rPr>
              <w:t>7</w:t>
            </w:r>
          </w:p>
        </w:tc>
        <w:tc>
          <w:tcPr>
            <w:tcW w:w="2381" w:type="dxa"/>
            <w:tcBorders>
              <w:top w:val="nil"/>
              <w:left w:val="single" w:sz="4" w:space="0" w:color="auto"/>
              <w:bottom w:val="single" w:sz="4" w:space="0" w:color="auto"/>
              <w:right w:val="single" w:sz="4" w:space="0" w:color="auto"/>
            </w:tcBorders>
            <w:shd w:val="clear" w:color="auto" w:fill="auto"/>
            <w:vAlign w:val="center"/>
          </w:tcPr>
          <w:p w:rsidR="00E76D7B" w:rsidRPr="00477167" w:rsidRDefault="00E76D7B" w:rsidP="00891939">
            <w:pPr>
              <w:tabs>
                <w:tab w:val="num" w:pos="900"/>
              </w:tabs>
              <w:rPr>
                <w:color w:val="000000"/>
                <w:sz w:val="20"/>
                <w:szCs w:val="20"/>
              </w:rPr>
            </w:pPr>
            <w:r w:rsidRPr="00477167">
              <w:rPr>
                <w:sz w:val="20"/>
                <w:szCs w:val="20"/>
              </w:rPr>
              <w:t>Лезвие хирургическое агрессивное, тонкое для осцилляторной и сагиттальной микропил, размером:9.0x0.38x25.0</w:t>
            </w:r>
          </w:p>
        </w:tc>
        <w:tc>
          <w:tcPr>
            <w:tcW w:w="6521" w:type="dxa"/>
            <w:vAlign w:val="center"/>
          </w:tcPr>
          <w:p w:rsidR="00E76D7B" w:rsidRPr="00477167" w:rsidRDefault="00E76D7B" w:rsidP="00891939">
            <w:pPr>
              <w:rPr>
                <w:color w:val="000000"/>
                <w:sz w:val="20"/>
                <w:szCs w:val="20"/>
              </w:rPr>
            </w:pPr>
            <w:r w:rsidRPr="00477167">
              <w:rPr>
                <w:color w:val="000000"/>
                <w:sz w:val="20"/>
                <w:szCs w:val="20"/>
              </w:rPr>
              <w:t>Лезвие хирургическое агрессивное, тонкое для осцилляторной и сагиттальной микропил, размером:9.0x0.38x25.0 - 5 шт.Лезвие хирургическое для микросагитальной пилы, агрессивное, тонкое размерами 9.0x0.38x25.0. Материал изготовления нержавеющая сталь.</w:t>
            </w:r>
          </w:p>
        </w:tc>
        <w:tc>
          <w:tcPr>
            <w:tcW w:w="2268" w:type="dxa"/>
            <w:vAlign w:val="center"/>
          </w:tcPr>
          <w:p w:rsidR="00E76D7B" w:rsidRPr="00477167" w:rsidRDefault="00E76D7B" w:rsidP="00891939">
            <w:pPr>
              <w:jc w:val="center"/>
              <w:rPr>
                <w:color w:val="000000"/>
                <w:sz w:val="20"/>
                <w:szCs w:val="20"/>
              </w:rPr>
            </w:pPr>
            <w:r w:rsidRPr="00477167">
              <w:rPr>
                <w:color w:val="000000"/>
                <w:sz w:val="20"/>
                <w:szCs w:val="20"/>
              </w:rPr>
              <w:t>5 шт.</w:t>
            </w:r>
          </w:p>
        </w:tc>
      </w:tr>
      <w:tr w:rsidR="00E76D7B" w:rsidRPr="00477167" w:rsidTr="008F65B0">
        <w:trPr>
          <w:trHeight w:val="470"/>
        </w:trPr>
        <w:tc>
          <w:tcPr>
            <w:tcW w:w="709" w:type="dxa"/>
            <w:vAlign w:val="center"/>
            <w:hideMark/>
          </w:tcPr>
          <w:p w:rsidR="00E76D7B" w:rsidRPr="00477167" w:rsidRDefault="00E76D7B" w:rsidP="00891939">
            <w:pPr>
              <w:tabs>
                <w:tab w:val="left" w:pos="450"/>
              </w:tabs>
              <w:jc w:val="center"/>
              <w:rPr>
                <w:b/>
                <w:sz w:val="20"/>
                <w:szCs w:val="20"/>
              </w:rPr>
            </w:pPr>
            <w:r w:rsidRPr="00477167">
              <w:rPr>
                <w:b/>
                <w:sz w:val="20"/>
                <w:szCs w:val="20"/>
              </w:rPr>
              <w:t>3</w:t>
            </w:r>
          </w:p>
        </w:tc>
        <w:tc>
          <w:tcPr>
            <w:tcW w:w="2552" w:type="dxa"/>
            <w:vAlign w:val="center"/>
            <w:hideMark/>
          </w:tcPr>
          <w:p w:rsidR="00E76D7B" w:rsidRPr="00477167" w:rsidRDefault="00E76D7B" w:rsidP="00891939">
            <w:pPr>
              <w:rPr>
                <w:b/>
                <w:sz w:val="20"/>
                <w:szCs w:val="20"/>
              </w:rPr>
            </w:pPr>
            <w:r w:rsidRPr="00477167">
              <w:rPr>
                <w:b/>
                <w:bCs/>
                <w:sz w:val="20"/>
                <w:szCs w:val="20"/>
              </w:rPr>
              <w:t>Требования к условиям эксплуатации</w:t>
            </w:r>
          </w:p>
        </w:tc>
        <w:tc>
          <w:tcPr>
            <w:tcW w:w="11765" w:type="dxa"/>
            <w:gridSpan w:val="4"/>
          </w:tcPr>
          <w:p w:rsidR="00E76D7B" w:rsidRPr="00477167" w:rsidRDefault="00E76D7B" w:rsidP="00891939">
            <w:pPr>
              <w:spacing w:line="360" w:lineRule="auto"/>
              <w:rPr>
                <w:sz w:val="20"/>
                <w:szCs w:val="20"/>
              </w:rPr>
            </w:pPr>
            <w:r w:rsidRPr="00477167">
              <w:rPr>
                <w:sz w:val="20"/>
                <w:szCs w:val="20"/>
              </w:rPr>
              <w:t>Температура окружающей среды- 10-40°</w:t>
            </w:r>
          </w:p>
          <w:p w:rsidR="00E76D7B" w:rsidRPr="00477167" w:rsidRDefault="00E76D7B" w:rsidP="00891939">
            <w:pPr>
              <w:spacing w:line="360" w:lineRule="auto"/>
              <w:rPr>
                <w:sz w:val="20"/>
                <w:szCs w:val="20"/>
              </w:rPr>
            </w:pPr>
            <w:r w:rsidRPr="00477167">
              <w:rPr>
                <w:sz w:val="20"/>
                <w:szCs w:val="20"/>
              </w:rPr>
              <w:t>Относительная влажность- 30-85 %</w:t>
            </w:r>
          </w:p>
          <w:p w:rsidR="00E76D7B" w:rsidRPr="00477167" w:rsidRDefault="00E76D7B" w:rsidP="00891939">
            <w:pPr>
              <w:spacing w:line="360" w:lineRule="auto"/>
              <w:rPr>
                <w:sz w:val="20"/>
                <w:szCs w:val="20"/>
              </w:rPr>
            </w:pPr>
            <w:r w:rsidRPr="00477167">
              <w:rPr>
                <w:sz w:val="20"/>
                <w:szCs w:val="20"/>
              </w:rPr>
              <w:t>Атмосферное давление- 700 - 1060 гПа</w:t>
            </w:r>
          </w:p>
        </w:tc>
      </w:tr>
      <w:tr w:rsidR="00E76D7B" w:rsidRPr="00477167" w:rsidTr="008F65B0">
        <w:trPr>
          <w:trHeight w:val="744"/>
        </w:trPr>
        <w:tc>
          <w:tcPr>
            <w:tcW w:w="709" w:type="dxa"/>
            <w:vAlign w:val="center"/>
            <w:hideMark/>
          </w:tcPr>
          <w:p w:rsidR="00E76D7B" w:rsidRPr="00477167" w:rsidRDefault="00E76D7B" w:rsidP="00891939">
            <w:pPr>
              <w:jc w:val="center"/>
              <w:rPr>
                <w:b/>
                <w:sz w:val="20"/>
                <w:szCs w:val="20"/>
              </w:rPr>
            </w:pPr>
            <w:r w:rsidRPr="00477167">
              <w:rPr>
                <w:b/>
                <w:sz w:val="20"/>
                <w:szCs w:val="20"/>
              </w:rPr>
              <w:t>4</w:t>
            </w:r>
          </w:p>
        </w:tc>
        <w:tc>
          <w:tcPr>
            <w:tcW w:w="2552" w:type="dxa"/>
            <w:vAlign w:val="center"/>
            <w:hideMark/>
          </w:tcPr>
          <w:p w:rsidR="00E76D7B" w:rsidRPr="00477167" w:rsidRDefault="00E76D7B" w:rsidP="00891939">
            <w:pPr>
              <w:rPr>
                <w:b/>
                <w:sz w:val="20"/>
                <w:szCs w:val="20"/>
              </w:rPr>
            </w:pPr>
            <w:r w:rsidRPr="00477167">
              <w:rPr>
                <w:b/>
                <w:sz w:val="20"/>
                <w:szCs w:val="20"/>
              </w:rPr>
              <w:t xml:space="preserve">Условия осуществления поставки МИ </w:t>
            </w:r>
          </w:p>
          <w:p w:rsidR="00E76D7B" w:rsidRPr="00477167" w:rsidRDefault="00E76D7B" w:rsidP="00891939">
            <w:pPr>
              <w:rPr>
                <w:i/>
                <w:sz w:val="20"/>
                <w:szCs w:val="20"/>
              </w:rPr>
            </w:pPr>
            <w:r w:rsidRPr="00477167">
              <w:rPr>
                <w:i/>
                <w:sz w:val="20"/>
                <w:szCs w:val="20"/>
              </w:rPr>
              <w:t>(в соответствии с ИНКОТЕРМС 2010)</w:t>
            </w:r>
          </w:p>
        </w:tc>
        <w:tc>
          <w:tcPr>
            <w:tcW w:w="11765" w:type="dxa"/>
            <w:gridSpan w:val="4"/>
            <w:vAlign w:val="center"/>
          </w:tcPr>
          <w:p w:rsidR="00E76D7B" w:rsidRPr="00477167" w:rsidRDefault="00E76D7B" w:rsidP="00891939">
            <w:pPr>
              <w:rPr>
                <w:sz w:val="20"/>
                <w:szCs w:val="20"/>
              </w:rPr>
            </w:pPr>
            <w:r w:rsidRPr="00477167">
              <w:rPr>
                <w:sz w:val="20"/>
                <w:szCs w:val="20"/>
                <w:lang w:val="en-US"/>
              </w:rPr>
              <w:t>DDP</w:t>
            </w:r>
            <w:r w:rsidRPr="00477167">
              <w:rPr>
                <w:sz w:val="20"/>
                <w:szCs w:val="20"/>
              </w:rPr>
              <w:t xml:space="preserve"> пункт назначения</w:t>
            </w:r>
          </w:p>
        </w:tc>
      </w:tr>
      <w:tr w:rsidR="00E76D7B" w:rsidRPr="00477167" w:rsidTr="008F65B0">
        <w:trPr>
          <w:trHeight w:val="744"/>
        </w:trPr>
        <w:tc>
          <w:tcPr>
            <w:tcW w:w="709" w:type="dxa"/>
            <w:vAlign w:val="center"/>
            <w:hideMark/>
          </w:tcPr>
          <w:p w:rsidR="00E76D7B" w:rsidRPr="00477167" w:rsidRDefault="00E76D7B" w:rsidP="00891939">
            <w:pPr>
              <w:jc w:val="center"/>
              <w:rPr>
                <w:b/>
                <w:sz w:val="20"/>
                <w:szCs w:val="20"/>
              </w:rPr>
            </w:pPr>
            <w:r w:rsidRPr="00477167">
              <w:rPr>
                <w:b/>
                <w:sz w:val="20"/>
                <w:szCs w:val="20"/>
              </w:rPr>
              <w:t>5</w:t>
            </w:r>
          </w:p>
        </w:tc>
        <w:tc>
          <w:tcPr>
            <w:tcW w:w="2552" w:type="dxa"/>
            <w:vAlign w:val="center"/>
            <w:hideMark/>
          </w:tcPr>
          <w:p w:rsidR="00E76D7B" w:rsidRPr="00477167" w:rsidRDefault="00E76D7B" w:rsidP="00891939">
            <w:pPr>
              <w:rPr>
                <w:b/>
                <w:sz w:val="20"/>
                <w:szCs w:val="20"/>
              </w:rPr>
            </w:pPr>
            <w:r w:rsidRPr="00477167">
              <w:rPr>
                <w:b/>
                <w:sz w:val="20"/>
                <w:szCs w:val="20"/>
              </w:rPr>
              <w:t xml:space="preserve">Срок поставки МИ и место дислокации </w:t>
            </w:r>
          </w:p>
        </w:tc>
        <w:tc>
          <w:tcPr>
            <w:tcW w:w="11765" w:type="dxa"/>
            <w:gridSpan w:val="4"/>
            <w:vAlign w:val="center"/>
          </w:tcPr>
          <w:p w:rsidR="00E76D7B" w:rsidRPr="00477167" w:rsidRDefault="00E76D7B" w:rsidP="00891939">
            <w:pPr>
              <w:textAlignment w:val="baseline"/>
              <w:rPr>
                <w:spacing w:val="2"/>
                <w:sz w:val="20"/>
                <w:szCs w:val="20"/>
              </w:rPr>
            </w:pPr>
            <w:r w:rsidRPr="00477167">
              <w:rPr>
                <w:spacing w:val="2"/>
                <w:sz w:val="20"/>
                <w:szCs w:val="20"/>
                <w:lang w:val="kk-KZ"/>
              </w:rPr>
              <w:t>В течение 30</w:t>
            </w:r>
            <w:r w:rsidRPr="00477167">
              <w:rPr>
                <w:spacing w:val="2"/>
                <w:sz w:val="20"/>
                <w:szCs w:val="20"/>
              </w:rPr>
              <w:t xml:space="preserve"> календарных дней с даты подписания договора Сторонами</w:t>
            </w:r>
          </w:p>
          <w:p w:rsidR="00E76D7B" w:rsidRPr="00477167" w:rsidRDefault="00E76D7B" w:rsidP="00891939">
            <w:pPr>
              <w:rPr>
                <w:sz w:val="20"/>
                <w:szCs w:val="20"/>
              </w:rPr>
            </w:pPr>
            <w:r w:rsidRPr="00477167">
              <w:rPr>
                <w:spacing w:val="2"/>
                <w:sz w:val="20"/>
                <w:szCs w:val="20"/>
              </w:rPr>
              <w:t>Адрес: г.Астана, пр. Кошкарбаева, 66, склад мед.оборудования ГКП на ПХВ «Многопрофильная городская больница №1» акимата города Астаны</w:t>
            </w:r>
          </w:p>
        </w:tc>
      </w:tr>
      <w:tr w:rsidR="00E76D7B" w:rsidRPr="00477167" w:rsidTr="008F65B0">
        <w:trPr>
          <w:trHeight w:val="136"/>
        </w:trPr>
        <w:tc>
          <w:tcPr>
            <w:tcW w:w="709" w:type="dxa"/>
            <w:vAlign w:val="center"/>
            <w:hideMark/>
          </w:tcPr>
          <w:p w:rsidR="00E76D7B" w:rsidRPr="00477167" w:rsidRDefault="00E76D7B" w:rsidP="00891939">
            <w:pPr>
              <w:jc w:val="center"/>
              <w:rPr>
                <w:b/>
                <w:sz w:val="20"/>
                <w:szCs w:val="20"/>
              </w:rPr>
            </w:pPr>
            <w:r w:rsidRPr="00477167">
              <w:rPr>
                <w:b/>
                <w:sz w:val="20"/>
                <w:szCs w:val="20"/>
              </w:rPr>
              <w:t>6</w:t>
            </w:r>
          </w:p>
        </w:tc>
        <w:tc>
          <w:tcPr>
            <w:tcW w:w="2552" w:type="dxa"/>
            <w:vAlign w:val="center"/>
            <w:hideMark/>
          </w:tcPr>
          <w:p w:rsidR="00E76D7B" w:rsidRPr="00477167" w:rsidRDefault="00E76D7B" w:rsidP="00891939">
            <w:pPr>
              <w:rPr>
                <w:sz w:val="20"/>
                <w:szCs w:val="20"/>
              </w:rPr>
            </w:pPr>
            <w:r w:rsidRPr="00477167">
              <w:rPr>
                <w:b/>
                <w:sz w:val="20"/>
                <w:szCs w:val="20"/>
              </w:rPr>
              <w:t xml:space="preserve">Условия гарантийного сервисного обслуживания МТ поставщиком, его сервисными центрами в Республике Казахстан </w:t>
            </w:r>
            <w:r w:rsidRPr="00477167">
              <w:rPr>
                <w:b/>
                <w:sz w:val="20"/>
                <w:szCs w:val="20"/>
              </w:rPr>
              <w:lastRenderedPageBreak/>
              <w:t>либо с привлечением третьих компетентных лиц</w:t>
            </w:r>
          </w:p>
        </w:tc>
        <w:tc>
          <w:tcPr>
            <w:tcW w:w="11765" w:type="dxa"/>
            <w:gridSpan w:val="4"/>
            <w:vAlign w:val="center"/>
          </w:tcPr>
          <w:p w:rsidR="00E76D7B" w:rsidRPr="00477167" w:rsidRDefault="00E76D7B" w:rsidP="00891939">
            <w:pPr>
              <w:rPr>
                <w:sz w:val="20"/>
                <w:szCs w:val="20"/>
              </w:rPr>
            </w:pPr>
            <w:r w:rsidRPr="00477167">
              <w:rPr>
                <w:sz w:val="20"/>
                <w:szCs w:val="20"/>
              </w:rPr>
              <w:lastRenderedPageBreak/>
              <w:t>Гарантийное сервисное обслуживание МТ не менее 37 месяцев (на весь срок лизинга). Пла-новое техническое обслуживание должно проводиться не реже чем 1 раз в квартал.</w:t>
            </w:r>
          </w:p>
          <w:p w:rsidR="00E76D7B" w:rsidRPr="00477167" w:rsidRDefault="00E76D7B" w:rsidP="00891939">
            <w:pPr>
              <w:rPr>
                <w:sz w:val="20"/>
                <w:szCs w:val="20"/>
              </w:rPr>
            </w:pPr>
            <w:r w:rsidRPr="00477167">
              <w:rPr>
                <w:sz w:val="20"/>
                <w:szCs w:val="20"/>
              </w:rPr>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E76D7B" w:rsidRPr="00477167" w:rsidRDefault="00E76D7B" w:rsidP="00891939">
            <w:pPr>
              <w:rPr>
                <w:sz w:val="20"/>
                <w:szCs w:val="20"/>
              </w:rPr>
            </w:pPr>
            <w:r w:rsidRPr="00477167">
              <w:rPr>
                <w:sz w:val="20"/>
                <w:szCs w:val="20"/>
              </w:rPr>
              <w:t>- замену отработавших ресурс составных частей;</w:t>
            </w:r>
          </w:p>
          <w:p w:rsidR="00E76D7B" w:rsidRPr="00477167" w:rsidRDefault="00E76D7B" w:rsidP="00891939">
            <w:pPr>
              <w:rPr>
                <w:sz w:val="20"/>
                <w:szCs w:val="20"/>
              </w:rPr>
            </w:pPr>
            <w:r w:rsidRPr="00477167">
              <w:rPr>
                <w:sz w:val="20"/>
                <w:szCs w:val="20"/>
              </w:rPr>
              <w:t>- замене или восстановлении отдельных частей МТ;</w:t>
            </w:r>
          </w:p>
          <w:p w:rsidR="00E76D7B" w:rsidRPr="00477167" w:rsidRDefault="00E76D7B" w:rsidP="00891939">
            <w:pPr>
              <w:rPr>
                <w:sz w:val="20"/>
                <w:szCs w:val="20"/>
              </w:rPr>
            </w:pPr>
            <w:r w:rsidRPr="00477167">
              <w:rPr>
                <w:sz w:val="20"/>
                <w:szCs w:val="20"/>
              </w:rPr>
              <w:lastRenderedPageBreak/>
              <w:t>- настройку и регулировку изделия; специфические для данного изделия работы и т.п.;</w:t>
            </w:r>
          </w:p>
          <w:p w:rsidR="00E76D7B" w:rsidRPr="00477167" w:rsidRDefault="00E76D7B" w:rsidP="00891939">
            <w:pPr>
              <w:rPr>
                <w:sz w:val="20"/>
                <w:szCs w:val="20"/>
              </w:rPr>
            </w:pPr>
            <w:r w:rsidRPr="00477167">
              <w:rPr>
                <w:sz w:val="20"/>
                <w:szCs w:val="20"/>
              </w:rPr>
              <w:t>- чистку, смазку и при необходимости переборку основных механизмов и узлов;</w:t>
            </w:r>
          </w:p>
          <w:p w:rsidR="00E76D7B" w:rsidRPr="00477167" w:rsidRDefault="00E76D7B" w:rsidP="00891939">
            <w:pPr>
              <w:rPr>
                <w:sz w:val="20"/>
                <w:szCs w:val="20"/>
              </w:rPr>
            </w:pPr>
            <w:r w:rsidRPr="00477167">
              <w:rPr>
                <w:sz w:val="20"/>
                <w:szCs w:val="20"/>
              </w:rPr>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E76D7B" w:rsidRPr="00477167" w:rsidRDefault="00E76D7B" w:rsidP="00891939">
            <w:pPr>
              <w:jc w:val="center"/>
              <w:rPr>
                <w:sz w:val="20"/>
                <w:szCs w:val="20"/>
              </w:rPr>
            </w:pPr>
            <w:r w:rsidRPr="00477167">
              <w:rPr>
                <w:sz w:val="20"/>
                <w:szCs w:val="20"/>
              </w:rPr>
              <w:t>- иные указанные в эксплуатационной документации операции, специфические для конкретного типа изделий</w:t>
            </w:r>
          </w:p>
        </w:tc>
      </w:tr>
    </w:tbl>
    <w:p w:rsidR="008D2E79" w:rsidRPr="008D2E79" w:rsidRDefault="008D2E79" w:rsidP="008D2E79">
      <w:pPr>
        <w:pStyle w:val="ad"/>
        <w:spacing w:before="0" w:beforeAutospacing="0" w:after="0" w:afterAutospacing="0"/>
        <w:jc w:val="center"/>
        <w:rPr>
          <w:b/>
        </w:rPr>
      </w:pPr>
    </w:p>
    <w:p w:rsidR="008D2E79" w:rsidRDefault="008D2E79" w:rsidP="008D2E79">
      <w:pPr>
        <w:pStyle w:val="ad"/>
        <w:spacing w:before="0" w:beforeAutospacing="0" w:after="0" w:afterAutospacing="0"/>
        <w:jc w:val="center"/>
        <w:rPr>
          <w:b/>
          <w:lang w:val="kk-KZ"/>
        </w:rPr>
      </w:pPr>
      <w:r w:rsidRPr="007B3BA8">
        <w:rPr>
          <w:b/>
          <w:sz w:val="20"/>
          <w:szCs w:val="20"/>
        </w:rPr>
        <w:t>Техническая спецификация лот №</w:t>
      </w:r>
      <w:r>
        <w:rPr>
          <w:b/>
          <w:sz w:val="20"/>
          <w:szCs w:val="20"/>
        </w:rPr>
        <w:t>3</w:t>
      </w:r>
    </w:p>
    <w:p w:rsidR="008D2E79" w:rsidRDefault="008D2E79" w:rsidP="008D2E79">
      <w:pPr>
        <w:pStyle w:val="ad"/>
        <w:spacing w:before="0" w:beforeAutospacing="0" w:after="0" w:afterAutospacing="0"/>
        <w:jc w:val="center"/>
        <w:rPr>
          <w:b/>
          <w:lang w:val="kk-KZ"/>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gridCol w:w="2666"/>
        <w:gridCol w:w="743"/>
        <w:gridCol w:w="2823"/>
        <w:gridCol w:w="6664"/>
        <w:gridCol w:w="1626"/>
      </w:tblGrid>
      <w:tr w:rsidR="00E76D7B" w:rsidRPr="00E76D7B" w:rsidTr="008F65B0">
        <w:trPr>
          <w:trHeight w:val="40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jc w:val="center"/>
              <w:rPr>
                <w:b/>
                <w:sz w:val="20"/>
                <w:szCs w:val="20"/>
              </w:rPr>
            </w:pPr>
            <w:r w:rsidRPr="00E76D7B">
              <w:rPr>
                <w:b/>
                <w:sz w:val="20"/>
                <w:szCs w:val="20"/>
              </w:rPr>
              <w:t>№ п/п</w:t>
            </w:r>
          </w:p>
        </w:tc>
        <w:tc>
          <w:tcPr>
            <w:tcW w:w="266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tabs>
                <w:tab w:val="left" w:pos="450"/>
              </w:tabs>
              <w:jc w:val="center"/>
              <w:rPr>
                <w:b/>
                <w:sz w:val="20"/>
                <w:szCs w:val="20"/>
              </w:rPr>
            </w:pPr>
            <w:r w:rsidRPr="00E76D7B">
              <w:rPr>
                <w:b/>
                <w:sz w:val="20"/>
                <w:szCs w:val="20"/>
              </w:rPr>
              <w:t>Критерии</w:t>
            </w:r>
          </w:p>
        </w:tc>
        <w:tc>
          <w:tcPr>
            <w:tcW w:w="1185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tabs>
                <w:tab w:val="left" w:pos="450"/>
              </w:tabs>
              <w:jc w:val="center"/>
              <w:rPr>
                <w:b/>
                <w:sz w:val="20"/>
                <w:szCs w:val="20"/>
              </w:rPr>
            </w:pPr>
            <w:r w:rsidRPr="00E76D7B">
              <w:rPr>
                <w:b/>
                <w:sz w:val="20"/>
                <w:szCs w:val="20"/>
              </w:rPr>
              <w:t>Описание</w:t>
            </w:r>
          </w:p>
        </w:tc>
      </w:tr>
      <w:tr w:rsidR="00E76D7B" w:rsidRPr="00E76D7B" w:rsidTr="008F65B0">
        <w:trPr>
          <w:trHeight w:val="470"/>
        </w:trPr>
        <w:tc>
          <w:tcPr>
            <w:tcW w:w="0" w:type="auto"/>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tabs>
                <w:tab w:val="left" w:pos="450"/>
              </w:tabs>
              <w:jc w:val="center"/>
              <w:rPr>
                <w:b/>
                <w:sz w:val="20"/>
                <w:szCs w:val="20"/>
              </w:rPr>
            </w:pPr>
            <w:r w:rsidRPr="00E76D7B">
              <w:rPr>
                <w:b/>
                <w:sz w:val="20"/>
                <w:szCs w:val="20"/>
              </w:rPr>
              <w:t>1</w:t>
            </w:r>
          </w:p>
        </w:tc>
        <w:tc>
          <w:tcPr>
            <w:tcW w:w="266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tabs>
                <w:tab w:val="left" w:pos="450"/>
              </w:tabs>
              <w:rPr>
                <w:b/>
                <w:sz w:val="20"/>
                <w:szCs w:val="20"/>
              </w:rPr>
            </w:pPr>
            <w:r w:rsidRPr="00E76D7B">
              <w:rPr>
                <w:b/>
                <w:sz w:val="20"/>
                <w:szCs w:val="20"/>
              </w:rPr>
              <w:t xml:space="preserve">Наименование медицинской техники (далее – МТ) </w:t>
            </w:r>
            <w:r w:rsidRPr="00E76D7B">
              <w:rPr>
                <w:i/>
                <w:sz w:val="20"/>
                <w:szCs w:val="20"/>
              </w:rPr>
              <w:t>(в соответствии с государственным реестром МТ с указанием модели, наименования производителя, страны)</w:t>
            </w:r>
          </w:p>
          <w:p w:rsidR="00E76D7B" w:rsidRPr="00E76D7B" w:rsidRDefault="00E76D7B" w:rsidP="00891939">
            <w:pPr>
              <w:rPr>
                <w:b/>
                <w:i/>
                <w:sz w:val="20"/>
                <w:szCs w:val="20"/>
              </w:rPr>
            </w:pPr>
          </w:p>
        </w:tc>
        <w:tc>
          <w:tcPr>
            <w:tcW w:w="11856" w:type="dxa"/>
            <w:gridSpan w:val="4"/>
            <w:tcBorders>
              <w:top w:val="single" w:sz="4" w:space="0" w:color="auto"/>
              <w:left w:val="single" w:sz="4" w:space="0" w:color="auto"/>
              <w:bottom w:val="single" w:sz="4" w:space="0" w:color="auto"/>
              <w:right w:val="single" w:sz="4" w:space="0" w:color="auto"/>
            </w:tcBorders>
          </w:tcPr>
          <w:p w:rsidR="00E76D7B" w:rsidRPr="00E76D7B" w:rsidRDefault="00E76D7B" w:rsidP="00891939">
            <w:pPr>
              <w:rPr>
                <w:bCs/>
                <w:sz w:val="20"/>
                <w:szCs w:val="20"/>
                <w:shd w:val="clear" w:color="auto" w:fill="FFFFFF"/>
              </w:rPr>
            </w:pPr>
            <w:r w:rsidRPr="00E76D7B">
              <w:rPr>
                <w:sz w:val="20"/>
                <w:szCs w:val="20"/>
              </w:rPr>
              <w:t>Аппарат наркозно-дыхательный с принадлежностями</w:t>
            </w:r>
          </w:p>
          <w:p w:rsidR="00E76D7B" w:rsidRPr="00E76D7B" w:rsidRDefault="00E76D7B" w:rsidP="00891939">
            <w:pPr>
              <w:rPr>
                <w:b/>
                <w:sz w:val="20"/>
                <w:szCs w:val="20"/>
              </w:rPr>
            </w:pPr>
          </w:p>
        </w:tc>
      </w:tr>
      <w:tr w:rsidR="00E76D7B" w:rsidRPr="00E76D7B" w:rsidTr="008F65B0">
        <w:trPr>
          <w:trHeight w:val="470"/>
        </w:trPr>
        <w:tc>
          <w:tcPr>
            <w:tcW w:w="0" w:type="auto"/>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tabs>
                <w:tab w:val="left" w:pos="450"/>
              </w:tabs>
              <w:jc w:val="center"/>
              <w:rPr>
                <w:b/>
                <w:sz w:val="20"/>
                <w:szCs w:val="20"/>
              </w:rPr>
            </w:pPr>
            <w:r w:rsidRPr="00E76D7B">
              <w:rPr>
                <w:b/>
                <w:sz w:val="20"/>
                <w:szCs w:val="20"/>
              </w:rPr>
              <w:t>2</w:t>
            </w:r>
          </w:p>
        </w:tc>
        <w:tc>
          <w:tcPr>
            <w:tcW w:w="266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tabs>
                <w:tab w:val="left" w:pos="450"/>
              </w:tabs>
              <w:rPr>
                <w:i/>
                <w:sz w:val="20"/>
                <w:szCs w:val="20"/>
              </w:rPr>
            </w:pPr>
            <w:r w:rsidRPr="00E76D7B">
              <w:rPr>
                <w:b/>
                <w:sz w:val="20"/>
                <w:szCs w:val="20"/>
              </w:rPr>
              <w:t>Наименование МТ, относящейся к средствам измерения</w:t>
            </w:r>
            <w:r w:rsidRPr="00E76D7B">
              <w:rPr>
                <w:i/>
                <w:sz w:val="20"/>
                <w:szCs w:val="20"/>
              </w:rPr>
              <w:t>(с указанием модели, наименования производителя, страны)</w:t>
            </w:r>
          </w:p>
        </w:tc>
        <w:tc>
          <w:tcPr>
            <w:tcW w:w="11856" w:type="dxa"/>
            <w:gridSpan w:val="4"/>
            <w:tcBorders>
              <w:top w:val="single" w:sz="4" w:space="0" w:color="auto"/>
              <w:left w:val="single" w:sz="4" w:space="0" w:color="auto"/>
              <w:bottom w:val="single" w:sz="4" w:space="0" w:color="auto"/>
              <w:right w:val="single" w:sz="4" w:space="0" w:color="auto"/>
            </w:tcBorders>
          </w:tcPr>
          <w:p w:rsidR="00E76D7B" w:rsidRPr="00E76D7B" w:rsidRDefault="00E76D7B" w:rsidP="00891939">
            <w:pPr>
              <w:rPr>
                <w:bCs/>
                <w:sz w:val="20"/>
                <w:szCs w:val="20"/>
                <w:shd w:val="clear" w:color="auto" w:fill="FFFFFF"/>
              </w:rPr>
            </w:pPr>
            <w:r w:rsidRPr="00E76D7B">
              <w:rPr>
                <w:sz w:val="20"/>
                <w:szCs w:val="20"/>
              </w:rPr>
              <w:t>Аппарат наркозно-дыхательный с принадлежностями</w:t>
            </w:r>
          </w:p>
          <w:p w:rsidR="00E76D7B" w:rsidRPr="00E76D7B" w:rsidRDefault="00E76D7B" w:rsidP="00891939">
            <w:pPr>
              <w:pStyle w:val="af"/>
              <w:rPr>
                <w:rFonts w:ascii="Times New Roman" w:hAnsi="Times New Roman"/>
                <w:sz w:val="20"/>
                <w:szCs w:val="20"/>
              </w:rPr>
            </w:pPr>
          </w:p>
        </w:tc>
      </w:tr>
      <w:tr w:rsidR="00E76D7B" w:rsidRPr="00E76D7B" w:rsidTr="008F65B0">
        <w:trPr>
          <w:trHeight w:val="611"/>
        </w:trPr>
        <w:tc>
          <w:tcPr>
            <w:tcW w:w="0" w:type="auto"/>
            <w:vMerge w:val="restart"/>
            <w:tcBorders>
              <w:left w:val="single" w:sz="4" w:space="0" w:color="auto"/>
              <w:right w:val="single" w:sz="4" w:space="0" w:color="auto"/>
            </w:tcBorders>
            <w:vAlign w:val="center"/>
          </w:tcPr>
          <w:p w:rsidR="00E76D7B" w:rsidRPr="00E76D7B" w:rsidRDefault="00E76D7B" w:rsidP="00891939">
            <w:pPr>
              <w:jc w:val="center"/>
              <w:rPr>
                <w:b/>
                <w:sz w:val="20"/>
                <w:szCs w:val="20"/>
              </w:rPr>
            </w:pPr>
            <w:r w:rsidRPr="00E76D7B">
              <w:rPr>
                <w:b/>
                <w:sz w:val="20"/>
                <w:szCs w:val="20"/>
              </w:rPr>
              <w:t>3</w:t>
            </w:r>
          </w:p>
        </w:tc>
        <w:tc>
          <w:tcPr>
            <w:tcW w:w="2666" w:type="dxa"/>
            <w:vMerge w:val="restart"/>
            <w:tcBorders>
              <w:left w:val="single" w:sz="4" w:space="0" w:color="auto"/>
              <w:right w:val="single" w:sz="4" w:space="0" w:color="auto"/>
            </w:tcBorders>
            <w:vAlign w:val="center"/>
          </w:tcPr>
          <w:p w:rsidR="00E76D7B" w:rsidRPr="00E76D7B" w:rsidRDefault="00E76D7B" w:rsidP="00891939">
            <w:pPr>
              <w:rPr>
                <w:b/>
                <w:sz w:val="20"/>
                <w:szCs w:val="20"/>
              </w:rPr>
            </w:pPr>
            <w:r w:rsidRPr="00E76D7B">
              <w:rPr>
                <w:b/>
                <w:sz w:val="20"/>
                <w:szCs w:val="20"/>
              </w:rPr>
              <w:t>Требования к комплектации</w:t>
            </w: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i/>
                <w:sz w:val="20"/>
                <w:szCs w:val="20"/>
              </w:rPr>
            </w:pPr>
            <w:r w:rsidRPr="00E76D7B">
              <w:rPr>
                <w:i/>
                <w:sz w:val="20"/>
                <w:szCs w:val="20"/>
              </w:rPr>
              <w:t>№</w:t>
            </w:r>
          </w:p>
          <w:p w:rsidR="00E76D7B" w:rsidRPr="00E76D7B" w:rsidRDefault="00E76D7B" w:rsidP="00891939">
            <w:pPr>
              <w:jc w:val="center"/>
              <w:rPr>
                <w:i/>
                <w:sz w:val="20"/>
                <w:szCs w:val="20"/>
              </w:rPr>
            </w:pPr>
            <w:r w:rsidRPr="00E76D7B">
              <w:rPr>
                <w:i/>
                <w:sz w:val="20"/>
                <w:szCs w:val="20"/>
              </w:rPr>
              <w:t>п/п</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i/>
                <w:sz w:val="20"/>
                <w:szCs w:val="20"/>
              </w:rPr>
            </w:pPr>
            <w:r w:rsidRPr="00E76D7B">
              <w:rPr>
                <w:i/>
                <w:sz w:val="20"/>
                <w:szCs w:val="20"/>
              </w:rPr>
              <w:t>Наименование комплектующего к МТ (в соответствии с государственным реестром МТ)</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i/>
                <w:sz w:val="20"/>
                <w:szCs w:val="20"/>
              </w:rPr>
            </w:pPr>
            <w:r w:rsidRPr="00E76D7B">
              <w:rPr>
                <w:i/>
                <w:sz w:val="20"/>
                <w:szCs w:val="20"/>
              </w:rPr>
              <w:t>Краткая техническая характеристика комплектующего к МТ</w:t>
            </w:r>
          </w:p>
        </w:tc>
        <w:tc>
          <w:tcPr>
            <w:tcW w:w="162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i/>
                <w:sz w:val="20"/>
                <w:szCs w:val="20"/>
              </w:rPr>
            </w:pPr>
            <w:r w:rsidRPr="00E76D7B">
              <w:rPr>
                <w:i/>
                <w:sz w:val="20"/>
                <w:szCs w:val="20"/>
              </w:rPr>
              <w:t>Требуемое количество</w:t>
            </w:r>
          </w:p>
          <w:p w:rsidR="00E76D7B" w:rsidRPr="00E76D7B" w:rsidRDefault="00E76D7B" w:rsidP="00891939">
            <w:pPr>
              <w:jc w:val="center"/>
              <w:rPr>
                <w:i/>
                <w:sz w:val="20"/>
                <w:szCs w:val="20"/>
              </w:rPr>
            </w:pPr>
            <w:r w:rsidRPr="00E76D7B">
              <w:rPr>
                <w:i/>
                <w:sz w:val="20"/>
                <w:szCs w:val="20"/>
              </w:rPr>
              <w:t>(с указанием единицы измерения)</w:t>
            </w:r>
          </w:p>
        </w:tc>
      </w:tr>
      <w:tr w:rsidR="00E76D7B" w:rsidRPr="00E76D7B" w:rsidTr="008F65B0">
        <w:trPr>
          <w:trHeight w:val="141"/>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11856" w:type="dxa"/>
            <w:gridSpan w:val="4"/>
            <w:tcBorders>
              <w:top w:val="single" w:sz="4" w:space="0" w:color="auto"/>
              <w:left w:val="single" w:sz="4" w:space="0" w:color="auto"/>
              <w:bottom w:val="single" w:sz="4" w:space="0" w:color="auto"/>
              <w:right w:val="single" w:sz="4" w:space="0" w:color="auto"/>
            </w:tcBorders>
          </w:tcPr>
          <w:p w:rsidR="00E76D7B" w:rsidRPr="00E76D7B" w:rsidRDefault="00E76D7B" w:rsidP="00891939">
            <w:pPr>
              <w:rPr>
                <w:i/>
                <w:sz w:val="20"/>
                <w:szCs w:val="20"/>
              </w:rPr>
            </w:pPr>
            <w:r w:rsidRPr="00E76D7B">
              <w:rPr>
                <w:i/>
                <w:sz w:val="20"/>
                <w:szCs w:val="20"/>
              </w:rPr>
              <w:t>Основные комплектующие</w:t>
            </w:r>
          </w:p>
        </w:tc>
      </w:tr>
      <w:tr w:rsidR="00E76D7B" w:rsidRPr="00E76D7B" w:rsidTr="008F65B0">
        <w:trPr>
          <w:trHeight w:val="20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1</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 xml:space="preserve">Основной блок </w:t>
            </w:r>
          </w:p>
          <w:p w:rsidR="00E76D7B" w:rsidRPr="00E76D7B" w:rsidRDefault="00E76D7B" w:rsidP="00891939">
            <w:pPr>
              <w:rPr>
                <w:sz w:val="20"/>
                <w:szCs w:val="20"/>
              </w:rPr>
            </w:pP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 xml:space="preserve">Требования к характеристикам и техническимпараметрам наркозно-дыхательного аппарата: возможность проведения ингаляционного наркоза у взрослых, детей и новорожденных – наличие. Поддержка газов: O2, N2O иВоздух. Газовое обеспечение: Газовая магистраль - O2, N2O иВоздух. Давление источника газового питания - От 0.28 до 0.6 mPa. Контроль давления подачи газов - Манометры на каждый газ. Возможность подачи газов при отсутствии электропитания – наличие. Приводной газ – воздух. Входные соединители трубопроводов - фитинги с резьбой (NIST) для O2, N2O иВоздух. Система защиты пациента от гипоксии: минимум 25%О2 в </w:t>
            </w:r>
            <w:r w:rsidRPr="00E76D7B">
              <w:rPr>
                <w:sz w:val="20"/>
                <w:szCs w:val="20"/>
              </w:rPr>
              <w:lastRenderedPageBreak/>
              <w:t xml:space="preserve">смеси. Дыхательный контур пациента взрослый - многоразовый. Ротаметры: Электронные на 3 газа – наличие. Механический ротаметр на смешанный свежий газ – наличие. Диапазон - Воздух: не менее 0-10л/мин. О2: не менее 0-10 л/мин. N2O: не менее 0-10л/мин. Режимы и методы ИВЛ: Режим вентиляции VCV (Вентиляция с регулируемым объемом) – наличие. Режим вентиляции PCV (Вентиляция с регулируемым давлением) – наличие. Режим вентиляции PS (Вентиляция с поддержкой давлением) – наличие. Режим вентиляции PCV-VG (Вентиляция с регулируемым давлением и гарантированным объемом) – опционально. Режим вентиляции SIMV (Синхронизированная перемежающаяся принудительная вентиляция) (SIMV-VC/SIMV-PC) – наличие. АПНОЭ backup (PSV-PCV) – опционально. Ручная вентиляция – наличие. Stand-by – опционально. Автоматическая компенсация притока свежего газа – наличие. Экстренная подача О2 - до 75 л/мин. ACGO – наличие. ACGO используется единым выходом с вдыхательным – наличие. Параметры вентиляции: Дыхательный объем (VCV) не менее 10-1500 мл. Дыхательный объем (PCV) не менее 5-1500 мл. Частота дыханий не менее от 4 до 100/мин. Диапазон давления 10-100 см Н2О. Pinspне менее 5-80 cmH2O. Инспираторная пауза - выкл, 5-60%. Время вдоха 0,4-5 сек. PEEP электронный - выкл, 4 - 30 см Н2О. I/E соотношение - от 4:1 до 1:8. Максимальный поток до 100 л/мин. Контур: Объём контура, не более 2.6Л. Стерилизация целого контура до 134ºС. Возможность демонтирования целого контура – наличие. Встроенный подогреватель контура пациента для предотвращения конденсации влаги – наличие. Влагоуловитель – наличие. Материал контура PPSU. Датчики потока (на вдохе и на выдохе) - наличие. Клапан сброса избыточного давления – наличие. Клапан безопасности - позволяет пациенту дышать воздухом помещения при неисправности. Давление открытия Клапан APL - От 1 до 75 см Н2О. Испарители: Встроенное крепление испарителей - на 2 испарителя. Крепление selectatecwithinterlock – наличие. Парковочная позиция испарителей – опционально. Севофлюран – наличие. Изофлюран – опционально. Фторотан (Галотан) – опционально. Дезфлюран – опционально. Энфлюран – опционально. Емкость испарителя не менее 350 мл. Сбор отработанных газов: пассивная AGSS система – наличие. Активная AGSS система – опционально. Мониторируемые параметры: Дыхательный объем – наличие. Минутный объем – наличие. Пиковое давление – наличие. Среднее давление – наличие. Соотношение I/E – наличие. Концентрация О2 – наличие. PEEP – наличие. ЧДД – наличие. Комплайнс – наличие. Капнометрия ЕТСО2, FiCO2 – при наличии модуля. Оксиметрия FiO2, ETO2 – при наличии модуля. Концентрация N2O </w:t>
            </w:r>
            <w:r w:rsidRPr="00E76D7B">
              <w:rPr>
                <w:sz w:val="20"/>
                <w:szCs w:val="20"/>
              </w:rPr>
              <w:lastRenderedPageBreak/>
              <w:t>(FiN2O, ETN2O) – при наличии модуля. Концентрация ингаляционного анестетика (автоматическое определение анестетика) – при наличии модуля. Мониторинг глубины анестезии – BIS – при наличии модуля. Регулируемые тревоги: Потеря питания – наличие. Низкий заряд батареи – наличие. Низкая концентрация О2 – наличие. Высокое давление – наличие. Низкое давление – наличие. АПНОЭ пациента – наличие. Высокий ДО – наличие. Низкий ДО – наличие. Высокий МО – наличие. Низкий МО – наличие. При недостаточной подаче свежих газов – наличие. Концентрация СО2 – наличие. Концентрация летучих анестетиков – наличие. Установки BIS – наличие. Отображение на экране: Графическое отображение показателей электронных ротаметров – наличие. Параметры и режимы вентиляции – наличие. Мониторируемые показатели – наличие. Кривые мониторинга дыхательных функций – 3 кривых. Механики дыхания - спирометрия, петли PV/FV – возможность. Капнография – наличие. Тревог – наличие. Таймер длительности анестезии – наличие. Тренды: Длительность - 24 часа по ТVe,  Ppeak, MV, Pplate, PEEP, Pmean, Rate, FiO2, EtCO2. Разрешение: 30 сек, 1 мин, 5 мин, 30 мин. Антистатические колеса со стопорами – наличие. Модули газа, встраиваемые в корпус НДА, не требующие дополнительного монитора: Модуль капнометрии CO2: Диапазон измерений не менее 0 – 99 ммHg. Разрешение не более 1 ммHg. Точность ±2 ммHg (0-40 ммHg), ±5% (41-76 ммHg), ±10% (77-99 ммHg). Положение датчика: Sidestream (в боковом потоке) – опционально. Mainstream (в основном потоке) – опционально. Microstream (в микропотоке) – опционально. Показания на дисплее - Fi и ЕТ, waveforms. Модуль Газонализа – Мультигаз – опционально. Анестетики – опционально. Метод: инфракрасная абсорбция – наличие. Диапазон измерений: N2O 0 – 100%, Enf, Iso, Hal 0 – 5%, Sev 0 – 8%, Des 0 – 18%. Показания на дисплее - Fi и ЕТ, МАС значения. Модуль глубины анестезии BIS - при наличии модуля: Метод - Биспектральный анализ ЭЭГ. Диапазон измерений 0-100. Расчетные параметры - SQI, EMG, SR, SEF, TP. Механики дыхания - спирометрия, петли PV/FV – при наличии модуля. Встроенный аспиратор – опционально. Питание 220 В 50 Гц.</w:t>
            </w:r>
          </w:p>
        </w:tc>
        <w:tc>
          <w:tcPr>
            <w:tcW w:w="162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af"/>
              <w:jc w:val="center"/>
              <w:rPr>
                <w:rFonts w:ascii="Times New Roman" w:hAnsi="Times New Roman"/>
                <w:sz w:val="20"/>
                <w:szCs w:val="20"/>
              </w:rPr>
            </w:pPr>
            <w:r w:rsidRPr="00E76D7B">
              <w:rPr>
                <w:rFonts w:ascii="Times New Roman" w:hAnsi="Times New Roman"/>
                <w:sz w:val="20"/>
                <w:szCs w:val="20"/>
              </w:rPr>
              <w:lastRenderedPageBreak/>
              <w:t>1 комплект</w:t>
            </w:r>
          </w:p>
        </w:tc>
      </w:tr>
      <w:tr w:rsidR="00E76D7B" w:rsidRPr="00E76D7B" w:rsidTr="008F65B0">
        <w:trPr>
          <w:trHeight w:val="20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lang w:val="en-US"/>
              </w:rPr>
            </w:pPr>
            <w:r w:rsidRPr="00E76D7B">
              <w:rPr>
                <w:sz w:val="20"/>
                <w:szCs w:val="20"/>
                <w:lang w:val="en-US"/>
              </w:rPr>
              <w:t>2</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Цветной дисплей высокого разрешения с</w:t>
            </w:r>
          </w:p>
          <w:p w:rsidR="00E76D7B" w:rsidRPr="00E76D7B" w:rsidRDefault="00E76D7B" w:rsidP="00891939">
            <w:pPr>
              <w:rPr>
                <w:sz w:val="20"/>
                <w:szCs w:val="20"/>
              </w:rPr>
            </w:pPr>
            <w:r w:rsidRPr="00E76D7B">
              <w:rPr>
                <w:sz w:val="20"/>
                <w:szCs w:val="20"/>
              </w:rPr>
              <w:t>возможностью сенсорного управления</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Графический дисплей: цветной ЖК с возможностью сенсорного управления – наличие. Размер экрана не менее 14,99 дюймов. Разрешение экрана не менее 800×600.</w:t>
            </w:r>
          </w:p>
        </w:tc>
        <w:tc>
          <w:tcPr>
            <w:tcW w:w="162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af"/>
              <w:jc w:val="center"/>
              <w:rPr>
                <w:rFonts w:ascii="Times New Roman" w:hAnsi="Times New Roman"/>
                <w:sz w:val="20"/>
                <w:szCs w:val="20"/>
              </w:rPr>
            </w:pPr>
            <w:r w:rsidRPr="00E76D7B">
              <w:rPr>
                <w:rFonts w:ascii="Times New Roman" w:hAnsi="Times New Roman"/>
                <w:sz w:val="20"/>
                <w:szCs w:val="20"/>
              </w:rPr>
              <w:t>1 комплект</w:t>
            </w:r>
          </w:p>
        </w:tc>
      </w:tr>
      <w:tr w:rsidR="00E76D7B" w:rsidRPr="00E76D7B" w:rsidTr="008F65B0">
        <w:trPr>
          <w:trHeight w:val="20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3</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Поддержка газов: O2, N2O &amp; Air</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Диапазон воздуха: от 0 до 10 л/мин. Диапазон O2: от 0 до 10 л/мин. Диапазон N2O: от 0 до 10 л/мин. Погрешность: &lt;10% отображаемого значения (при 20℃ и 101,3 кПа, для значений потока 10—100% от полной шкалы)</w:t>
            </w:r>
          </w:p>
        </w:tc>
        <w:tc>
          <w:tcPr>
            <w:tcW w:w="162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af"/>
              <w:jc w:val="center"/>
              <w:rPr>
                <w:rFonts w:ascii="Times New Roman" w:hAnsi="Times New Roman"/>
                <w:sz w:val="20"/>
                <w:szCs w:val="20"/>
              </w:rPr>
            </w:pPr>
            <w:r w:rsidRPr="00E76D7B">
              <w:rPr>
                <w:rFonts w:ascii="Times New Roman" w:hAnsi="Times New Roman"/>
                <w:sz w:val="20"/>
                <w:szCs w:val="20"/>
              </w:rPr>
              <w:t>1 комплект</w:t>
            </w:r>
          </w:p>
        </w:tc>
      </w:tr>
      <w:tr w:rsidR="00E76D7B" w:rsidRPr="00E76D7B" w:rsidTr="008F65B0">
        <w:trPr>
          <w:trHeight w:val="20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4</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Шланги подачи O2, воздуха, N2O в комплекте</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В комплекте шланги подачи N2O, О2, воздуха длиной не менее 3 метра каждый. Линии подачи сжатых газов - не менее 3 метров, цветовая кодировка, армированные, NIST.</w:t>
            </w:r>
          </w:p>
        </w:tc>
        <w:tc>
          <w:tcPr>
            <w:tcW w:w="162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af"/>
              <w:jc w:val="center"/>
              <w:rPr>
                <w:rFonts w:ascii="Times New Roman" w:hAnsi="Times New Roman"/>
                <w:sz w:val="20"/>
                <w:szCs w:val="20"/>
              </w:rPr>
            </w:pPr>
            <w:r w:rsidRPr="00E76D7B">
              <w:rPr>
                <w:rFonts w:ascii="Times New Roman" w:hAnsi="Times New Roman"/>
                <w:sz w:val="20"/>
                <w:szCs w:val="20"/>
              </w:rPr>
              <w:t>1 комплект</w:t>
            </w:r>
          </w:p>
        </w:tc>
      </w:tr>
      <w:tr w:rsidR="00E76D7B" w:rsidRPr="00E76D7B" w:rsidTr="008F65B0">
        <w:trPr>
          <w:trHeight w:val="20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5</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Абсорбер СО2</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Абсорбер СО2 – наличие. Канистра для извести - автоклавируемая многоразовая. Емкость не менее 1,5 л. Выбор ручной/ аппаратной вентиляции – наличие. CO2 Bypass – опционально.</w:t>
            </w:r>
          </w:p>
        </w:tc>
        <w:tc>
          <w:tcPr>
            <w:tcW w:w="162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af"/>
              <w:jc w:val="center"/>
              <w:rPr>
                <w:rFonts w:ascii="Times New Roman" w:hAnsi="Times New Roman"/>
                <w:sz w:val="20"/>
                <w:szCs w:val="20"/>
              </w:rPr>
            </w:pPr>
            <w:r w:rsidRPr="00E76D7B">
              <w:rPr>
                <w:rFonts w:ascii="Times New Roman" w:hAnsi="Times New Roman"/>
                <w:sz w:val="20"/>
                <w:szCs w:val="20"/>
              </w:rPr>
              <w:t>1 комплект</w:t>
            </w:r>
          </w:p>
        </w:tc>
      </w:tr>
      <w:tr w:rsidR="00E76D7B" w:rsidRPr="00E76D7B" w:rsidTr="008F65B0">
        <w:trPr>
          <w:trHeight w:val="20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6</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Модуль SIMV</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перемежающаяся принудительная вентиляция-регулируемый объем + синхронизированная перемежающаяся принудительная вентиляция-регулируемоедавление</w:t>
            </w:r>
          </w:p>
        </w:tc>
        <w:tc>
          <w:tcPr>
            <w:tcW w:w="162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af"/>
              <w:jc w:val="center"/>
              <w:rPr>
                <w:rFonts w:ascii="Times New Roman" w:hAnsi="Times New Roman"/>
                <w:sz w:val="20"/>
                <w:szCs w:val="20"/>
              </w:rPr>
            </w:pPr>
            <w:r w:rsidRPr="00E76D7B">
              <w:rPr>
                <w:rFonts w:ascii="Times New Roman" w:hAnsi="Times New Roman"/>
                <w:sz w:val="20"/>
                <w:szCs w:val="20"/>
              </w:rPr>
              <w:t>1 комплект</w:t>
            </w:r>
          </w:p>
        </w:tc>
      </w:tr>
      <w:tr w:rsidR="00E76D7B" w:rsidRPr="00E76D7B" w:rsidTr="008F65B0">
        <w:trPr>
          <w:trHeight w:val="20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7</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Модуль PS</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вентиляция с поддержкой давлением и непрерывным положительным давлением в дыхательном контуре</w:t>
            </w:r>
          </w:p>
        </w:tc>
        <w:tc>
          <w:tcPr>
            <w:tcW w:w="162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af"/>
              <w:jc w:val="center"/>
              <w:rPr>
                <w:rFonts w:ascii="Times New Roman" w:hAnsi="Times New Roman"/>
                <w:sz w:val="20"/>
                <w:szCs w:val="20"/>
              </w:rPr>
            </w:pPr>
            <w:r w:rsidRPr="00E76D7B">
              <w:rPr>
                <w:rFonts w:ascii="Times New Roman" w:hAnsi="Times New Roman"/>
                <w:sz w:val="20"/>
                <w:szCs w:val="20"/>
              </w:rPr>
              <w:t>1 комплект</w:t>
            </w:r>
          </w:p>
        </w:tc>
      </w:tr>
      <w:tr w:rsidR="00E76D7B" w:rsidRPr="00E76D7B" w:rsidTr="008F65B0">
        <w:trPr>
          <w:trHeight w:val="75"/>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11856" w:type="dxa"/>
            <w:gridSpan w:val="4"/>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i/>
                <w:color w:val="000000"/>
                <w:sz w:val="20"/>
                <w:szCs w:val="20"/>
              </w:rPr>
            </w:pPr>
            <w:r w:rsidRPr="00E76D7B">
              <w:rPr>
                <w:i/>
                <w:color w:val="000000"/>
                <w:sz w:val="20"/>
                <w:szCs w:val="20"/>
              </w:rPr>
              <w:t>Дополнительные комплектующие:</w:t>
            </w:r>
          </w:p>
          <w:p w:rsidR="00E76D7B" w:rsidRPr="00E76D7B" w:rsidRDefault="00E76D7B" w:rsidP="00891939">
            <w:pPr>
              <w:jc w:val="center"/>
              <w:rPr>
                <w:sz w:val="20"/>
                <w:szCs w:val="20"/>
              </w:rPr>
            </w:pPr>
            <w:r w:rsidRPr="00E76D7B">
              <w:rPr>
                <w:sz w:val="20"/>
                <w:szCs w:val="20"/>
              </w:rPr>
              <w:t>.</w:t>
            </w:r>
          </w:p>
        </w:tc>
      </w:tr>
      <w:tr w:rsidR="00E76D7B" w:rsidRPr="00E76D7B" w:rsidTr="008F65B0">
        <w:trPr>
          <w:trHeight w:val="49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1</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Дыхательный контур многоразовый, с</w:t>
            </w:r>
          </w:p>
          <w:p w:rsidR="00E76D7B" w:rsidRPr="00E76D7B" w:rsidRDefault="00E76D7B" w:rsidP="00891939">
            <w:pPr>
              <w:rPr>
                <w:sz w:val="20"/>
                <w:szCs w:val="20"/>
              </w:rPr>
            </w:pPr>
            <w:r w:rsidRPr="00E76D7B">
              <w:rPr>
                <w:sz w:val="20"/>
                <w:szCs w:val="20"/>
              </w:rPr>
              <w:t>принадлежностями</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Включая:</w:t>
            </w:r>
          </w:p>
          <w:p w:rsidR="00E76D7B" w:rsidRPr="00E76D7B" w:rsidRDefault="00E76D7B" w:rsidP="00891939">
            <w:pPr>
              <w:rPr>
                <w:sz w:val="20"/>
                <w:szCs w:val="20"/>
              </w:rPr>
            </w:pPr>
            <w:r w:rsidRPr="00E76D7B">
              <w:rPr>
                <w:sz w:val="20"/>
                <w:szCs w:val="20"/>
              </w:rPr>
              <w:t>Дыхательная трубка, для взрослых, 1,5м, 2 шт.</w:t>
            </w:r>
          </w:p>
          <w:p w:rsidR="00E76D7B" w:rsidRPr="00E76D7B" w:rsidRDefault="00E76D7B" w:rsidP="00891939">
            <w:pPr>
              <w:rPr>
                <w:sz w:val="20"/>
                <w:szCs w:val="20"/>
              </w:rPr>
            </w:pPr>
            <w:r w:rsidRPr="00E76D7B">
              <w:rPr>
                <w:sz w:val="20"/>
                <w:szCs w:val="20"/>
              </w:rPr>
              <w:t>Силиконовый резервный мешок, не менее 3л, 1 шт.</w:t>
            </w:r>
          </w:p>
          <w:p w:rsidR="00E76D7B" w:rsidRPr="00E76D7B" w:rsidRDefault="00E76D7B" w:rsidP="00891939">
            <w:pPr>
              <w:rPr>
                <w:sz w:val="20"/>
                <w:szCs w:val="20"/>
              </w:rPr>
            </w:pPr>
            <w:r w:rsidRPr="00E76D7B">
              <w:rPr>
                <w:sz w:val="20"/>
                <w:szCs w:val="20"/>
              </w:rPr>
              <w:t>Силиконовая лицевая маска, для взрослых, 1 шт.</w:t>
            </w:r>
          </w:p>
          <w:p w:rsidR="00E76D7B" w:rsidRPr="00E76D7B" w:rsidRDefault="00E76D7B" w:rsidP="00891939">
            <w:pPr>
              <w:rPr>
                <w:sz w:val="20"/>
                <w:szCs w:val="20"/>
              </w:rPr>
            </w:pPr>
            <w:r w:rsidRPr="00E76D7B">
              <w:rPr>
                <w:sz w:val="20"/>
                <w:szCs w:val="20"/>
              </w:rPr>
              <w:t>Y-коннектор, 1 шт.</w:t>
            </w:r>
          </w:p>
          <w:p w:rsidR="00E76D7B" w:rsidRPr="00E76D7B" w:rsidRDefault="00E76D7B" w:rsidP="00891939">
            <w:pPr>
              <w:rPr>
                <w:sz w:val="20"/>
                <w:szCs w:val="20"/>
              </w:rPr>
            </w:pPr>
            <w:r w:rsidRPr="00E76D7B">
              <w:rPr>
                <w:sz w:val="20"/>
                <w:szCs w:val="20"/>
              </w:rPr>
              <w:t>L-коннектор, 22M/15F, 22F, 1 шт.</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pStyle w:val="af"/>
              <w:jc w:val="center"/>
              <w:rPr>
                <w:rFonts w:ascii="Times New Roman" w:hAnsi="Times New Roman"/>
                <w:sz w:val="20"/>
                <w:szCs w:val="20"/>
              </w:rPr>
            </w:pPr>
            <w:r w:rsidRPr="00E76D7B">
              <w:rPr>
                <w:rFonts w:ascii="Times New Roman" w:hAnsi="Times New Roman"/>
                <w:sz w:val="20"/>
                <w:szCs w:val="20"/>
              </w:rPr>
              <w:t>1 комплект</w:t>
            </w:r>
          </w:p>
        </w:tc>
      </w:tr>
      <w:tr w:rsidR="00E76D7B" w:rsidRPr="00E76D7B" w:rsidTr="008F65B0">
        <w:trPr>
          <w:trHeight w:val="49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2</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 xml:space="preserve">Модуль мониторинга </w:t>
            </w:r>
            <w:r w:rsidRPr="00E76D7B">
              <w:rPr>
                <w:sz w:val="20"/>
                <w:szCs w:val="20"/>
                <w:lang w:val="en-US"/>
              </w:rPr>
              <w:t>O</w:t>
            </w:r>
            <w:r w:rsidRPr="00E76D7B">
              <w:rPr>
                <w:sz w:val="20"/>
                <w:szCs w:val="20"/>
              </w:rPr>
              <w:t>2 с принадлежностями</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Датчик O2: Выходной сигнал 9-13 мВ при 210 гПа O2. Диапазон от 0 до 1500 гПа O2. Отклонение сигнала при 100% O2: 100±1%. Разрешение 1 гПа O2. Время отклика (от 21% воздуха до 100% O2) &lt;15 с. Линейность: Линейный сигнал при 0-100% O2. Диапазон давления от 50 до 200 кПа. Диапазон рабочей температуры от -20°C до +50°C. Температурная компенсация: ±2% от колебаний при 0-40°C.</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jc w:val="center"/>
              <w:rPr>
                <w:sz w:val="20"/>
                <w:szCs w:val="20"/>
              </w:rPr>
            </w:pPr>
            <w:r w:rsidRPr="00E76D7B">
              <w:rPr>
                <w:sz w:val="20"/>
                <w:szCs w:val="20"/>
              </w:rPr>
              <w:t>1 комплект</w:t>
            </w:r>
          </w:p>
        </w:tc>
      </w:tr>
      <w:tr w:rsidR="00E76D7B" w:rsidRPr="00E76D7B" w:rsidTr="008F65B0">
        <w:trPr>
          <w:trHeight w:val="49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3</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Система удаления газового анестетика</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Система удаления газового анестетика пассивная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jc w:val="center"/>
              <w:rPr>
                <w:sz w:val="20"/>
                <w:szCs w:val="20"/>
              </w:rPr>
            </w:pPr>
            <w:r w:rsidRPr="00E76D7B">
              <w:rPr>
                <w:sz w:val="20"/>
                <w:szCs w:val="20"/>
              </w:rPr>
              <w:t>1 комплект</w:t>
            </w:r>
          </w:p>
        </w:tc>
      </w:tr>
      <w:tr w:rsidR="00E76D7B" w:rsidRPr="00E76D7B" w:rsidTr="008F65B0">
        <w:trPr>
          <w:trHeight w:val="49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4</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Испаритель</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Испаритель дыхательного анестетика с возможностью точного дозирования - для севофлюрана, специальное крепление с  системой блокировки.Технические характеристики: Предел концентрации 8%</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jc w:val="center"/>
              <w:rPr>
                <w:sz w:val="20"/>
                <w:szCs w:val="20"/>
              </w:rPr>
            </w:pPr>
            <w:r w:rsidRPr="00E76D7B">
              <w:rPr>
                <w:sz w:val="20"/>
                <w:szCs w:val="20"/>
              </w:rPr>
              <w:t>1 комплект</w:t>
            </w:r>
          </w:p>
        </w:tc>
      </w:tr>
      <w:tr w:rsidR="00E76D7B" w:rsidRPr="00E76D7B" w:rsidTr="008F65B0">
        <w:trPr>
          <w:trHeight w:val="49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5</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Модуль АГ (без O2) (с принадлежностями)</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Метод: инфракрасная абсорбция – наличие. Диапазон измерений: N2O 0 – 100%, Enf, Iso, Hal 0 – 5%, Sev 0 – 8%, Des 0 – 18%. Показания на дисплее - Fi и ЕТ, МАС значения.</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jc w:val="center"/>
              <w:rPr>
                <w:sz w:val="20"/>
                <w:szCs w:val="20"/>
              </w:rPr>
            </w:pPr>
            <w:r w:rsidRPr="00E76D7B">
              <w:rPr>
                <w:sz w:val="20"/>
                <w:szCs w:val="20"/>
              </w:rPr>
              <w:t>1 комплект</w:t>
            </w:r>
          </w:p>
        </w:tc>
      </w:tr>
      <w:tr w:rsidR="00E76D7B" w:rsidRPr="00E76D7B" w:rsidTr="008F65B0">
        <w:trPr>
          <w:trHeight w:val="49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6</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Электрические розетки</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Встроенные электрические розетки для подключения дополнительного оборудования, не менее 4 штук</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jc w:val="center"/>
              <w:rPr>
                <w:sz w:val="20"/>
                <w:szCs w:val="20"/>
              </w:rPr>
            </w:pPr>
            <w:r w:rsidRPr="00E76D7B">
              <w:rPr>
                <w:sz w:val="20"/>
                <w:szCs w:val="20"/>
              </w:rPr>
              <w:t>1 комплект</w:t>
            </w:r>
          </w:p>
        </w:tc>
      </w:tr>
      <w:tr w:rsidR="00E76D7B" w:rsidRPr="00E76D7B" w:rsidTr="008F65B0">
        <w:trPr>
          <w:trHeight w:val="49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r w:rsidRPr="00E76D7B">
              <w:rPr>
                <w:sz w:val="20"/>
                <w:szCs w:val="20"/>
              </w:rPr>
              <w:t>7</w:t>
            </w: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Компрессор воздушный</w:t>
            </w: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z w:val="20"/>
                <w:szCs w:val="20"/>
              </w:rPr>
              <w:t xml:space="preserve">Воздушный компрессор, встроенный в корпус аппарата. Давление источника воздуха - 300 - 450 kPa. Шумность - </w:t>
            </w:r>
            <w:r w:rsidRPr="00E76D7B">
              <w:rPr>
                <w:rFonts w:ascii="Cambria Math" w:hAnsi="Cambria Math" w:cs="Cambria Math"/>
                <w:sz w:val="20"/>
                <w:szCs w:val="20"/>
              </w:rPr>
              <w:t>≦</w:t>
            </w:r>
            <w:r w:rsidRPr="00E76D7B">
              <w:rPr>
                <w:sz w:val="20"/>
                <w:szCs w:val="20"/>
              </w:rPr>
              <w:t xml:space="preserve"> 50 dB(A). Постоянный поток - </w:t>
            </w:r>
            <w:r w:rsidRPr="00E76D7B">
              <w:rPr>
                <w:rFonts w:ascii="Cambria Math" w:hAnsi="Cambria Math" w:cs="Cambria Math"/>
                <w:sz w:val="20"/>
                <w:szCs w:val="20"/>
              </w:rPr>
              <w:t>≧</w:t>
            </w:r>
            <w:r w:rsidRPr="00E76D7B">
              <w:rPr>
                <w:sz w:val="20"/>
                <w:szCs w:val="20"/>
              </w:rPr>
              <w:t xml:space="preserve">30L/мин по 300 kPa. Фильтр - </w:t>
            </w:r>
            <w:r w:rsidRPr="00E76D7B">
              <w:rPr>
                <w:rFonts w:ascii="Cambria Math" w:hAnsi="Cambria Math" w:cs="Cambria Math"/>
                <w:sz w:val="20"/>
                <w:szCs w:val="20"/>
              </w:rPr>
              <w:t>≦</w:t>
            </w:r>
            <w:r w:rsidRPr="00E76D7B">
              <w:rPr>
                <w:sz w:val="20"/>
                <w:szCs w:val="20"/>
              </w:rPr>
              <w:t xml:space="preserve"> 0.3 micro. Точка росы - </w:t>
            </w:r>
            <w:r w:rsidRPr="00E76D7B">
              <w:rPr>
                <w:rFonts w:ascii="Cambria Math" w:hAnsi="Cambria Math" w:cs="Cambria Math"/>
                <w:sz w:val="20"/>
                <w:szCs w:val="20"/>
              </w:rPr>
              <w:t>≦</w:t>
            </w:r>
            <w:r w:rsidRPr="00E76D7B">
              <w:rPr>
                <w:sz w:val="20"/>
                <w:szCs w:val="20"/>
              </w:rPr>
              <w:t xml:space="preserve"> 5℃ комнатной температуры при  30 л/мин. Срок службы - </w:t>
            </w:r>
            <w:r w:rsidRPr="00E76D7B">
              <w:rPr>
                <w:rFonts w:ascii="Cambria Math" w:hAnsi="Cambria Math" w:cs="Cambria Math"/>
                <w:sz w:val="20"/>
                <w:szCs w:val="20"/>
              </w:rPr>
              <w:t>≧</w:t>
            </w:r>
            <w:r w:rsidRPr="00E76D7B">
              <w:rPr>
                <w:sz w:val="20"/>
                <w:szCs w:val="20"/>
              </w:rPr>
              <w:t>10 000 часов.</w:t>
            </w: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jc w:val="center"/>
              <w:rPr>
                <w:sz w:val="20"/>
                <w:szCs w:val="20"/>
              </w:rPr>
            </w:pPr>
            <w:r w:rsidRPr="00E76D7B">
              <w:rPr>
                <w:sz w:val="20"/>
                <w:szCs w:val="20"/>
              </w:rPr>
              <w:t>1 комплект</w:t>
            </w:r>
          </w:p>
        </w:tc>
      </w:tr>
      <w:tr w:rsidR="00E76D7B" w:rsidRPr="00E76D7B" w:rsidTr="008F65B0">
        <w:trPr>
          <w:trHeight w:val="492"/>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74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sz w:val="20"/>
                <w:szCs w:val="20"/>
              </w:rPr>
            </w:pPr>
          </w:p>
        </w:tc>
        <w:tc>
          <w:tcPr>
            <w:tcW w:w="2823"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p>
        </w:tc>
        <w:tc>
          <w:tcPr>
            <w:tcW w:w="6664"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p>
        </w:tc>
        <w:tc>
          <w:tcPr>
            <w:tcW w:w="1626" w:type="dxa"/>
            <w:tcBorders>
              <w:top w:val="single" w:sz="4" w:space="0" w:color="auto"/>
              <w:left w:val="single" w:sz="4" w:space="0" w:color="auto"/>
              <w:bottom w:val="single" w:sz="4" w:space="0" w:color="auto"/>
              <w:right w:val="single" w:sz="4" w:space="0" w:color="auto"/>
            </w:tcBorders>
            <w:shd w:val="clear" w:color="auto" w:fill="auto"/>
            <w:vAlign w:val="center"/>
          </w:tcPr>
          <w:p w:rsidR="00E76D7B" w:rsidRPr="00E76D7B" w:rsidRDefault="00E76D7B" w:rsidP="00891939">
            <w:pPr>
              <w:jc w:val="center"/>
              <w:rPr>
                <w:sz w:val="20"/>
                <w:szCs w:val="20"/>
              </w:rPr>
            </w:pPr>
          </w:p>
        </w:tc>
      </w:tr>
      <w:tr w:rsidR="00E76D7B" w:rsidRPr="00E76D7B" w:rsidTr="008F65B0">
        <w:trPr>
          <w:trHeight w:val="261"/>
        </w:trPr>
        <w:tc>
          <w:tcPr>
            <w:tcW w:w="0" w:type="auto"/>
            <w:vMerge/>
            <w:tcBorders>
              <w:left w:val="single" w:sz="4" w:space="0" w:color="auto"/>
              <w:right w:val="single" w:sz="4" w:space="0" w:color="auto"/>
            </w:tcBorders>
            <w:vAlign w:val="center"/>
          </w:tcPr>
          <w:p w:rsidR="00E76D7B" w:rsidRPr="00E76D7B" w:rsidRDefault="00E76D7B" w:rsidP="00891939">
            <w:pPr>
              <w:jc w:val="center"/>
              <w:rPr>
                <w:b/>
                <w:sz w:val="20"/>
                <w:szCs w:val="20"/>
              </w:rPr>
            </w:pPr>
          </w:p>
        </w:tc>
        <w:tc>
          <w:tcPr>
            <w:tcW w:w="2666" w:type="dxa"/>
            <w:vMerge/>
            <w:tcBorders>
              <w:left w:val="single" w:sz="4" w:space="0" w:color="auto"/>
              <w:right w:val="single" w:sz="4" w:space="0" w:color="auto"/>
            </w:tcBorders>
            <w:vAlign w:val="center"/>
          </w:tcPr>
          <w:p w:rsidR="00E76D7B" w:rsidRPr="00E76D7B" w:rsidRDefault="00E76D7B" w:rsidP="00891939">
            <w:pPr>
              <w:rPr>
                <w:b/>
                <w:sz w:val="20"/>
                <w:szCs w:val="20"/>
              </w:rPr>
            </w:pPr>
          </w:p>
        </w:tc>
        <w:tc>
          <w:tcPr>
            <w:tcW w:w="11856" w:type="dxa"/>
            <w:gridSpan w:val="4"/>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color w:val="000000"/>
                <w:sz w:val="20"/>
                <w:szCs w:val="20"/>
              </w:rPr>
            </w:pPr>
            <w:r w:rsidRPr="00E76D7B">
              <w:rPr>
                <w:i/>
                <w:sz w:val="20"/>
                <w:szCs w:val="20"/>
              </w:rPr>
              <w:t>Расходные материалы:</w:t>
            </w:r>
          </w:p>
        </w:tc>
      </w:tr>
      <w:tr w:rsidR="00E76D7B" w:rsidRPr="00E76D7B" w:rsidTr="008F65B0">
        <w:trPr>
          <w:trHeight w:val="470"/>
        </w:trPr>
        <w:tc>
          <w:tcPr>
            <w:tcW w:w="0" w:type="auto"/>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tabs>
                <w:tab w:val="left" w:pos="450"/>
              </w:tabs>
              <w:jc w:val="center"/>
              <w:rPr>
                <w:b/>
                <w:sz w:val="20"/>
                <w:szCs w:val="20"/>
              </w:rPr>
            </w:pPr>
            <w:r w:rsidRPr="00E76D7B">
              <w:rPr>
                <w:b/>
                <w:sz w:val="20"/>
                <w:szCs w:val="20"/>
              </w:rPr>
              <w:t>4</w:t>
            </w:r>
          </w:p>
        </w:tc>
        <w:tc>
          <w:tcPr>
            <w:tcW w:w="266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b/>
                <w:sz w:val="20"/>
                <w:szCs w:val="20"/>
              </w:rPr>
            </w:pPr>
            <w:r w:rsidRPr="00E76D7B">
              <w:rPr>
                <w:b/>
                <w:bCs/>
                <w:sz w:val="20"/>
                <w:szCs w:val="20"/>
              </w:rPr>
              <w:t>Требования к условиям эксплуатации</w:t>
            </w:r>
          </w:p>
        </w:tc>
        <w:tc>
          <w:tcPr>
            <w:tcW w:w="11856" w:type="dxa"/>
            <w:gridSpan w:val="4"/>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af"/>
              <w:jc w:val="both"/>
              <w:rPr>
                <w:rFonts w:ascii="Times New Roman" w:hAnsi="Times New Roman"/>
                <w:sz w:val="20"/>
                <w:szCs w:val="20"/>
              </w:rPr>
            </w:pPr>
            <w:r w:rsidRPr="00E76D7B">
              <w:rPr>
                <w:rFonts w:ascii="Times New Roman" w:hAnsi="Times New Roman"/>
                <w:sz w:val="20"/>
                <w:szCs w:val="20"/>
              </w:rPr>
              <w:t>Помещение, в котором предполагается размещение и установка прибора, должно соответствовать следующим требованиям:</w:t>
            </w:r>
          </w:p>
          <w:p w:rsidR="00E76D7B" w:rsidRPr="00E76D7B" w:rsidRDefault="00E76D7B" w:rsidP="00891939">
            <w:pPr>
              <w:pStyle w:val="af"/>
              <w:jc w:val="both"/>
              <w:rPr>
                <w:rFonts w:ascii="Times New Roman" w:hAnsi="Times New Roman"/>
                <w:sz w:val="20"/>
                <w:szCs w:val="20"/>
              </w:rPr>
            </w:pPr>
            <w:r w:rsidRPr="00E76D7B">
              <w:rPr>
                <w:rFonts w:ascii="Times New Roman" w:hAnsi="Times New Roman"/>
                <w:sz w:val="20"/>
                <w:szCs w:val="20"/>
              </w:rPr>
              <w:t>• отдельного источника электропитания (розетка стандарта EURO на напряжение 230 В с заземленным средним выводом, частота 50/60 ГЦ, мощность 400 ВА);</w:t>
            </w:r>
          </w:p>
          <w:p w:rsidR="00E76D7B" w:rsidRPr="00E76D7B" w:rsidRDefault="00E76D7B" w:rsidP="00891939">
            <w:pPr>
              <w:pStyle w:val="af"/>
              <w:jc w:val="both"/>
              <w:rPr>
                <w:rFonts w:ascii="Times New Roman" w:hAnsi="Times New Roman"/>
                <w:sz w:val="20"/>
                <w:szCs w:val="20"/>
              </w:rPr>
            </w:pPr>
            <w:r w:rsidRPr="00E76D7B">
              <w:rPr>
                <w:rFonts w:ascii="Times New Roman" w:hAnsi="Times New Roman"/>
                <w:sz w:val="20"/>
                <w:szCs w:val="20"/>
              </w:rPr>
              <w:t xml:space="preserve">• в операционном блоке свободного пространства размером 2 х 2 метра вдали от окон и нагревательных приборов </w:t>
            </w:r>
          </w:p>
          <w:p w:rsidR="00E76D7B" w:rsidRPr="00E76D7B" w:rsidRDefault="00E76D7B" w:rsidP="00891939">
            <w:pPr>
              <w:pStyle w:val="af"/>
              <w:jc w:val="both"/>
              <w:rPr>
                <w:rFonts w:ascii="Times New Roman" w:hAnsi="Times New Roman"/>
                <w:sz w:val="20"/>
                <w:szCs w:val="20"/>
              </w:rPr>
            </w:pPr>
            <w:r w:rsidRPr="00E76D7B">
              <w:rPr>
                <w:rFonts w:ascii="Times New Roman" w:hAnsi="Times New Roman"/>
                <w:sz w:val="20"/>
                <w:szCs w:val="20"/>
              </w:rPr>
              <w:t xml:space="preserve">•в помещении, выделенном для установки прибора не должно быть источников, которые могут вызвать вибрацию, дополнительный нагрев прибора. </w:t>
            </w:r>
          </w:p>
          <w:p w:rsidR="00E76D7B" w:rsidRPr="00E76D7B" w:rsidRDefault="00E76D7B" w:rsidP="00891939">
            <w:pPr>
              <w:pStyle w:val="af"/>
              <w:jc w:val="both"/>
              <w:rPr>
                <w:rFonts w:ascii="Times New Roman" w:hAnsi="Times New Roman"/>
                <w:sz w:val="20"/>
                <w:szCs w:val="20"/>
              </w:rPr>
            </w:pPr>
            <w:r w:rsidRPr="00E76D7B">
              <w:rPr>
                <w:rFonts w:ascii="Times New Roman" w:hAnsi="Times New Roman"/>
                <w:sz w:val="20"/>
                <w:szCs w:val="20"/>
              </w:rPr>
              <w:t>•Пол должен быть из дерева, цемента или покрыт керамической плитки.</w:t>
            </w:r>
          </w:p>
          <w:p w:rsidR="00E76D7B" w:rsidRPr="00E76D7B" w:rsidRDefault="00E76D7B" w:rsidP="00891939">
            <w:pPr>
              <w:pStyle w:val="af"/>
              <w:jc w:val="both"/>
              <w:rPr>
                <w:rFonts w:ascii="Times New Roman" w:hAnsi="Times New Roman"/>
                <w:sz w:val="20"/>
                <w:szCs w:val="20"/>
              </w:rPr>
            </w:pPr>
            <w:r w:rsidRPr="00E76D7B">
              <w:rPr>
                <w:rFonts w:ascii="Times New Roman" w:hAnsi="Times New Roman"/>
                <w:sz w:val="20"/>
                <w:szCs w:val="20"/>
              </w:rPr>
              <w:t>•по месту установки прибора не должно быть источников выброса химически агрессивных веществ;</w:t>
            </w:r>
          </w:p>
          <w:p w:rsidR="00E76D7B" w:rsidRPr="00E76D7B" w:rsidRDefault="00E76D7B" w:rsidP="00891939">
            <w:pPr>
              <w:pStyle w:val="af"/>
              <w:jc w:val="both"/>
              <w:rPr>
                <w:rFonts w:ascii="Times New Roman" w:hAnsi="Times New Roman"/>
                <w:sz w:val="20"/>
                <w:szCs w:val="20"/>
              </w:rPr>
            </w:pPr>
            <w:r w:rsidRPr="00E76D7B">
              <w:rPr>
                <w:rFonts w:ascii="Times New Roman" w:hAnsi="Times New Roman"/>
                <w:sz w:val="20"/>
                <w:szCs w:val="20"/>
              </w:rPr>
              <w:t>•необходимо организовать стабильную температуру окружающего воздуха в пределах от +5 °C до +40 °C;</w:t>
            </w:r>
          </w:p>
          <w:p w:rsidR="00E76D7B" w:rsidRPr="00E76D7B" w:rsidRDefault="00E76D7B" w:rsidP="00891939">
            <w:pPr>
              <w:pStyle w:val="af"/>
              <w:jc w:val="both"/>
              <w:rPr>
                <w:rFonts w:ascii="Times New Roman" w:hAnsi="Times New Roman"/>
                <w:sz w:val="20"/>
                <w:szCs w:val="20"/>
              </w:rPr>
            </w:pPr>
            <w:r w:rsidRPr="00E76D7B">
              <w:rPr>
                <w:rFonts w:ascii="Times New Roman" w:hAnsi="Times New Roman"/>
                <w:sz w:val="20"/>
                <w:szCs w:val="20"/>
              </w:rPr>
              <w:t>•относительная влажность воздуха в помещении не должна превышать от 15 до 95% без конденсации.</w:t>
            </w:r>
          </w:p>
        </w:tc>
      </w:tr>
      <w:tr w:rsidR="00E76D7B" w:rsidRPr="00E76D7B" w:rsidTr="008F65B0">
        <w:trPr>
          <w:trHeight w:val="470"/>
        </w:trPr>
        <w:tc>
          <w:tcPr>
            <w:tcW w:w="0" w:type="auto"/>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b/>
                <w:sz w:val="20"/>
                <w:szCs w:val="20"/>
              </w:rPr>
            </w:pPr>
            <w:r w:rsidRPr="00E76D7B">
              <w:rPr>
                <w:b/>
                <w:sz w:val="20"/>
                <w:szCs w:val="20"/>
              </w:rPr>
              <w:t>5</w:t>
            </w:r>
          </w:p>
        </w:tc>
        <w:tc>
          <w:tcPr>
            <w:tcW w:w="266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b/>
                <w:sz w:val="20"/>
                <w:szCs w:val="20"/>
              </w:rPr>
            </w:pPr>
            <w:r w:rsidRPr="00E76D7B">
              <w:rPr>
                <w:b/>
                <w:sz w:val="20"/>
                <w:szCs w:val="20"/>
              </w:rPr>
              <w:t xml:space="preserve">Условия осуществления поставки МТ </w:t>
            </w:r>
          </w:p>
          <w:p w:rsidR="00E76D7B" w:rsidRPr="00E76D7B" w:rsidRDefault="00E76D7B" w:rsidP="00891939">
            <w:pPr>
              <w:rPr>
                <w:i/>
                <w:sz w:val="20"/>
                <w:szCs w:val="20"/>
              </w:rPr>
            </w:pPr>
            <w:r w:rsidRPr="00E76D7B">
              <w:rPr>
                <w:i/>
                <w:sz w:val="20"/>
                <w:szCs w:val="20"/>
              </w:rPr>
              <w:t>(в соответствии с ИНКОТЕРМС 2010)</w:t>
            </w:r>
          </w:p>
        </w:tc>
        <w:tc>
          <w:tcPr>
            <w:tcW w:w="11856" w:type="dxa"/>
            <w:gridSpan w:val="4"/>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spacing w:val="2"/>
                <w:sz w:val="20"/>
                <w:szCs w:val="20"/>
                <w:lang w:val="en-US"/>
              </w:rPr>
              <w:t>DDP</w:t>
            </w:r>
            <w:r w:rsidRPr="00E76D7B">
              <w:rPr>
                <w:spacing w:val="2"/>
                <w:sz w:val="20"/>
                <w:szCs w:val="20"/>
              </w:rPr>
              <w:t xml:space="preserve"> пункт назначения</w:t>
            </w:r>
          </w:p>
        </w:tc>
      </w:tr>
      <w:tr w:rsidR="00E76D7B" w:rsidRPr="00E76D7B" w:rsidTr="008F65B0">
        <w:trPr>
          <w:trHeight w:val="470"/>
        </w:trPr>
        <w:tc>
          <w:tcPr>
            <w:tcW w:w="0" w:type="auto"/>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b/>
                <w:sz w:val="20"/>
                <w:szCs w:val="20"/>
              </w:rPr>
            </w:pPr>
            <w:r w:rsidRPr="00E76D7B">
              <w:rPr>
                <w:b/>
                <w:sz w:val="20"/>
                <w:szCs w:val="20"/>
              </w:rPr>
              <w:t>6</w:t>
            </w:r>
          </w:p>
        </w:tc>
        <w:tc>
          <w:tcPr>
            <w:tcW w:w="266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b/>
                <w:sz w:val="20"/>
                <w:szCs w:val="20"/>
              </w:rPr>
            </w:pPr>
            <w:r w:rsidRPr="00E76D7B">
              <w:rPr>
                <w:b/>
                <w:sz w:val="20"/>
                <w:szCs w:val="20"/>
              </w:rPr>
              <w:t xml:space="preserve">Срок поставки МТ и место дислокации </w:t>
            </w:r>
          </w:p>
        </w:tc>
        <w:tc>
          <w:tcPr>
            <w:tcW w:w="11856" w:type="dxa"/>
            <w:gridSpan w:val="4"/>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textAlignment w:val="baseline"/>
              <w:rPr>
                <w:spacing w:val="2"/>
                <w:sz w:val="20"/>
                <w:szCs w:val="20"/>
              </w:rPr>
            </w:pPr>
            <w:r w:rsidRPr="00E76D7B">
              <w:rPr>
                <w:spacing w:val="2"/>
                <w:sz w:val="20"/>
                <w:szCs w:val="20"/>
                <w:lang w:val="kk-KZ"/>
              </w:rPr>
              <w:t>В течение 30</w:t>
            </w:r>
            <w:r w:rsidRPr="00E76D7B">
              <w:rPr>
                <w:spacing w:val="2"/>
                <w:sz w:val="20"/>
                <w:szCs w:val="20"/>
              </w:rPr>
              <w:t xml:space="preserve"> календарных дней с даты подписания договора Сторонами</w:t>
            </w:r>
          </w:p>
          <w:p w:rsidR="00E76D7B" w:rsidRPr="00E76D7B" w:rsidRDefault="00E76D7B" w:rsidP="00891939">
            <w:pPr>
              <w:pStyle w:val="af"/>
              <w:rPr>
                <w:rFonts w:ascii="Times New Roman" w:hAnsi="Times New Roman"/>
                <w:sz w:val="20"/>
                <w:szCs w:val="20"/>
              </w:rPr>
            </w:pPr>
            <w:r w:rsidRPr="00E76D7B">
              <w:rPr>
                <w:rFonts w:ascii="Times New Roman" w:hAnsi="Times New Roman"/>
                <w:spacing w:val="2"/>
                <w:sz w:val="20"/>
                <w:szCs w:val="20"/>
              </w:rPr>
              <w:t>Адрес: г.Астана, пр. Кошкарбаева, 66, склад мед.оборудования ГКП на ПХВ «Многопрофильная городская больница №1» акимата города Астаны</w:t>
            </w:r>
            <w:r w:rsidRPr="00E76D7B">
              <w:rPr>
                <w:rFonts w:ascii="Times New Roman" w:hAnsi="Times New Roman"/>
                <w:sz w:val="20"/>
                <w:szCs w:val="20"/>
              </w:rPr>
              <w:t xml:space="preserve"> </w:t>
            </w:r>
          </w:p>
        </w:tc>
      </w:tr>
      <w:tr w:rsidR="00E76D7B" w:rsidRPr="00E76D7B" w:rsidTr="008F65B0">
        <w:trPr>
          <w:trHeight w:val="136"/>
        </w:trPr>
        <w:tc>
          <w:tcPr>
            <w:tcW w:w="0" w:type="auto"/>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jc w:val="center"/>
              <w:rPr>
                <w:b/>
                <w:sz w:val="20"/>
                <w:szCs w:val="20"/>
              </w:rPr>
            </w:pPr>
            <w:r w:rsidRPr="00E76D7B">
              <w:rPr>
                <w:b/>
                <w:sz w:val="20"/>
                <w:szCs w:val="20"/>
              </w:rPr>
              <w:t>7</w:t>
            </w:r>
          </w:p>
        </w:tc>
        <w:tc>
          <w:tcPr>
            <w:tcW w:w="2666" w:type="dxa"/>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rPr>
                <w:sz w:val="20"/>
                <w:szCs w:val="20"/>
              </w:rPr>
            </w:pPr>
            <w:r w:rsidRPr="00E76D7B">
              <w:rPr>
                <w:b/>
                <w:sz w:val="20"/>
                <w:szCs w:val="20"/>
              </w:rPr>
              <w:t>Условия гарантийного сервисного обслуживания МТ поставщиком, его сервисными центрами в Республике Казахстан либо с привлечением третьих компетентных лиц</w:t>
            </w:r>
          </w:p>
        </w:tc>
        <w:tc>
          <w:tcPr>
            <w:tcW w:w="11856" w:type="dxa"/>
            <w:gridSpan w:val="4"/>
            <w:tcBorders>
              <w:top w:val="single" w:sz="4" w:space="0" w:color="auto"/>
              <w:left w:val="single" w:sz="4" w:space="0" w:color="auto"/>
              <w:bottom w:val="single" w:sz="4" w:space="0" w:color="auto"/>
              <w:right w:val="single" w:sz="4" w:space="0" w:color="auto"/>
            </w:tcBorders>
            <w:vAlign w:val="center"/>
          </w:tcPr>
          <w:p w:rsidR="00E76D7B" w:rsidRPr="00E76D7B" w:rsidRDefault="00E76D7B" w:rsidP="00891939">
            <w:pPr>
              <w:pStyle w:val="1e"/>
            </w:pPr>
            <w:r w:rsidRPr="00E76D7B">
              <w:t>Гарантийное сервисное обслуживание МТ не менее 37 месяцев, за исключением расходных материалов.</w:t>
            </w:r>
          </w:p>
          <w:p w:rsidR="00E76D7B" w:rsidRPr="00E76D7B" w:rsidRDefault="00E76D7B" w:rsidP="00891939">
            <w:pPr>
              <w:pStyle w:val="1e"/>
            </w:pPr>
            <w:r w:rsidRPr="00E76D7B">
              <w:t xml:space="preserve">Работы по техническому обслуживанию выполняются в соответствии с требованиями эксплуатационной документации и должны включать в себя: </w:t>
            </w:r>
          </w:p>
          <w:p w:rsidR="00E76D7B" w:rsidRPr="00E76D7B" w:rsidRDefault="00E76D7B" w:rsidP="00891939">
            <w:pPr>
              <w:pStyle w:val="1e"/>
            </w:pPr>
            <w:r w:rsidRPr="00E76D7B">
              <w:t>- настройку и регулировку изделия; специфические для данного изделия работы и т.п.;</w:t>
            </w:r>
          </w:p>
          <w:p w:rsidR="00E76D7B" w:rsidRPr="00E76D7B" w:rsidRDefault="00E76D7B" w:rsidP="00891939">
            <w:pPr>
              <w:pStyle w:val="1e"/>
            </w:pPr>
            <w:r w:rsidRPr="00E76D7B">
              <w:t>- чистку, смазку и при необходимости переборку основных механизмов и узлов;</w:t>
            </w:r>
          </w:p>
          <w:p w:rsidR="00E76D7B" w:rsidRPr="00E76D7B" w:rsidRDefault="00E76D7B" w:rsidP="00891939">
            <w:pPr>
              <w:pStyle w:val="1e"/>
            </w:pPr>
            <w:r w:rsidRPr="00E76D7B">
              <w:t>- удаление пыли, грязи, следов коррозии и окисления с наружных и внутренних поверхностей корпуса изделия его составных частей (с частичной блочно-узловой разборкой);</w:t>
            </w:r>
          </w:p>
          <w:p w:rsidR="00E76D7B" w:rsidRPr="00E76D7B" w:rsidRDefault="00E76D7B" w:rsidP="00891939">
            <w:pPr>
              <w:rPr>
                <w:sz w:val="20"/>
                <w:szCs w:val="20"/>
              </w:rPr>
            </w:pPr>
            <w:r w:rsidRPr="00E76D7B">
              <w:rPr>
                <w:sz w:val="20"/>
                <w:szCs w:val="20"/>
              </w:rPr>
              <w:t>- иные указанные в эксплуатационной документации операции, специфические для конкретного типа изделий</w:t>
            </w:r>
          </w:p>
        </w:tc>
      </w:tr>
    </w:tbl>
    <w:p w:rsidR="0071094B" w:rsidRPr="008D2E79" w:rsidRDefault="0071094B" w:rsidP="00567019">
      <w:pPr>
        <w:pStyle w:val="ad"/>
        <w:spacing w:before="0" w:beforeAutospacing="0" w:after="0" w:afterAutospacing="0"/>
        <w:jc w:val="center"/>
        <w:rPr>
          <w:b/>
        </w:rPr>
      </w:pPr>
    </w:p>
    <w:p w:rsidR="008D2E79" w:rsidRDefault="008D2E79" w:rsidP="008D2E79">
      <w:pPr>
        <w:pStyle w:val="ad"/>
        <w:spacing w:before="0" w:beforeAutospacing="0" w:after="0" w:afterAutospacing="0"/>
        <w:jc w:val="center"/>
        <w:rPr>
          <w:b/>
          <w:lang w:val="kk-KZ"/>
        </w:rPr>
      </w:pPr>
    </w:p>
    <w:p w:rsidR="0071094B" w:rsidRPr="008D2E79" w:rsidRDefault="0071094B" w:rsidP="00567019">
      <w:pPr>
        <w:pStyle w:val="ad"/>
        <w:spacing w:before="0" w:beforeAutospacing="0" w:after="0" w:afterAutospacing="0"/>
        <w:jc w:val="center"/>
        <w:rPr>
          <w:b/>
        </w:rPr>
      </w:pPr>
    </w:p>
    <w:p w:rsidR="008D2E79" w:rsidRDefault="008D2E79" w:rsidP="008D2E79">
      <w:pPr>
        <w:pStyle w:val="ad"/>
        <w:spacing w:before="0" w:beforeAutospacing="0" w:after="0" w:afterAutospacing="0"/>
        <w:jc w:val="center"/>
        <w:rPr>
          <w:b/>
          <w:lang w:val="kk-KZ"/>
        </w:rPr>
      </w:pPr>
    </w:p>
    <w:p w:rsidR="008D2E79" w:rsidRPr="008D2E79" w:rsidRDefault="008D2E79" w:rsidP="008D2E79">
      <w:pPr>
        <w:pStyle w:val="ad"/>
        <w:spacing w:before="0" w:beforeAutospacing="0" w:after="0" w:afterAutospacing="0"/>
        <w:jc w:val="center"/>
        <w:rPr>
          <w:b/>
        </w:rPr>
      </w:pPr>
    </w:p>
    <w:p w:rsidR="0071094B" w:rsidRPr="008D2E79" w:rsidRDefault="0071094B" w:rsidP="00567019">
      <w:pPr>
        <w:pStyle w:val="ad"/>
        <w:spacing w:before="0" w:beforeAutospacing="0" w:after="0" w:afterAutospacing="0"/>
        <w:jc w:val="center"/>
        <w:rPr>
          <w:b/>
        </w:rPr>
      </w:pPr>
    </w:p>
    <w:p w:rsidR="0071094B" w:rsidRDefault="0071094B" w:rsidP="00567019">
      <w:pPr>
        <w:pStyle w:val="ad"/>
        <w:spacing w:before="0" w:beforeAutospacing="0" w:after="0" w:afterAutospacing="0"/>
        <w:jc w:val="center"/>
        <w:rPr>
          <w:b/>
          <w:lang w:val="kk-KZ"/>
        </w:rPr>
      </w:pPr>
    </w:p>
    <w:p w:rsidR="0071094B" w:rsidRDefault="0071094B" w:rsidP="00567019">
      <w:pPr>
        <w:pStyle w:val="ad"/>
        <w:spacing w:before="0" w:beforeAutospacing="0" w:after="0" w:afterAutospacing="0"/>
        <w:jc w:val="center"/>
        <w:rPr>
          <w:b/>
          <w:lang w:val="kk-KZ"/>
        </w:rPr>
      </w:pPr>
    </w:p>
    <w:p w:rsidR="0071094B" w:rsidRPr="0071094B" w:rsidRDefault="0071094B" w:rsidP="00567019">
      <w:pPr>
        <w:pStyle w:val="ad"/>
        <w:spacing w:before="0" w:beforeAutospacing="0" w:after="0" w:afterAutospacing="0"/>
        <w:jc w:val="center"/>
        <w:rPr>
          <w:b/>
          <w:lang w:val="kk-KZ"/>
        </w:rPr>
      </w:pPr>
    </w:p>
    <w:sectPr w:rsidR="0071094B" w:rsidRPr="0071094B" w:rsidSect="0071094B">
      <w:type w:val="continuous"/>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28BD" w:rsidRDefault="00D428BD" w:rsidP="00043B38">
      <w:r>
        <w:separator/>
      </w:r>
    </w:p>
  </w:endnote>
  <w:endnote w:type="continuationSeparator" w:id="0">
    <w:p w:rsidR="00D428BD" w:rsidRDefault="00D428BD" w:rsidP="0004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201" w:usb1="08070000" w:usb2="00000010" w:usb3="00000000" w:csb0="00020004"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28BD" w:rsidRDefault="00D428BD" w:rsidP="00043B38">
      <w:r>
        <w:separator/>
      </w:r>
    </w:p>
  </w:footnote>
  <w:footnote w:type="continuationSeparator" w:id="0">
    <w:p w:rsidR="00D428BD" w:rsidRDefault="00D428BD" w:rsidP="00043B3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B47EFD"/>
    <w:multiLevelType w:val="hybridMultilevel"/>
    <w:tmpl w:val="1E8AE9E6"/>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028852D0"/>
    <w:multiLevelType w:val="hybridMultilevel"/>
    <w:tmpl w:val="8D30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172DAA"/>
    <w:multiLevelType w:val="hybridMultilevel"/>
    <w:tmpl w:val="0C2EC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D55A9D"/>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8004E3"/>
    <w:multiLevelType w:val="hybridMultilevel"/>
    <w:tmpl w:val="636A45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E2467B"/>
    <w:multiLevelType w:val="hybridMultilevel"/>
    <w:tmpl w:val="480E9E1A"/>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667094"/>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C71AF9"/>
    <w:multiLevelType w:val="hybridMultilevel"/>
    <w:tmpl w:val="8D30D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1ABE2446"/>
    <w:multiLevelType w:val="hybridMultilevel"/>
    <w:tmpl w:val="EF3A079C"/>
    <w:lvl w:ilvl="0" w:tplc="44CE1C6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1D004732"/>
    <w:multiLevelType w:val="hybridMultilevel"/>
    <w:tmpl w:val="13D2C642"/>
    <w:lvl w:ilvl="0" w:tplc="CAC8F91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0B5626"/>
    <w:multiLevelType w:val="hybridMultilevel"/>
    <w:tmpl w:val="3634E722"/>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E5299B"/>
    <w:multiLevelType w:val="hybridMultilevel"/>
    <w:tmpl w:val="A9629A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6FC18DE"/>
    <w:multiLevelType w:val="hybridMultilevel"/>
    <w:tmpl w:val="9DE01BF2"/>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96637F6"/>
    <w:multiLevelType w:val="hybridMultilevel"/>
    <w:tmpl w:val="3634E722"/>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A86D8D"/>
    <w:multiLevelType w:val="hybridMultilevel"/>
    <w:tmpl w:val="480E9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E20353"/>
    <w:multiLevelType w:val="hybridMultilevel"/>
    <w:tmpl w:val="8EA03336"/>
    <w:lvl w:ilvl="0" w:tplc="842CF4BC">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DAA636C"/>
    <w:multiLevelType w:val="hybridMultilevel"/>
    <w:tmpl w:val="F362B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3" w15:restartNumberingAfterBreak="0">
    <w:nsid w:val="40ED75AE"/>
    <w:multiLevelType w:val="hybridMultilevel"/>
    <w:tmpl w:val="A33E0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455CD2"/>
    <w:multiLevelType w:val="hybridMultilevel"/>
    <w:tmpl w:val="F5F2D30E"/>
    <w:lvl w:ilvl="0" w:tplc="3A068878">
      <w:start w:val="2"/>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5" w15:restartNumberingAfterBreak="0">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6" w15:restartNumberingAfterBreak="0">
    <w:nsid w:val="471B2CDA"/>
    <w:multiLevelType w:val="hybridMultilevel"/>
    <w:tmpl w:val="F364C79A"/>
    <w:lvl w:ilvl="0" w:tplc="0419000F">
      <w:start w:val="1"/>
      <w:numFmt w:val="decimal"/>
      <w:lvlText w:val="%1."/>
      <w:lvlJc w:val="left"/>
      <w:pPr>
        <w:ind w:left="360"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47705AF6"/>
    <w:multiLevelType w:val="hybridMultilevel"/>
    <w:tmpl w:val="394222BE"/>
    <w:lvl w:ilvl="0" w:tplc="0A4C4BA4">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9A03D1"/>
    <w:multiLevelType w:val="hybridMultilevel"/>
    <w:tmpl w:val="993C2E2C"/>
    <w:lvl w:ilvl="0" w:tplc="B4BAD510">
      <w:start w:val="1"/>
      <w:numFmt w:val="decimal"/>
      <w:lvlText w:val="%1."/>
      <w:lvlJc w:val="left"/>
      <w:pPr>
        <w:ind w:left="6031"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A667C1"/>
    <w:multiLevelType w:val="hybridMultilevel"/>
    <w:tmpl w:val="32BE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0C82309"/>
    <w:multiLevelType w:val="hybridMultilevel"/>
    <w:tmpl w:val="A5346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844035"/>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8C0A41"/>
    <w:multiLevelType w:val="hybridMultilevel"/>
    <w:tmpl w:val="5D946FBC"/>
    <w:lvl w:ilvl="0" w:tplc="F75ACAA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6D7447D8"/>
    <w:multiLevelType w:val="hybridMultilevel"/>
    <w:tmpl w:val="F7947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0F10B93"/>
    <w:multiLevelType w:val="hybridMultilevel"/>
    <w:tmpl w:val="F9CA5256"/>
    <w:lvl w:ilvl="0" w:tplc="AD6CB73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EB63A4"/>
    <w:multiLevelType w:val="hybridMultilevel"/>
    <w:tmpl w:val="C964AD02"/>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8" w15:restartNumberingAfterBreak="0">
    <w:nsid w:val="774D131C"/>
    <w:multiLevelType w:val="hybridMultilevel"/>
    <w:tmpl w:val="94144B0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15:restartNumberingAfterBreak="0">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abstractNum w:abstractNumId="40"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5"/>
  </w:num>
  <w:num w:numId="3">
    <w:abstractNumId w:val="34"/>
  </w:num>
  <w:num w:numId="4">
    <w:abstractNumId w:val="22"/>
  </w:num>
  <w:num w:numId="5">
    <w:abstractNumId w:val="28"/>
  </w:num>
  <w:num w:numId="6">
    <w:abstractNumId w:val="39"/>
  </w:num>
  <w:num w:numId="7">
    <w:abstractNumId w:val="10"/>
  </w:num>
  <w:num w:numId="8">
    <w:abstractNumId w:val="15"/>
  </w:num>
  <w:num w:numId="9">
    <w:abstractNumId w:val="29"/>
  </w:num>
  <w:num w:numId="10">
    <w:abstractNumId w:val="32"/>
  </w:num>
  <w:num w:numId="11">
    <w:abstractNumId w:val="11"/>
  </w:num>
  <w:num w:numId="12">
    <w:abstractNumId w:val="9"/>
  </w:num>
  <w:num w:numId="13">
    <w:abstractNumId w:val="12"/>
  </w:num>
  <w:num w:numId="14">
    <w:abstractNumId w:val="13"/>
  </w:num>
  <w:num w:numId="15">
    <w:abstractNumId w:val="33"/>
  </w:num>
  <w:num w:numId="16">
    <w:abstractNumId w:val="1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38"/>
  </w:num>
  <w:num w:numId="21">
    <w:abstractNumId w:val="3"/>
  </w:num>
  <w:num w:numId="22">
    <w:abstractNumId w:val="14"/>
  </w:num>
  <w:num w:numId="23">
    <w:abstractNumId w:val="40"/>
  </w:num>
  <w:num w:numId="24">
    <w:abstractNumId w:val="26"/>
  </w:num>
  <w:num w:numId="25">
    <w:abstractNumId w:val="1"/>
  </w:num>
  <w:num w:numId="26">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num>
  <w:num w:numId="30">
    <w:abstractNumId w:val="16"/>
  </w:num>
  <w:num w:numId="31">
    <w:abstractNumId w:val="31"/>
  </w:num>
  <w:num w:numId="32">
    <w:abstractNumId w:val="17"/>
  </w:num>
  <w:num w:numId="33">
    <w:abstractNumId w:val="21"/>
  </w:num>
  <w:num w:numId="34">
    <w:abstractNumId w:val="5"/>
  </w:num>
  <w:num w:numId="35">
    <w:abstractNumId w:val="23"/>
  </w:num>
  <w:num w:numId="36">
    <w:abstractNumId w:val="36"/>
  </w:num>
  <w:num w:numId="37">
    <w:abstractNumId w:val="20"/>
  </w:num>
  <w:num w:numId="38">
    <w:abstractNumId w:val="19"/>
  </w:num>
  <w:num w:numId="39">
    <w:abstractNumId w:val="6"/>
  </w:num>
  <w:num w:numId="40">
    <w:abstractNumId w:val="30"/>
  </w:num>
  <w:num w:numId="41">
    <w:abstractNumId w:val="7"/>
  </w:num>
  <w:num w:numId="42">
    <w:abstractNumId w:val="4"/>
  </w:num>
  <w:num w:numId="43">
    <w:abstractNumId w:val="24"/>
  </w:num>
  <w:num w:numId="44">
    <w:abstractNumId w:val="27"/>
  </w:num>
  <w:num w:numId="45">
    <w:abstractNumId w:val="2"/>
  </w:num>
  <w:num w:numId="4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B3893"/>
    <w:rsid w:val="0000190F"/>
    <w:rsid w:val="00002F14"/>
    <w:rsid w:val="000077EE"/>
    <w:rsid w:val="00007F81"/>
    <w:rsid w:val="00010B3E"/>
    <w:rsid w:val="00012F10"/>
    <w:rsid w:val="0001642B"/>
    <w:rsid w:val="0002182D"/>
    <w:rsid w:val="00025C36"/>
    <w:rsid w:val="00026C54"/>
    <w:rsid w:val="00026D2D"/>
    <w:rsid w:val="00031B61"/>
    <w:rsid w:val="00034F23"/>
    <w:rsid w:val="00037934"/>
    <w:rsid w:val="00037A08"/>
    <w:rsid w:val="0004011B"/>
    <w:rsid w:val="00043579"/>
    <w:rsid w:val="00043B38"/>
    <w:rsid w:val="0004555C"/>
    <w:rsid w:val="000455A2"/>
    <w:rsid w:val="0004653B"/>
    <w:rsid w:val="00047A55"/>
    <w:rsid w:val="00047BCA"/>
    <w:rsid w:val="00047F0D"/>
    <w:rsid w:val="000503BE"/>
    <w:rsid w:val="00051DAE"/>
    <w:rsid w:val="00055E0A"/>
    <w:rsid w:val="000571A9"/>
    <w:rsid w:val="00060024"/>
    <w:rsid w:val="00061047"/>
    <w:rsid w:val="000655CA"/>
    <w:rsid w:val="00065B6C"/>
    <w:rsid w:val="00070CC9"/>
    <w:rsid w:val="00070F16"/>
    <w:rsid w:val="00071667"/>
    <w:rsid w:val="000720A7"/>
    <w:rsid w:val="0007753E"/>
    <w:rsid w:val="00080D92"/>
    <w:rsid w:val="000858E6"/>
    <w:rsid w:val="00085A51"/>
    <w:rsid w:val="00087D2C"/>
    <w:rsid w:val="0009172B"/>
    <w:rsid w:val="00093B66"/>
    <w:rsid w:val="00094B6A"/>
    <w:rsid w:val="00095458"/>
    <w:rsid w:val="000960EC"/>
    <w:rsid w:val="000966F9"/>
    <w:rsid w:val="000A0E17"/>
    <w:rsid w:val="000A2C97"/>
    <w:rsid w:val="000A3C7D"/>
    <w:rsid w:val="000A5A8F"/>
    <w:rsid w:val="000A68C9"/>
    <w:rsid w:val="000A74DF"/>
    <w:rsid w:val="000C2E2D"/>
    <w:rsid w:val="000C2FD9"/>
    <w:rsid w:val="000C39A6"/>
    <w:rsid w:val="000C5387"/>
    <w:rsid w:val="000D0B5B"/>
    <w:rsid w:val="000D1C93"/>
    <w:rsid w:val="000D476D"/>
    <w:rsid w:val="000D48D8"/>
    <w:rsid w:val="000D4D13"/>
    <w:rsid w:val="000D500E"/>
    <w:rsid w:val="000D50C9"/>
    <w:rsid w:val="000E02E6"/>
    <w:rsid w:val="000E1025"/>
    <w:rsid w:val="000E5FC3"/>
    <w:rsid w:val="000E6377"/>
    <w:rsid w:val="000E692E"/>
    <w:rsid w:val="000E70C5"/>
    <w:rsid w:val="000E7110"/>
    <w:rsid w:val="000E7A8E"/>
    <w:rsid w:val="000F1581"/>
    <w:rsid w:val="000F2436"/>
    <w:rsid w:val="000F2B8B"/>
    <w:rsid w:val="000F2D39"/>
    <w:rsid w:val="000F3907"/>
    <w:rsid w:val="000F6ADA"/>
    <w:rsid w:val="00103CFF"/>
    <w:rsid w:val="00116266"/>
    <w:rsid w:val="00116ECE"/>
    <w:rsid w:val="00126164"/>
    <w:rsid w:val="00126221"/>
    <w:rsid w:val="00131F95"/>
    <w:rsid w:val="0013477F"/>
    <w:rsid w:val="001357F5"/>
    <w:rsid w:val="00136196"/>
    <w:rsid w:val="00137B02"/>
    <w:rsid w:val="001407DF"/>
    <w:rsid w:val="0014129B"/>
    <w:rsid w:val="00142354"/>
    <w:rsid w:val="0014285C"/>
    <w:rsid w:val="001452DF"/>
    <w:rsid w:val="001462E3"/>
    <w:rsid w:val="001473F1"/>
    <w:rsid w:val="00153433"/>
    <w:rsid w:val="00153CBC"/>
    <w:rsid w:val="00156304"/>
    <w:rsid w:val="00157E91"/>
    <w:rsid w:val="0016093C"/>
    <w:rsid w:val="00162011"/>
    <w:rsid w:val="001629D5"/>
    <w:rsid w:val="00163445"/>
    <w:rsid w:val="00164827"/>
    <w:rsid w:val="00166071"/>
    <w:rsid w:val="00167A28"/>
    <w:rsid w:val="0017023D"/>
    <w:rsid w:val="001735BB"/>
    <w:rsid w:val="00174444"/>
    <w:rsid w:val="00175F2C"/>
    <w:rsid w:val="001767D3"/>
    <w:rsid w:val="00181E09"/>
    <w:rsid w:val="00181F96"/>
    <w:rsid w:val="00182D7B"/>
    <w:rsid w:val="00186BA1"/>
    <w:rsid w:val="00187F0B"/>
    <w:rsid w:val="001936B3"/>
    <w:rsid w:val="00197D5E"/>
    <w:rsid w:val="001A046E"/>
    <w:rsid w:val="001A083C"/>
    <w:rsid w:val="001A56F9"/>
    <w:rsid w:val="001B10EA"/>
    <w:rsid w:val="001B5B00"/>
    <w:rsid w:val="001B6562"/>
    <w:rsid w:val="001B77ED"/>
    <w:rsid w:val="001C0218"/>
    <w:rsid w:val="001C082A"/>
    <w:rsid w:val="001C09D9"/>
    <w:rsid w:val="001C0AB0"/>
    <w:rsid w:val="001C2646"/>
    <w:rsid w:val="001C3ABF"/>
    <w:rsid w:val="001C4EB5"/>
    <w:rsid w:val="001C5B88"/>
    <w:rsid w:val="001C6561"/>
    <w:rsid w:val="001C6AFB"/>
    <w:rsid w:val="001D02D8"/>
    <w:rsid w:val="001D2037"/>
    <w:rsid w:val="001D26D4"/>
    <w:rsid w:val="001D52FF"/>
    <w:rsid w:val="001D5E16"/>
    <w:rsid w:val="001D7823"/>
    <w:rsid w:val="001D79D3"/>
    <w:rsid w:val="001E03DF"/>
    <w:rsid w:val="001E06AF"/>
    <w:rsid w:val="001E1881"/>
    <w:rsid w:val="001E1DDB"/>
    <w:rsid w:val="001E1FC3"/>
    <w:rsid w:val="001E5DA5"/>
    <w:rsid w:val="001E6456"/>
    <w:rsid w:val="001F0ED0"/>
    <w:rsid w:val="001F1D7F"/>
    <w:rsid w:val="001F3F49"/>
    <w:rsid w:val="001F4616"/>
    <w:rsid w:val="001F672C"/>
    <w:rsid w:val="001F6808"/>
    <w:rsid w:val="002024CE"/>
    <w:rsid w:val="002119BC"/>
    <w:rsid w:val="00213233"/>
    <w:rsid w:val="00213E26"/>
    <w:rsid w:val="00214030"/>
    <w:rsid w:val="002143ED"/>
    <w:rsid w:val="00215789"/>
    <w:rsid w:val="00216D3C"/>
    <w:rsid w:val="00221158"/>
    <w:rsid w:val="00221971"/>
    <w:rsid w:val="00222016"/>
    <w:rsid w:val="0022411F"/>
    <w:rsid w:val="0022607F"/>
    <w:rsid w:val="002260EB"/>
    <w:rsid w:val="002265E9"/>
    <w:rsid w:val="00227AEF"/>
    <w:rsid w:val="0023124E"/>
    <w:rsid w:val="0023157C"/>
    <w:rsid w:val="00231FBB"/>
    <w:rsid w:val="002325A8"/>
    <w:rsid w:val="002340FF"/>
    <w:rsid w:val="0023657E"/>
    <w:rsid w:val="00237CA8"/>
    <w:rsid w:val="00243E31"/>
    <w:rsid w:val="002441E5"/>
    <w:rsid w:val="00245528"/>
    <w:rsid w:val="002473E4"/>
    <w:rsid w:val="002516EC"/>
    <w:rsid w:val="00252753"/>
    <w:rsid w:val="00252968"/>
    <w:rsid w:val="00253736"/>
    <w:rsid w:val="00253A3B"/>
    <w:rsid w:val="00254EAA"/>
    <w:rsid w:val="002553AE"/>
    <w:rsid w:val="00260F7E"/>
    <w:rsid w:val="002658C8"/>
    <w:rsid w:val="002660C7"/>
    <w:rsid w:val="00266327"/>
    <w:rsid w:val="0026733A"/>
    <w:rsid w:val="00267BF0"/>
    <w:rsid w:val="00274915"/>
    <w:rsid w:val="002770EE"/>
    <w:rsid w:val="00277258"/>
    <w:rsid w:val="0028077B"/>
    <w:rsid w:val="00280E1C"/>
    <w:rsid w:val="00280ED6"/>
    <w:rsid w:val="00281EE4"/>
    <w:rsid w:val="00282171"/>
    <w:rsid w:val="002916BE"/>
    <w:rsid w:val="00293DC3"/>
    <w:rsid w:val="00294CDA"/>
    <w:rsid w:val="002968C8"/>
    <w:rsid w:val="0029710E"/>
    <w:rsid w:val="002A01B5"/>
    <w:rsid w:val="002A0780"/>
    <w:rsid w:val="002A10D9"/>
    <w:rsid w:val="002A3BC9"/>
    <w:rsid w:val="002A3E2C"/>
    <w:rsid w:val="002A3E59"/>
    <w:rsid w:val="002A3FCF"/>
    <w:rsid w:val="002A72C5"/>
    <w:rsid w:val="002A7783"/>
    <w:rsid w:val="002B22CA"/>
    <w:rsid w:val="002B3893"/>
    <w:rsid w:val="002B5DFA"/>
    <w:rsid w:val="002B5ECF"/>
    <w:rsid w:val="002B606F"/>
    <w:rsid w:val="002B64E8"/>
    <w:rsid w:val="002C4176"/>
    <w:rsid w:val="002C4EC0"/>
    <w:rsid w:val="002C50F2"/>
    <w:rsid w:val="002C5C12"/>
    <w:rsid w:val="002C63C1"/>
    <w:rsid w:val="002C6575"/>
    <w:rsid w:val="002D0AB4"/>
    <w:rsid w:val="002D1EE6"/>
    <w:rsid w:val="002D3251"/>
    <w:rsid w:val="002D3A52"/>
    <w:rsid w:val="002D508B"/>
    <w:rsid w:val="002E1EB1"/>
    <w:rsid w:val="002E6435"/>
    <w:rsid w:val="002F39EC"/>
    <w:rsid w:val="0030179A"/>
    <w:rsid w:val="00303A99"/>
    <w:rsid w:val="00307176"/>
    <w:rsid w:val="00307D01"/>
    <w:rsid w:val="00312EF4"/>
    <w:rsid w:val="00313A0C"/>
    <w:rsid w:val="00314A2D"/>
    <w:rsid w:val="00314FA9"/>
    <w:rsid w:val="003151C4"/>
    <w:rsid w:val="00316215"/>
    <w:rsid w:val="00317777"/>
    <w:rsid w:val="0032191B"/>
    <w:rsid w:val="0032244A"/>
    <w:rsid w:val="00323844"/>
    <w:rsid w:val="003271EC"/>
    <w:rsid w:val="00331381"/>
    <w:rsid w:val="00332C71"/>
    <w:rsid w:val="003345D1"/>
    <w:rsid w:val="00334B69"/>
    <w:rsid w:val="00334C80"/>
    <w:rsid w:val="00334ED4"/>
    <w:rsid w:val="00335286"/>
    <w:rsid w:val="003417E8"/>
    <w:rsid w:val="003469F5"/>
    <w:rsid w:val="003557E0"/>
    <w:rsid w:val="00357813"/>
    <w:rsid w:val="003617BB"/>
    <w:rsid w:val="00361BDD"/>
    <w:rsid w:val="00363410"/>
    <w:rsid w:val="00363A2F"/>
    <w:rsid w:val="0036562A"/>
    <w:rsid w:val="003670D3"/>
    <w:rsid w:val="00370561"/>
    <w:rsid w:val="00373B8F"/>
    <w:rsid w:val="003740C3"/>
    <w:rsid w:val="00375464"/>
    <w:rsid w:val="003757B4"/>
    <w:rsid w:val="00377C08"/>
    <w:rsid w:val="003803FA"/>
    <w:rsid w:val="0038365E"/>
    <w:rsid w:val="00383EB1"/>
    <w:rsid w:val="00386AEC"/>
    <w:rsid w:val="00386CE9"/>
    <w:rsid w:val="003926AE"/>
    <w:rsid w:val="00392C86"/>
    <w:rsid w:val="003934E5"/>
    <w:rsid w:val="00393FF7"/>
    <w:rsid w:val="0039684F"/>
    <w:rsid w:val="00397B12"/>
    <w:rsid w:val="003A14AA"/>
    <w:rsid w:val="003A2248"/>
    <w:rsid w:val="003A5BBB"/>
    <w:rsid w:val="003A5EA9"/>
    <w:rsid w:val="003A67C2"/>
    <w:rsid w:val="003A6D60"/>
    <w:rsid w:val="003A711A"/>
    <w:rsid w:val="003A7327"/>
    <w:rsid w:val="003A76AF"/>
    <w:rsid w:val="003B0F4B"/>
    <w:rsid w:val="003B1359"/>
    <w:rsid w:val="003B3D1F"/>
    <w:rsid w:val="003B51B7"/>
    <w:rsid w:val="003B532F"/>
    <w:rsid w:val="003B6011"/>
    <w:rsid w:val="003B6D2D"/>
    <w:rsid w:val="003C0B77"/>
    <w:rsid w:val="003C0C52"/>
    <w:rsid w:val="003C135D"/>
    <w:rsid w:val="003C266D"/>
    <w:rsid w:val="003C2CDE"/>
    <w:rsid w:val="003C3661"/>
    <w:rsid w:val="003C4067"/>
    <w:rsid w:val="003D35D8"/>
    <w:rsid w:val="003D7252"/>
    <w:rsid w:val="003E28CE"/>
    <w:rsid w:val="003E68E9"/>
    <w:rsid w:val="003F106E"/>
    <w:rsid w:val="003F75DD"/>
    <w:rsid w:val="00401E71"/>
    <w:rsid w:val="00420DE3"/>
    <w:rsid w:val="00421ED7"/>
    <w:rsid w:val="00425653"/>
    <w:rsid w:val="00425F5E"/>
    <w:rsid w:val="00426F65"/>
    <w:rsid w:val="00427955"/>
    <w:rsid w:val="00431C1B"/>
    <w:rsid w:val="00432AC0"/>
    <w:rsid w:val="00433C72"/>
    <w:rsid w:val="00440981"/>
    <w:rsid w:val="00441FDF"/>
    <w:rsid w:val="00445072"/>
    <w:rsid w:val="00447EBA"/>
    <w:rsid w:val="00450301"/>
    <w:rsid w:val="00451DB3"/>
    <w:rsid w:val="00452E8B"/>
    <w:rsid w:val="00455207"/>
    <w:rsid w:val="00455955"/>
    <w:rsid w:val="00456084"/>
    <w:rsid w:val="0046006F"/>
    <w:rsid w:val="00461A03"/>
    <w:rsid w:val="0046627A"/>
    <w:rsid w:val="00466579"/>
    <w:rsid w:val="00470531"/>
    <w:rsid w:val="004752F6"/>
    <w:rsid w:val="004770BC"/>
    <w:rsid w:val="004829FB"/>
    <w:rsid w:val="00484030"/>
    <w:rsid w:val="004853F1"/>
    <w:rsid w:val="0048678C"/>
    <w:rsid w:val="004867E3"/>
    <w:rsid w:val="004974AE"/>
    <w:rsid w:val="00497A57"/>
    <w:rsid w:val="004A5C84"/>
    <w:rsid w:val="004A7A42"/>
    <w:rsid w:val="004A7CF0"/>
    <w:rsid w:val="004A7F09"/>
    <w:rsid w:val="004B1229"/>
    <w:rsid w:val="004B62CE"/>
    <w:rsid w:val="004B6FAA"/>
    <w:rsid w:val="004C0AC9"/>
    <w:rsid w:val="004C0E2C"/>
    <w:rsid w:val="004C24D7"/>
    <w:rsid w:val="004C2EC3"/>
    <w:rsid w:val="004C43D5"/>
    <w:rsid w:val="004D0D65"/>
    <w:rsid w:val="004D100A"/>
    <w:rsid w:val="004D2EDE"/>
    <w:rsid w:val="004D47AD"/>
    <w:rsid w:val="004D5382"/>
    <w:rsid w:val="004D7B7C"/>
    <w:rsid w:val="004E0005"/>
    <w:rsid w:val="004E01C2"/>
    <w:rsid w:val="004E3A57"/>
    <w:rsid w:val="004E3ABE"/>
    <w:rsid w:val="004E3D67"/>
    <w:rsid w:val="004F16BD"/>
    <w:rsid w:val="004F368C"/>
    <w:rsid w:val="004F49DC"/>
    <w:rsid w:val="004F5F5E"/>
    <w:rsid w:val="004F71A7"/>
    <w:rsid w:val="004F767E"/>
    <w:rsid w:val="005017DA"/>
    <w:rsid w:val="0050234B"/>
    <w:rsid w:val="005038EC"/>
    <w:rsid w:val="00503D23"/>
    <w:rsid w:val="00503F77"/>
    <w:rsid w:val="00505D6D"/>
    <w:rsid w:val="0050662D"/>
    <w:rsid w:val="00507E33"/>
    <w:rsid w:val="00507EF2"/>
    <w:rsid w:val="005114F7"/>
    <w:rsid w:val="005155B8"/>
    <w:rsid w:val="005155CE"/>
    <w:rsid w:val="0051610A"/>
    <w:rsid w:val="00517488"/>
    <w:rsid w:val="00517B62"/>
    <w:rsid w:val="00521215"/>
    <w:rsid w:val="0052169E"/>
    <w:rsid w:val="00521A2C"/>
    <w:rsid w:val="005236C8"/>
    <w:rsid w:val="00524391"/>
    <w:rsid w:val="00524A3C"/>
    <w:rsid w:val="00525330"/>
    <w:rsid w:val="0053612A"/>
    <w:rsid w:val="00536251"/>
    <w:rsid w:val="00536430"/>
    <w:rsid w:val="0053729A"/>
    <w:rsid w:val="00537FF9"/>
    <w:rsid w:val="005411D6"/>
    <w:rsid w:val="0054187E"/>
    <w:rsid w:val="00543724"/>
    <w:rsid w:val="005450AC"/>
    <w:rsid w:val="00551BF1"/>
    <w:rsid w:val="005524D3"/>
    <w:rsid w:val="005555E5"/>
    <w:rsid w:val="005556C1"/>
    <w:rsid w:val="00555CB3"/>
    <w:rsid w:val="00556D11"/>
    <w:rsid w:val="005603E5"/>
    <w:rsid w:val="00560AFB"/>
    <w:rsid w:val="00561617"/>
    <w:rsid w:val="00561BDF"/>
    <w:rsid w:val="00563559"/>
    <w:rsid w:val="00563852"/>
    <w:rsid w:val="0056410D"/>
    <w:rsid w:val="00564A6B"/>
    <w:rsid w:val="005655D0"/>
    <w:rsid w:val="00567019"/>
    <w:rsid w:val="005709E7"/>
    <w:rsid w:val="00572C08"/>
    <w:rsid w:val="00575156"/>
    <w:rsid w:val="00580426"/>
    <w:rsid w:val="005811E7"/>
    <w:rsid w:val="00581885"/>
    <w:rsid w:val="00581A7C"/>
    <w:rsid w:val="0058572E"/>
    <w:rsid w:val="00586E08"/>
    <w:rsid w:val="00587575"/>
    <w:rsid w:val="00590C78"/>
    <w:rsid w:val="00595AE7"/>
    <w:rsid w:val="0059617E"/>
    <w:rsid w:val="005A01C7"/>
    <w:rsid w:val="005A0F89"/>
    <w:rsid w:val="005A1AFE"/>
    <w:rsid w:val="005A6354"/>
    <w:rsid w:val="005A69E9"/>
    <w:rsid w:val="005B1B9A"/>
    <w:rsid w:val="005B2845"/>
    <w:rsid w:val="005B49D5"/>
    <w:rsid w:val="005B651B"/>
    <w:rsid w:val="005B6C7C"/>
    <w:rsid w:val="005B7EF1"/>
    <w:rsid w:val="005C14AC"/>
    <w:rsid w:val="005C519B"/>
    <w:rsid w:val="005C6565"/>
    <w:rsid w:val="005D014F"/>
    <w:rsid w:val="005D2ECD"/>
    <w:rsid w:val="005D3606"/>
    <w:rsid w:val="005D4259"/>
    <w:rsid w:val="005D46EB"/>
    <w:rsid w:val="005D4F4E"/>
    <w:rsid w:val="005D7DD2"/>
    <w:rsid w:val="005E1E2A"/>
    <w:rsid w:val="005E2F97"/>
    <w:rsid w:val="005E4906"/>
    <w:rsid w:val="005E6F9D"/>
    <w:rsid w:val="005F72BF"/>
    <w:rsid w:val="0060332A"/>
    <w:rsid w:val="00604A27"/>
    <w:rsid w:val="0060530E"/>
    <w:rsid w:val="00606CAB"/>
    <w:rsid w:val="00610E81"/>
    <w:rsid w:val="0061338E"/>
    <w:rsid w:val="006140B4"/>
    <w:rsid w:val="00615CB8"/>
    <w:rsid w:val="00616685"/>
    <w:rsid w:val="00617409"/>
    <w:rsid w:val="006201CB"/>
    <w:rsid w:val="006227AE"/>
    <w:rsid w:val="00624CED"/>
    <w:rsid w:val="006262DC"/>
    <w:rsid w:val="00626F6F"/>
    <w:rsid w:val="006273E8"/>
    <w:rsid w:val="00633706"/>
    <w:rsid w:val="006343A5"/>
    <w:rsid w:val="00634E30"/>
    <w:rsid w:val="00634F43"/>
    <w:rsid w:val="00634F90"/>
    <w:rsid w:val="00635124"/>
    <w:rsid w:val="006414A4"/>
    <w:rsid w:val="00641A1E"/>
    <w:rsid w:val="00641BE5"/>
    <w:rsid w:val="00641CEB"/>
    <w:rsid w:val="00643201"/>
    <w:rsid w:val="00643EA2"/>
    <w:rsid w:val="006459D9"/>
    <w:rsid w:val="00650B9A"/>
    <w:rsid w:val="00653BD7"/>
    <w:rsid w:val="00654479"/>
    <w:rsid w:val="00655C2B"/>
    <w:rsid w:val="00657DC3"/>
    <w:rsid w:val="00662900"/>
    <w:rsid w:val="006645B5"/>
    <w:rsid w:val="00666036"/>
    <w:rsid w:val="006661F2"/>
    <w:rsid w:val="00672221"/>
    <w:rsid w:val="006723FC"/>
    <w:rsid w:val="006738E0"/>
    <w:rsid w:val="00673A9C"/>
    <w:rsid w:val="00674924"/>
    <w:rsid w:val="006768EC"/>
    <w:rsid w:val="006801C4"/>
    <w:rsid w:val="0068068D"/>
    <w:rsid w:val="00681751"/>
    <w:rsid w:val="00681B96"/>
    <w:rsid w:val="00685E8B"/>
    <w:rsid w:val="0068691B"/>
    <w:rsid w:val="0069094B"/>
    <w:rsid w:val="006930EE"/>
    <w:rsid w:val="00694D5B"/>
    <w:rsid w:val="006A107C"/>
    <w:rsid w:val="006A15AE"/>
    <w:rsid w:val="006A2D94"/>
    <w:rsid w:val="006A3005"/>
    <w:rsid w:val="006A3257"/>
    <w:rsid w:val="006A36D4"/>
    <w:rsid w:val="006B07DE"/>
    <w:rsid w:val="006B20B1"/>
    <w:rsid w:val="006B26DF"/>
    <w:rsid w:val="006B27D0"/>
    <w:rsid w:val="006B382A"/>
    <w:rsid w:val="006C038C"/>
    <w:rsid w:val="006C0B75"/>
    <w:rsid w:val="006C1AD6"/>
    <w:rsid w:val="006C2E56"/>
    <w:rsid w:val="006C37AB"/>
    <w:rsid w:val="006C3C8C"/>
    <w:rsid w:val="006C4436"/>
    <w:rsid w:val="006C49B7"/>
    <w:rsid w:val="006C4A67"/>
    <w:rsid w:val="006C76C0"/>
    <w:rsid w:val="006C7EF6"/>
    <w:rsid w:val="006D0475"/>
    <w:rsid w:val="006D3A2A"/>
    <w:rsid w:val="006D478D"/>
    <w:rsid w:val="006D49DB"/>
    <w:rsid w:val="006D506A"/>
    <w:rsid w:val="006D6A8E"/>
    <w:rsid w:val="006E3001"/>
    <w:rsid w:val="006E3066"/>
    <w:rsid w:val="006E3AD9"/>
    <w:rsid w:val="006E485A"/>
    <w:rsid w:val="006E6ECD"/>
    <w:rsid w:val="006F0D7B"/>
    <w:rsid w:val="006F6781"/>
    <w:rsid w:val="006F7F95"/>
    <w:rsid w:val="0070124D"/>
    <w:rsid w:val="007035BE"/>
    <w:rsid w:val="00703CF2"/>
    <w:rsid w:val="007059BD"/>
    <w:rsid w:val="00705D6D"/>
    <w:rsid w:val="007071CE"/>
    <w:rsid w:val="00707D6A"/>
    <w:rsid w:val="0071094B"/>
    <w:rsid w:val="007123A1"/>
    <w:rsid w:val="0071331B"/>
    <w:rsid w:val="00716B7A"/>
    <w:rsid w:val="00721A51"/>
    <w:rsid w:val="0072229E"/>
    <w:rsid w:val="00727C18"/>
    <w:rsid w:val="00730A25"/>
    <w:rsid w:val="00730B2C"/>
    <w:rsid w:val="0073178E"/>
    <w:rsid w:val="00731820"/>
    <w:rsid w:val="007346EF"/>
    <w:rsid w:val="007355EE"/>
    <w:rsid w:val="00736514"/>
    <w:rsid w:val="007366A9"/>
    <w:rsid w:val="0074109F"/>
    <w:rsid w:val="007410A4"/>
    <w:rsid w:val="00742719"/>
    <w:rsid w:val="00742C82"/>
    <w:rsid w:val="007441E9"/>
    <w:rsid w:val="00744244"/>
    <w:rsid w:val="00745139"/>
    <w:rsid w:val="00746979"/>
    <w:rsid w:val="00752460"/>
    <w:rsid w:val="00752E4C"/>
    <w:rsid w:val="00752ED9"/>
    <w:rsid w:val="00753521"/>
    <w:rsid w:val="00753783"/>
    <w:rsid w:val="0075518A"/>
    <w:rsid w:val="007572E1"/>
    <w:rsid w:val="00760720"/>
    <w:rsid w:val="00760B48"/>
    <w:rsid w:val="007620EA"/>
    <w:rsid w:val="00762E2B"/>
    <w:rsid w:val="00764AE3"/>
    <w:rsid w:val="007701FF"/>
    <w:rsid w:val="007705A5"/>
    <w:rsid w:val="00770CF1"/>
    <w:rsid w:val="00773D53"/>
    <w:rsid w:val="00774301"/>
    <w:rsid w:val="007766EC"/>
    <w:rsid w:val="00777343"/>
    <w:rsid w:val="00780E24"/>
    <w:rsid w:val="00780F7E"/>
    <w:rsid w:val="007811DB"/>
    <w:rsid w:val="0078136D"/>
    <w:rsid w:val="00782AEF"/>
    <w:rsid w:val="0078429B"/>
    <w:rsid w:val="007844D1"/>
    <w:rsid w:val="007912ED"/>
    <w:rsid w:val="0079330C"/>
    <w:rsid w:val="007955D7"/>
    <w:rsid w:val="007A08A8"/>
    <w:rsid w:val="007A12B0"/>
    <w:rsid w:val="007A1FEE"/>
    <w:rsid w:val="007A310C"/>
    <w:rsid w:val="007A395B"/>
    <w:rsid w:val="007A430E"/>
    <w:rsid w:val="007A4825"/>
    <w:rsid w:val="007B0AF9"/>
    <w:rsid w:val="007B0CDE"/>
    <w:rsid w:val="007C1696"/>
    <w:rsid w:val="007C2E2F"/>
    <w:rsid w:val="007C4094"/>
    <w:rsid w:val="007C498E"/>
    <w:rsid w:val="007C4B7A"/>
    <w:rsid w:val="007D0C76"/>
    <w:rsid w:val="007D1357"/>
    <w:rsid w:val="007D2C51"/>
    <w:rsid w:val="007D3467"/>
    <w:rsid w:val="007D445B"/>
    <w:rsid w:val="007D656B"/>
    <w:rsid w:val="007D6989"/>
    <w:rsid w:val="007D7BF7"/>
    <w:rsid w:val="007E0AC0"/>
    <w:rsid w:val="007E22CA"/>
    <w:rsid w:val="007E2CF4"/>
    <w:rsid w:val="007E5360"/>
    <w:rsid w:val="007F06DB"/>
    <w:rsid w:val="007F1E42"/>
    <w:rsid w:val="007F2711"/>
    <w:rsid w:val="007F2A59"/>
    <w:rsid w:val="007F422C"/>
    <w:rsid w:val="007F4886"/>
    <w:rsid w:val="00800503"/>
    <w:rsid w:val="00802B87"/>
    <w:rsid w:val="00803A0C"/>
    <w:rsid w:val="00803FD6"/>
    <w:rsid w:val="008047B8"/>
    <w:rsid w:val="008054B0"/>
    <w:rsid w:val="008066D1"/>
    <w:rsid w:val="0080779A"/>
    <w:rsid w:val="00807E54"/>
    <w:rsid w:val="00810AA6"/>
    <w:rsid w:val="00813BF8"/>
    <w:rsid w:val="00815532"/>
    <w:rsid w:val="008173D5"/>
    <w:rsid w:val="0081795E"/>
    <w:rsid w:val="00823DC1"/>
    <w:rsid w:val="0082413E"/>
    <w:rsid w:val="00824B66"/>
    <w:rsid w:val="00825B09"/>
    <w:rsid w:val="00827A99"/>
    <w:rsid w:val="00827ECF"/>
    <w:rsid w:val="008344B6"/>
    <w:rsid w:val="008347F2"/>
    <w:rsid w:val="008348FA"/>
    <w:rsid w:val="008351A3"/>
    <w:rsid w:val="008352D2"/>
    <w:rsid w:val="0083554F"/>
    <w:rsid w:val="0083570D"/>
    <w:rsid w:val="00840CA5"/>
    <w:rsid w:val="008432BC"/>
    <w:rsid w:val="0084352D"/>
    <w:rsid w:val="00843D02"/>
    <w:rsid w:val="008444B1"/>
    <w:rsid w:val="0084451B"/>
    <w:rsid w:val="008449C2"/>
    <w:rsid w:val="0084532C"/>
    <w:rsid w:val="00850874"/>
    <w:rsid w:val="00851F4B"/>
    <w:rsid w:val="008537EB"/>
    <w:rsid w:val="00854931"/>
    <w:rsid w:val="008573E1"/>
    <w:rsid w:val="00861805"/>
    <w:rsid w:val="00862F0B"/>
    <w:rsid w:val="00864265"/>
    <w:rsid w:val="00864B9F"/>
    <w:rsid w:val="00867ED0"/>
    <w:rsid w:val="008704B0"/>
    <w:rsid w:val="008705B8"/>
    <w:rsid w:val="00872328"/>
    <w:rsid w:val="008735DA"/>
    <w:rsid w:val="00873C70"/>
    <w:rsid w:val="00873F85"/>
    <w:rsid w:val="00874109"/>
    <w:rsid w:val="00874C9F"/>
    <w:rsid w:val="0087591F"/>
    <w:rsid w:val="0087599B"/>
    <w:rsid w:val="0087771B"/>
    <w:rsid w:val="00880F59"/>
    <w:rsid w:val="0088159E"/>
    <w:rsid w:val="00881AFD"/>
    <w:rsid w:val="00882212"/>
    <w:rsid w:val="0088675D"/>
    <w:rsid w:val="0089078C"/>
    <w:rsid w:val="00891939"/>
    <w:rsid w:val="00894C97"/>
    <w:rsid w:val="008A0E10"/>
    <w:rsid w:val="008A7150"/>
    <w:rsid w:val="008B218D"/>
    <w:rsid w:val="008B3BC2"/>
    <w:rsid w:val="008B7BBB"/>
    <w:rsid w:val="008C1C3D"/>
    <w:rsid w:val="008C2A82"/>
    <w:rsid w:val="008C2E9F"/>
    <w:rsid w:val="008C6503"/>
    <w:rsid w:val="008D0B80"/>
    <w:rsid w:val="008D1397"/>
    <w:rsid w:val="008D2891"/>
    <w:rsid w:val="008D2E79"/>
    <w:rsid w:val="008D2F2B"/>
    <w:rsid w:val="008D4E12"/>
    <w:rsid w:val="008E0735"/>
    <w:rsid w:val="008E0BC4"/>
    <w:rsid w:val="008E5F52"/>
    <w:rsid w:val="008E6A14"/>
    <w:rsid w:val="008E75BE"/>
    <w:rsid w:val="008F3BEE"/>
    <w:rsid w:val="008F40FA"/>
    <w:rsid w:val="008F4595"/>
    <w:rsid w:val="008F4EEA"/>
    <w:rsid w:val="008F65B0"/>
    <w:rsid w:val="008F7B66"/>
    <w:rsid w:val="00900889"/>
    <w:rsid w:val="0090445F"/>
    <w:rsid w:val="0090459B"/>
    <w:rsid w:val="009104BB"/>
    <w:rsid w:val="009109DC"/>
    <w:rsid w:val="0091159D"/>
    <w:rsid w:val="00914F5D"/>
    <w:rsid w:val="009170EE"/>
    <w:rsid w:val="00921346"/>
    <w:rsid w:val="0092483D"/>
    <w:rsid w:val="00934115"/>
    <w:rsid w:val="009350CE"/>
    <w:rsid w:val="009360BC"/>
    <w:rsid w:val="00942338"/>
    <w:rsid w:val="00944505"/>
    <w:rsid w:val="00945020"/>
    <w:rsid w:val="00945860"/>
    <w:rsid w:val="00945E6D"/>
    <w:rsid w:val="00947DA7"/>
    <w:rsid w:val="00950459"/>
    <w:rsid w:val="00954181"/>
    <w:rsid w:val="0095791E"/>
    <w:rsid w:val="00961A93"/>
    <w:rsid w:val="0096324F"/>
    <w:rsid w:val="0096548B"/>
    <w:rsid w:val="00965D7D"/>
    <w:rsid w:val="00966594"/>
    <w:rsid w:val="00966695"/>
    <w:rsid w:val="009673FF"/>
    <w:rsid w:val="009707E5"/>
    <w:rsid w:val="00970B80"/>
    <w:rsid w:val="009711F7"/>
    <w:rsid w:val="00972E9C"/>
    <w:rsid w:val="00975745"/>
    <w:rsid w:val="00976C21"/>
    <w:rsid w:val="009809CB"/>
    <w:rsid w:val="00981BBE"/>
    <w:rsid w:val="00981C5C"/>
    <w:rsid w:val="009839CA"/>
    <w:rsid w:val="00985E7F"/>
    <w:rsid w:val="00991828"/>
    <w:rsid w:val="00992A66"/>
    <w:rsid w:val="009A2D08"/>
    <w:rsid w:val="009A573C"/>
    <w:rsid w:val="009A622E"/>
    <w:rsid w:val="009B0A1B"/>
    <w:rsid w:val="009B1D10"/>
    <w:rsid w:val="009B289A"/>
    <w:rsid w:val="009B291D"/>
    <w:rsid w:val="009B2EC2"/>
    <w:rsid w:val="009B3EBA"/>
    <w:rsid w:val="009B3FFF"/>
    <w:rsid w:val="009B716A"/>
    <w:rsid w:val="009C0014"/>
    <w:rsid w:val="009C2264"/>
    <w:rsid w:val="009C4F05"/>
    <w:rsid w:val="009C7880"/>
    <w:rsid w:val="009C7D98"/>
    <w:rsid w:val="009D21C7"/>
    <w:rsid w:val="009D4117"/>
    <w:rsid w:val="009D6D9E"/>
    <w:rsid w:val="009E073F"/>
    <w:rsid w:val="009E132D"/>
    <w:rsid w:val="009E3C91"/>
    <w:rsid w:val="009E5286"/>
    <w:rsid w:val="009E7B3E"/>
    <w:rsid w:val="009F4D30"/>
    <w:rsid w:val="009F4E45"/>
    <w:rsid w:val="009F531B"/>
    <w:rsid w:val="009F56DB"/>
    <w:rsid w:val="009F6225"/>
    <w:rsid w:val="009F6E55"/>
    <w:rsid w:val="009F704B"/>
    <w:rsid w:val="00A01A94"/>
    <w:rsid w:val="00A02200"/>
    <w:rsid w:val="00A027B9"/>
    <w:rsid w:val="00A118BF"/>
    <w:rsid w:val="00A12744"/>
    <w:rsid w:val="00A139B9"/>
    <w:rsid w:val="00A15308"/>
    <w:rsid w:val="00A1789E"/>
    <w:rsid w:val="00A17A86"/>
    <w:rsid w:val="00A221D3"/>
    <w:rsid w:val="00A22657"/>
    <w:rsid w:val="00A23788"/>
    <w:rsid w:val="00A23F54"/>
    <w:rsid w:val="00A265CC"/>
    <w:rsid w:val="00A300C8"/>
    <w:rsid w:val="00A30BDB"/>
    <w:rsid w:val="00A30FA4"/>
    <w:rsid w:val="00A310D1"/>
    <w:rsid w:val="00A325D3"/>
    <w:rsid w:val="00A32DDF"/>
    <w:rsid w:val="00A36817"/>
    <w:rsid w:val="00A36BE8"/>
    <w:rsid w:val="00A375E4"/>
    <w:rsid w:val="00A37CF1"/>
    <w:rsid w:val="00A42042"/>
    <w:rsid w:val="00A4327B"/>
    <w:rsid w:val="00A446E3"/>
    <w:rsid w:val="00A50ED8"/>
    <w:rsid w:val="00A521DF"/>
    <w:rsid w:val="00A5223C"/>
    <w:rsid w:val="00A54100"/>
    <w:rsid w:val="00A557D8"/>
    <w:rsid w:val="00A56C00"/>
    <w:rsid w:val="00A60507"/>
    <w:rsid w:val="00A61AD3"/>
    <w:rsid w:val="00A6584A"/>
    <w:rsid w:val="00A669C8"/>
    <w:rsid w:val="00A70FAE"/>
    <w:rsid w:val="00A748A6"/>
    <w:rsid w:val="00A763F2"/>
    <w:rsid w:val="00A76460"/>
    <w:rsid w:val="00A76715"/>
    <w:rsid w:val="00A80D3C"/>
    <w:rsid w:val="00A81F92"/>
    <w:rsid w:val="00A83602"/>
    <w:rsid w:val="00A84FB3"/>
    <w:rsid w:val="00A8507A"/>
    <w:rsid w:val="00A85FA8"/>
    <w:rsid w:val="00A902DE"/>
    <w:rsid w:val="00A905B0"/>
    <w:rsid w:val="00A9269C"/>
    <w:rsid w:val="00A9408F"/>
    <w:rsid w:val="00A95DAE"/>
    <w:rsid w:val="00AA192C"/>
    <w:rsid w:val="00AA1CAF"/>
    <w:rsid w:val="00AA53C3"/>
    <w:rsid w:val="00AB0838"/>
    <w:rsid w:val="00AB0947"/>
    <w:rsid w:val="00AB353C"/>
    <w:rsid w:val="00AB4BD9"/>
    <w:rsid w:val="00AB66C1"/>
    <w:rsid w:val="00AB6A2D"/>
    <w:rsid w:val="00AB7C1F"/>
    <w:rsid w:val="00AB7E64"/>
    <w:rsid w:val="00AC107F"/>
    <w:rsid w:val="00AC3F87"/>
    <w:rsid w:val="00AC44D7"/>
    <w:rsid w:val="00AC7718"/>
    <w:rsid w:val="00AD0346"/>
    <w:rsid w:val="00AD04D9"/>
    <w:rsid w:val="00AD0622"/>
    <w:rsid w:val="00AD1425"/>
    <w:rsid w:val="00AD1D58"/>
    <w:rsid w:val="00AD200C"/>
    <w:rsid w:val="00AD4B5F"/>
    <w:rsid w:val="00AD55A8"/>
    <w:rsid w:val="00AD5948"/>
    <w:rsid w:val="00AD6872"/>
    <w:rsid w:val="00AE1E48"/>
    <w:rsid w:val="00AE2661"/>
    <w:rsid w:val="00AE367E"/>
    <w:rsid w:val="00AE3B3B"/>
    <w:rsid w:val="00AE477E"/>
    <w:rsid w:val="00AE4BE8"/>
    <w:rsid w:val="00AF0FC0"/>
    <w:rsid w:val="00AF1153"/>
    <w:rsid w:val="00AF1D87"/>
    <w:rsid w:val="00AF3799"/>
    <w:rsid w:val="00AF4759"/>
    <w:rsid w:val="00AF5063"/>
    <w:rsid w:val="00AF6255"/>
    <w:rsid w:val="00B00BC9"/>
    <w:rsid w:val="00B00E8F"/>
    <w:rsid w:val="00B012C0"/>
    <w:rsid w:val="00B01E30"/>
    <w:rsid w:val="00B0339E"/>
    <w:rsid w:val="00B04A22"/>
    <w:rsid w:val="00B050A8"/>
    <w:rsid w:val="00B068B4"/>
    <w:rsid w:val="00B06F5D"/>
    <w:rsid w:val="00B07484"/>
    <w:rsid w:val="00B07E86"/>
    <w:rsid w:val="00B1034A"/>
    <w:rsid w:val="00B1361F"/>
    <w:rsid w:val="00B141A0"/>
    <w:rsid w:val="00B144AD"/>
    <w:rsid w:val="00B176DD"/>
    <w:rsid w:val="00B203C1"/>
    <w:rsid w:val="00B20ABA"/>
    <w:rsid w:val="00B22621"/>
    <w:rsid w:val="00B22C77"/>
    <w:rsid w:val="00B23E50"/>
    <w:rsid w:val="00B2437E"/>
    <w:rsid w:val="00B25F0D"/>
    <w:rsid w:val="00B31056"/>
    <w:rsid w:val="00B33AAC"/>
    <w:rsid w:val="00B36B9A"/>
    <w:rsid w:val="00B4011A"/>
    <w:rsid w:val="00B42FB4"/>
    <w:rsid w:val="00B434B3"/>
    <w:rsid w:val="00B43888"/>
    <w:rsid w:val="00B4668F"/>
    <w:rsid w:val="00B47719"/>
    <w:rsid w:val="00B501BA"/>
    <w:rsid w:val="00B520B2"/>
    <w:rsid w:val="00B522D8"/>
    <w:rsid w:val="00B542D8"/>
    <w:rsid w:val="00B57E76"/>
    <w:rsid w:val="00B60431"/>
    <w:rsid w:val="00B62F2B"/>
    <w:rsid w:val="00B658E4"/>
    <w:rsid w:val="00B6651B"/>
    <w:rsid w:val="00B709ED"/>
    <w:rsid w:val="00B710A5"/>
    <w:rsid w:val="00B714D7"/>
    <w:rsid w:val="00B7187E"/>
    <w:rsid w:val="00B74F5C"/>
    <w:rsid w:val="00B84668"/>
    <w:rsid w:val="00B851E2"/>
    <w:rsid w:val="00B870BD"/>
    <w:rsid w:val="00B903A4"/>
    <w:rsid w:val="00B90AD6"/>
    <w:rsid w:val="00B94D7C"/>
    <w:rsid w:val="00BA0789"/>
    <w:rsid w:val="00BA2C1D"/>
    <w:rsid w:val="00BA54EF"/>
    <w:rsid w:val="00BA6551"/>
    <w:rsid w:val="00BA6949"/>
    <w:rsid w:val="00BB06C0"/>
    <w:rsid w:val="00BB0FA4"/>
    <w:rsid w:val="00BB290B"/>
    <w:rsid w:val="00BB6EDE"/>
    <w:rsid w:val="00BC0089"/>
    <w:rsid w:val="00BC0DBF"/>
    <w:rsid w:val="00BC12F8"/>
    <w:rsid w:val="00BC29E9"/>
    <w:rsid w:val="00BC3042"/>
    <w:rsid w:val="00BC34A2"/>
    <w:rsid w:val="00BC5D1A"/>
    <w:rsid w:val="00BC7D15"/>
    <w:rsid w:val="00BD0C48"/>
    <w:rsid w:val="00BD1E12"/>
    <w:rsid w:val="00BD35AD"/>
    <w:rsid w:val="00BD5E30"/>
    <w:rsid w:val="00BD6E60"/>
    <w:rsid w:val="00BD7440"/>
    <w:rsid w:val="00BE084D"/>
    <w:rsid w:val="00BE7F4A"/>
    <w:rsid w:val="00BF4570"/>
    <w:rsid w:val="00BF4DA7"/>
    <w:rsid w:val="00BF6616"/>
    <w:rsid w:val="00BF7A39"/>
    <w:rsid w:val="00C0574B"/>
    <w:rsid w:val="00C05828"/>
    <w:rsid w:val="00C10AF8"/>
    <w:rsid w:val="00C12425"/>
    <w:rsid w:val="00C14F06"/>
    <w:rsid w:val="00C1717B"/>
    <w:rsid w:val="00C17DD9"/>
    <w:rsid w:val="00C201DF"/>
    <w:rsid w:val="00C219AC"/>
    <w:rsid w:val="00C23BD5"/>
    <w:rsid w:val="00C25090"/>
    <w:rsid w:val="00C304D5"/>
    <w:rsid w:val="00C31C33"/>
    <w:rsid w:val="00C322AF"/>
    <w:rsid w:val="00C37C6A"/>
    <w:rsid w:val="00C42305"/>
    <w:rsid w:val="00C432EB"/>
    <w:rsid w:val="00C457D9"/>
    <w:rsid w:val="00C45859"/>
    <w:rsid w:val="00C459B5"/>
    <w:rsid w:val="00C45E81"/>
    <w:rsid w:val="00C4788A"/>
    <w:rsid w:val="00C548C5"/>
    <w:rsid w:val="00C5628D"/>
    <w:rsid w:val="00C5673A"/>
    <w:rsid w:val="00C6052D"/>
    <w:rsid w:val="00C61459"/>
    <w:rsid w:val="00C63145"/>
    <w:rsid w:val="00C660D6"/>
    <w:rsid w:val="00C67852"/>
    <w:rsid w:val="00C67B77"/>
    <w:rsid w:val="00C70086"/>
    <w:rsid w:val="00C70D15"/>
    <w:rsid w:val="00C73D43"/>
    <w:rsid w:val="00C74B5E"/>
    <w:rsid w:val="00C76480"/>
    <w:rsid w:val="00C769F7"/>
    <w:rsid w:val="00C77389"/>
    <w:rsid w:val="00C77C43"/>
    <w:rsid w:val="00C80D3E"/>
    <w:rsid w:val="00C82E78"/>
    <w:rsid w:val="00C84772"/>
    <w:rsid w:val="00C869FF"/>
    <w:rsid w:val="00C87756"/>
    <w:rsid w:val="00C9003A"/>
    <w:rsid w:val="00C90077"/>
    <w:rsid w:val="00C9185D"/>
    <w:rsid w:val="00C94522"/>
    <w:rsid w:val="00C94E2D"/>
    <w:rsid w:val="00C95FB2"/>
    <w:rsid w:val="00C96C2D"/>
    <w:rsid w:val="00C97388"/>
    <w:rsid w:val="00CA0388"/>
    <w:rsid w:val="00CA11A9"/>
    <w:rsid w:val="00CA46E4"/>
    <w:rsid w:val="00CA47C9"/>
    <w:rsid w:val="00CA6FB6"/>
    <w:rsid w:val="00CB175D"/>
    <w:rsid w:val="00CB4F2E"/>
    <w:rsid w:val="00CB6C7F"/>
    <w:rsid w:val="00CC0538"/>
    <w:rsid w:val="00CC2CB5"/>
    <w:rsid w:val="00CC4E9F"/>
    <w:rsid w:val="00CD11BC"/>
    <w:rsid w:val="00CD3C71"/>
    <w:rsid w:val="00CD3E0D"/>
    <w:rsid w:val="00CD4947"/>
    <w:rsid w:val="00CE2570"/>
    <w:rsid w:val="00CE6F4E"/>
    <w:rsid w:val="00CE7BB2"/>
    <w:rsid w:val="00CF23D0"/>
    <w:rsid w:val="00CF4AAF"/>
    <w:rsid w:val="00CF6F64"/>
    <w:rsid w:val="00D03DBA"/>
    <w:rsid w:val="00D0404D"/>
    <w:rsid w:val="00D04A4A"/>
    <w:rsid w:val="00D0575A"/>
    <w:rsid w:val="00D06735"/>
    <w:rsid w:val="00D108BA"/>
    <w:rsid w:val="00D10ACD"/>
    <w:rsid w:val="00D151A1"/>
    <w:rsid w:val="00D21E4D"/>
    <w:rsid w:val="00D22110"/>
    <w:rsid w:val="00D2285C"/>
    <w:rsid w:val="00D252EA"/>
    <w:rsid w:val="00D26228"/>
    <w:rsid w:val="00D26542"/>
    <w:rsid w:val="00D31632"/>
    <w:rsid w:val="00D32C0B"/>
    <w:rsid w:val="00D34D52"/>
    <w:rsid w:val="00D34FC8"/>
    <w:rsid w:val="00D3780D"/>
    <w:rsid w:val="00D427B9"/>
    <w:rsid w:val="00D428BD"/>
    <w:rsid w:val="00D44C25"/>
    <w:rsid w:val="00D45503"/>
    <w:rsid w:val="00D45FE1"/>
    <w:rsid w:val="00D4666A"/>
    <w:rsid w:val="00D466AF"/>
    <w:rsid w:val="00D4760F"/>
    <w:rsid w:val="00D511BC"/>
    <w:rsid w:val="00D549A8"/>
    <w:rsid w:val="00D5528D"/>
    <w:rsid w:val="00D57799"/>
    <w:rsid w:val="00D65203"/>
    <w:rsid w:val="00D65F8D"/>
    <w:rsid w:val="00D70990"/>
    <w:rsid w:val="00D80D60"/>
    <w:rsid w:val="00D812CF"/>
    <w:rsid w:val="00D817F1"/>
    <w:rsid w:val="00D82089"/>
    <w:rsid w:val="00D83BF9"/>
    <w:rsid w:val="00D83D06"/>
    <w:rsid w:val="00D87113"/>
    <w:rsid w:val="00D87651"/>
    <w:rsid w:val="00D87BB2"/>
    <w:rsid w:val="00D92E0B"/>
    <w:rsid w:val="00D9462C"/>
    <w:rsid w:val="00D94B3D"/>
    <w:rsid w:val="00D96768"/>
    <w:rsid w:val="00D97251"/>
    <w:rsid w:val="00DA0510"/>
    <w:rsid w:val="00DA1265"/>
    <w:rsid w:val="00DA2516"/>
    <w:rsid w:val="00DA2B61"/>
    <w:rsid w:val="00DA6109"/>
    <w:rsid w:val="00DB311E"/>
    <w:rsid w:val="00DB5BCA"/>
    <w:rsid w:val="00DB66E2"/>
    <w:rsid w:val="00DC0B39"/>
    <w:rsid w:val="00DC18CD"/>
    <w:rsid w:val="00DC57CA"/>
    <w:rsid w:val="00DC6CB3"/>
    <w:rsid w:val="00DC7BB9"/>
    <w:rsid w:val="00DD02EB"/>
    <w:rsid w:val="00DD2674"/>
    <w:rsid w:val="00DD4291"/>
    <w:rsid w:val="00DD490F"/>
    <w:rsid w:val="00DD5FC5"/>
    <w:rsid w:val="00DE04F4"/>
    <w:rsid w:val="00DE14E3"/>
    <w:rsid w:val="00DE30AE"/>
    <w:rsid w:val="00DE3A16"/>
    <w:rsid w:val="00DE3C57"/>
    <w:rsid w:val="00DE3CEC"/>
    <w:rsid w:val="00DE4D85"/>
    <w:rsid w:val="00DF246E"/>
    <w:rsid w:val="00DF3C37"/>
    <w:rsid w:val="00E00CE7"/>
    <w:rsid w:val="00E018BB"/>
    <w:rsid w:val="00E01E3F"/>
    <w:rsid w:val="00E023ED"/>
    <w:rsid w:val="00E05A01"/>
    <w:rsid w:val="00E0705B"/>
    <w:rsid w:val="00E07B8D"/>
    <w:rsid w:val="00E10771"/>
    <w:rsid w:val="00E11080"/>
    <w:rsid w:val="00E12920"/>
    <w:rsid w:val="00E14797"/>
    <w:rsid w:val="00E149BC"/>
    <w:rsid w:val="00E14C30"/>
    <w:rsid w:val="00E153EC"/>
    <w:rsid w:val="00E17C50"/>
    <w:rsid w:val="00E20B5C"/>
    <w:rsid w:val="00E23EAB"/>
    <w:rsid w:val="00E250BF"/>
    <w:rsid w:val="00E2765A"/>
    <w:rsid w:val="00E301C5"/>
    <w:rsid w:val="00E308DD"/>
    <w:rsid w:val="00E31982"/>
    <w:rsid w:val="00E32CCF"/>
    <w:rsid w:val="00E36714"/>
    <w:rsid w:val="00E4287C"/>
    <w:rsid w:val="00E4598B"/>
    <w:rsid w:val="00E4788A"/>
    <w:rsid w:val="00E47F25"/>
    <w:rsid w:val="00E502DE"/>
    <w:rsid w:val="00E51B8B"/>
    <w:rsid w:val="00E520F2"/>
    <w:rsid w:val="00E55460"/>
    <w:rsid w:val="00E57E15"/>
    <w:rsid w:val="00E62D2D"/>
    <w:rsid w:val="00E65526"/>
    <w:rsid w:val="00E678FC"/>
    <w:rsid w:val="00E7252A"/>
    <w:rsid w:val="00E73A7A"/>
    <w:rsid w:val="00E749B1"/>
    <w:rsid w:val="00E76D7B"/>
    <w:rsid w:val="00E776DE"/>
    <w:rsid w:val="00E77CB6"/>
    <w:rsid w:val="00E81460"/>
    <w:rsid w:val="00E81AEA"/>
    <w:rsid w:val="00E83E39"/>
    <w:rsid w:val="00E875C3"/>
    <w:rsid w:val="00E92800"/>
    <w:rsid w:val="00E92F43"/>
    <w:rsid w:val="00E934FE"/>
    <w:rsid w:val="00E9512D"/>
    <w:rsid w:val="00E95471"/>
    <w:rsid w:val="00E95A75"/>
    <w:rsid w:val="00E95CB0"/>
    <w:rsid w:val="00EA05FA"/>
    <w:rsid w:val="00EA353E"/>
    <w:rsid w:val="00EA3DCE"/>
    <w:rsid w:val="00EA43AC"/>
    <w:rsid w:val="00EA4759"/>
    <w:rsid w:val="00EA47F3"/>
    <w:rsid w:val="00EA506E"/>
    <w:rsid w:val="00EA53E4"/>
    <w:rsid w:val="00EB01BA"/>
    <w:rsid w:val="00EB11A6"/>
    <w:rsid w:val="00EB2257"/>
    <w:rsid w:val="00EB30EF"/>
    <w:rsid w:val="00EB3CA4"/>
    <w:rsid w:val="00EB506B"/>
    <w:rsid w:val="00EC03CA"/>
    <w:rsid w:val="00EC0833"/>
    <w:rsid w:val="00EC115E"/>
    <w:rsid w:val="00EC3597"/>
    <w:rsid w:val="00EC5EFC"/>
    <w:rsid w:val="00ED0960"/>
    <w:rsid w:val="00ED1FD0"/>
    <w:rsid w:val="00ED2865"/>
    <w:rsid w:val="00ED374D"/>
    <w:rsid w:val="00ED3926"/>
    <w:rsid w:val="00ED3F8C"/>
    <w:rsid w:val="00ED40A9"/>
    <w:rsid w:val="00ED441A"/>
    <w:rsid w:val="00ED5136"/>
    <w:rsid w:val="00ED5203"/>
    <w:rsid w:val="00ED6263"/>
    <w:rsid w:val="00ED6570"/>
    <w:rsid w:val="00ED7218"/>
    <w:rsid w:val="00EE0CF7"/>
    <w:rsid w:val="00EE263F"/>
    <w:rsid w:val="00EE54DB"/>
    <w:rsid w:val="00EE67D7"/>
    <w:rsid w:val="00EE67E3"/>
    <w:rsid w:val="00EF3B73"/>
    <w:rsid w:val="00EF7A3A"/>
    <w:rsid w:val="00EF7CAA"/>
    <w:rsid w:val="00F01BF4"/>
    <w:rsid w:val="00F03601"/>
    <w:rsid w:val="00F04D6A"/>
    <w:rsid w:val="00F06ECE"/>
    <w:rsid w:val="00F073E0"/>
    <w:rsid w:val="00F10ABF"/>
    <w:rsid w:val="00F10B75"/>
    <w:rsid w:val="00F150ED"/>
    <w:rsid w:val="00F15237"/>
    <w:rsid w:val="00F157EA"/>
    <w:rsid w:val="00F16A43"/>
    <w:rsid w:val="00F1722D"/>
    <w:rsid w:val="00F20452"/>
    <w:rsid w:val="00F21126"/>
    <w:rsid w:val="00F22A94"/>
    <w:rsid w:val="00F23056"/>
    <w:rsid w:val="00F23326"/>
    <w:rsid w:val="00F23DB0"/>
    <w:rsid w:val="00F25C83"/>
    <w:rsid w:val="00F33FCB"/>
    <w:rsid w:val="00F34312"/>
    <w:rsid w:val="00F34513"/>
    <w:rsid w:val="00F345AD"/>
    <w:rsid w:val="00F35756"/>
    <w:rsid w:val="00F35796"/>
    <w:rsid w:val="00F35F7B"/>
    <w:rsid w:val="00F37EEE"/>
    <w:rsid w:val="00F41173"/>
    <w:rsid w:val="00F42A34"/>
    <w:rsid w:val="00F430EC"/>
    <w:rsid w:val="00F45588"/>
    <w:rsid w:val="00F45E5C"/>
    <w:rsid w:val="00F56521"/>
    <w:rsid w:val="00F627E9"/>
    <w:rsid w:val="00F63594"/>
    <w:rsid w:val="00F70272"/>
    <w:rsid w:val="00F72D3C"/>
    <w:rsid w:val="00F7411A"/>
    <w:rsid w:val="00F74EF8"/>
    <w:rsid w:val="00F77332"/>
    <w:rsid w:val="00F802BA"/>
    <w:rsid w:val="00F819A6"/>
    <w:rsid w:val="00F81F83"/>
    <w:rsid w:val="00F84F43"/>
    <w:rsid w:val="00F87C91"/>
    <w:rsid w:val="00F87EAB"/>
    <w:rsid w:val="00F93D66"/>
    <w:rsid w:val="00FA00FD"/>
    <w:rsid w:val="00FA1C90"/>
    <w:rsid w:val="00FA2079"/>
    <w:rsid w:val="00FA304E"/>
    <w:rsid w:val="00FA56B6"/>
    <w:rsid w:val="00FA5968"/>
    <w:rsid w:val="00FA6444"/>
    <w:rsid w:val="00FB02DD"/>
    <w:rsid w:val="00FB1B05"/>
    <w:rsid w:val="00FB4C12"/>
    <w:rsid w:val="00FB68B5"/>
    <w:rsid w:val="00FC0CE7"/>
    <w:rsid w:val="00FC0FE3"/>
    <w:rsid w:val="00FC20DB"/>
    <w:rsid w:val="00FC3258"/>
    <w:rsid w:val="00FC36E9"/>
    <w:rsid w:val="00FC3C0E"/>
    <w:rsid w:val="00FC3EA0"/>
    <w:rsid w:val="00FC3EE4"/>
    <w:rsid w:val="00FC5A51"/>
    <w:rsid w:val="00FC5F46"/>
    <w:rsid w:val="00FC6605"/>
    <w:rsid w:val="00FC7C01"/>
    <w:rsid w:val="00FD5EB0"/>
    <w:rsid w:val="00FD7019"/>
    <w:rsid w:val="00FE1E6D"/>
    <w:rsid w:val="00FE1EAC"/>
    <w:rsid w:val="00FE3668"/>
    <w:rsid w:val="00FE4231"/>
    <w:rsid w:val="00FE7289"/>
    <w:rsid w:val="00FE7C2D"/>
    <w:rsid w:val="00FF0640"/>
    <w:rsid w:val="00FF2D1F"/>
    <w:rsid w:val="00FF3F4A"/>
    <w:rsid w:val="00FF42F4"/>
    <w:rsid w:val="00FF4BD3"/>
    <w:rsid w:val="00FF547A"/>
    <w:rsid w:val="00FF588F"/>
    <w:rsid w:val="00FF61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2A76B5-6F37-4866-A8CD-6C84C007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57E91"/>
    <w:rPr>
      <w:sz w:val="24"/>
      <w:szCs w:val="24"/>
    </w:rPr>
  </w:style>
  <w:style w:type="paragraph" w:styleId="2">
    <w:name w:val="heading 2"/>
    <w:basedOn w:val="a0"/>
    <w:next w:val="a0"/>
    <w:qFormat/>
    <w:rsid w:val="006C4436"/>
    <w:pPr>
      <w:keepNext/>
      <w:jc w:val="both"/>
      <w:outlineLvl w:val="1"/>
    </w:pPr>
    <w:rPr>
      <w:b/>
      <w:szCs w:val="20"/>
    </w:rPr>
  </w:style>
  <w:style w:type="paragraph" w:styleId="3">
    <w:name w:val="heading 3"/>
    <w:basedOn w:val="a0"/>
    <w:next w:val="a0"/>
    <w:link w:val="30"/>
    <w:uiPriority w:val="9"/>
    <w:qFormat/>
    <w:rsid w:val="00563559"/>
    <w:pPr>
      <w:keepNext/>
      <w:jc w:val="center"/>
      <w:outlineLvl w:val="2"/>
    </w:pPr>
    <w:rPr>
      <w:rFonts w:ascii="Calibri" w:eastAsia="Calibri" w:hAnsi="Calibri"/>
      <w:b/>
      <w:szCs w:val="20"/>
    </w:rPr>
  </w:style>
  <w:style w:type="paragraph" w:styleId="4">
    <w:name w:val="heading 4"/>
    <w:basedOn w:val="a0"/>
    <w:next w:val="a0"/>
    <w:qFormat/>
    <w:rsid w:val="00065B6C"/>
    <w:pPr>
      <w:keepNext/>
      <w:tabs>
        <w:tab w:val="num" w:pos="0"/>
      </w:tabs>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065B6C"/>
    <w:pPr>
      <w:suppressAutoHyphens/>
      <w:jc w:val="both"/>
    </w:pPr>
    <w:rPr>
      <w:b/>
      <w:bCs/>
      <w:sz w:val="28"/>
      <w:lang w:eastAsia="ar-SA"/>
    </w:rPr>
  </w:style>
  <w:style w:type="paragraph" w:customStyle="1" w:styleId="a6">
    <w:name w:val="Знак Знак Знак Знак"/>
    <w:basedOn w:val="a0"/>
    <w:autoRedefine/>
    <w:rsid w:val="00065B6C"/>
    <w:pPr>
      <w:spacing w:after="160" w:line="240" w:lineRule="exact"/>
      <w:jc w:val="both"/>
    </w:pPr>
    <w:rPr>
      <w:sz w:val="28"/>
      <w:szCs w:val="20"/>
      <w:lang w:val="en-US" w:eastAsia="en-US"/>
    </w:rPr>
  </w:style>
  <w:style w:type="table" w:styleId="a7">
    <w:name w:val="Table Grid"/>
    <w:basedOn w:val="a2"/>
    <w:uiPriority w:val="59"/>
    <w:rsid w:val="0064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0"/>
    <w:link w:val="a9"/>
    <w:uiPriority w:val="99"/>
    <w:semiHidden/>
    <w:rsid w:val="000720A7"/>
    <w:rPr>
      <w:rFonts w:ascii="Tahoma" w:hAnsi="Tahoma" w:cs="Tahoma"/>
      <w:sz w:val="16"/>
      <w:szCs w:val="16"/>
    </w:rPr>
  </w:style>
  <w:style w:type="character" w:customStyle="1" w:styleId="s0">
    <w:name w:val="s0"/>
    <w:basedOn w:val="a1"/>
    <w:rsid w:val="004A5C84"/>
  </w:style>
  <w:style w:type="paragraph" w:styleId="aa">
    <w:name w:val="List Paragraph"/>
    <w:basedOn w:val="a0"/>
    <w:link w:val="ab"/>
    <w:uiPriority w:val="34"/>
    <w:qFormat/>
    <w:rsid w:val="00716B7A"/>
    <w:pPr>
      <w:spacing w:after="200" w:line="276" w:lineRule="auto"/>
      <w:ind w:left="720"/>
      <w:contextualSpacing/>
    </w:pPr>
    <w:rPr>
      <w:rFonts w:ascii="Calibri" w:hAnsi="Calibri"/>
      <w:sz w:val="22"/>
      <w:szCs w:val="22"/>
    </w:rPr>
  </w:style>
  <w:style w:type="character" w:customStyle="1" w:styleId="ab">
    <w:name w:val="Абзац списка Знак"/>
    <w:basedOn w:val="a1"/>
    <w:link w:val="aa"/>
    <w:uiPriority w:val="34"/>
    <w:rsid w:val="00DC57CA"/>
    <w:rPr>
      <w:rFonts w:ascii="Calibri" w:hAnsi="Calibri"/>
      <w:sz w:val="22"/>
      <w:szCs w:val="22"/>
    </w:rPr>
  </w:style>
  <w:style w:type="character" w:styleId="ac">
    <w:name w:val="Hyperlink"/>
    <w:basedOn w:val="a1"/>
    <w:uiPriority w:val="99"/>
    <w:unhideWhenUsed/>
    <w:rsid w:val="00E023ED"/>
    <w:rPr>
      <w:rFonts w:ascii="Times New Roman" w:hAnsi="Times New Roman" w:cs="Times New Roman" w:hint="default"/>
      <w:color w:val="333399"/>
      <w:u w:val="single"/>
    </w:rPr>
  </w:style>
  <w:style w:type="paragraph" w:styleId="ad">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0"/>
    <w:link w:val="ae"/>
    <w:uiPriority w:val="99"/>
    <w:qFormat/>
    <w:rsid w:val="00F42A34"/>
    <w:pPr>
      <w:spacing w:before="100" w:beforeAutospacing="1" w:after="100" w:afterAutospacing="1"/>
    </w:pPr>
  </w:style>
  <w:style w:type="paragraph" w:styleId="af">
    <w:name w:val="No Spacing"/>
    <w:aliases w:val="Мой,норма,Обя,Без интервала11"/>
    <w:link w:val="af0"/>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e">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d"/>
    <w:uiPriority w:val="99"/>
    <w:locked/>
    <w:rsid w:val="00800503"/>
    <w:rPr>
      <w:sz w:val="24"/>
      <w:szCs w:val="24"/>
    </w:rPr>
  </w:style>
  <w:style w:type="paragraph" w:customStyle="1" w:styleId="1">
    <w:name w:val="Знак Знак1 Знак"/>
    <w:basedOn w:val="a0"/>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0"/>
    <w:rsid w:val="007C498E"/>
    <w:pPr>
      <w:ind w:left="720"/>
    </w:pPr>
    <w:rPr>
      <w:rFonts w:eastAsia="Calibri"/>
      <w:color w:val="000000"/>
      <w:sz w:val="32"/>
      <w:szCs w:val="32"/>
    </w:rPr>
  </w:style>
  <w:style w:type="paragraph" w:customStyle="1" w:styleId="11">
    <w:name w:val="Текст1"/>
    <w:basedOn w:val="a0"/>
    <w:rsid w:val="00525330"/>
    <w:pPr>
      <w:suppressAutoHyphens/>
    </w:pPr>
    <w:rPr>
      <w:rFonts w:ascii="Courier New" w:hAnsi="Courier New"/>
      <w:sz w:val="20"/>
      <w:szCs w:val="20"/>
      <w:lang w:eastAsia="ar-SA"/>
    </w:rPr>
  </w:style>
  <w:style w:type="paragraph" w:customStyle="1" w:styleId="12">
    <w:name w:val="Знак Знак1 Знак"/>
    <w:basedOn w:val="a0"/>
    <w:autoRedefine/>
    <w:rsid w:val="00AB66C1"/>
    <w:pPr>
      <w:spacing w:after="160" w:line="240" w:lineRule="exact"/>
    </w:pPr>
    <w:rPr>
      <w:rFonts w:eastAsia="SimSun"/>
      <w:b/>
      <w:bCs/>
      <w:sz w:val="28"/>
      <w:szCs w:val="28"/>
      <w:lang w:val="en-US" w:eastAsia="en-US"/>
    </w:rPr>
  </w:style>
  <w:style w:type="character" w:customStyle="1" w:styleId="a5">
    <w:name w:val="Основной текст Знак"/>
    <w:link w:val="a4"/>
    <w:rsid w:val="00EF7A3A"/>
    <w:rPr>
      <w:b/>
      <w:bCs/>
      <w:sz w:val="28"/>
      <w:szCs w:val="24"/>
      <w:lang w:eastAsia="ar-SA"/>
    </w:rPr>
  </w:style>
  <w:style w:type="paragraph" w:customStyle="1" w:styleId="13">
    <w:name w:val="Знак Знак1 Знак"/>
    <w:basedOn w:val="a0"/>
    <w:autoRedefine/>
    <w:rsid w:val="001767D3"/>
    <w:pPr>
      <w:spacing w:after="160" w:line="240" w:lineRule="exact"/>
    </w:pPr>
    <w:rPr>
      <w:rFonts w:eastAsia="SimSun"/>
      <w:b/>
      <w:bCs/>
      <w:sz w:val="28"/>
      <w:szCs w:val="28"/>
      <w:lang w:val="en-US" w:eastAsia="en-US"/>
    </w:rPr>
  </w:style>
  <w:style w:type="paragraph" w:customStyle="1" w:styleId="af1">
    <w:name w:val="Знак Знак Знак Знак Знак Знак Знак Знак Знак Знак Знак"/>
    <w:basedOn w:val="a0"/>
    <w:autoRedefine/>
    <w:rsid w:val="0050662D"/>
    <w:pPr>
      <w:spacing w:after="160" w:line="240" w:lineRule="exact"/>
    </w:pPr>
    <w:rPr>
      <w:sz w:val="28"/>
      <w:szCs w:val="20"/>
      <w:lang w:val="en-US" w:eastAsia="en-US"/>
    </w:rPr>
  </w:style>
  <w:style w:type="paragraph" w:customStyle="1" w:styleId="Style2">
    <w:name w:val="Style2"/>
    <w:basedOn w:val="a0"/>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1"/>
    <w:uiPriority w:val="99"/>
    <w:rsid w:val="005556C1"/>
    <w:rPr>
      <w:rFonts w:ascii="Times New Roman" w:hAnsi="Times New Roman" w:cs="Times New Roman"/>
      <w:sz w:val="24"/>
      <w:szCs w:val="24"/>
    </w:rPr>
  </w:style>
  <w:style w:type="paragraph" w:customStyle="1" w:styleId="Style3">
    <w:name w:val="Style3"/>
    <w:basedOn w:val="a0"/>
    <w:uiPriority w:val="99"/>
    <w:rsid w:val="005556C1"/>
    <w:pPr>
      <w:widowControl w:val="0"/>
      <w:autoSpaceDE w:val="0"/>
      <w:autoSpaceDN w:val="0"/>
      <w:adjustRightInd w:val="0"/>
    </w:pPr>
    <w:rPr>
      <w:rFonts w:eastAsiaTheme="minorEastAsia"/>
    </w:rPr>
  </w:style>
  <w:style w:type="paragraph" w:styleId="af2">
    <w:name w:val="header"/>
    <w:basedOn w:val="a0"/>
    <w:link w:val="af3"/>
    <w:unhideWhenUsed/>
    <w:rsid w:val="002D508B"/>
    <w:pPr>
      <w:tabs>
        <w:tab w:val="center" w:pos="4677"/>
        <w:tab w:val="right" w:pos="9355"/>
      </w:tabs>
    </w:pPr>
    <w:rPr>
      <w:sz w:val="20"/>
      <w:szCs w:val="20"/>
    </w:rPr>
  </w:style>
  <w:style w:type="character" w:customStyle="1" w:styleId="af3">
    <w:name w:val="Верхний колонтитул Знак"/>
    <w:basedOn w:val="a1"/>
    <w:link w:val="af2"/>
    <w:rsid w:val="002D508B"/>
  </w:style>
  <w:style w:type="paragraph" w:styleId="31">
    <w:name w:val="Body Text Indent 3"/>
    <w:basedOn w:val="a0"/>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1"/>
    <w:link w:val="31"/>
    <w:uiPriority w:val="99"/>
    <w:rsid w:val="002D508B"/>
    <w:rPr>
      <w:sz w:val="16"/>
      <w:szCs w:val="16"/>
    </w:rPr>
  </w:style>
  <w:style w:type="paragraph" w:customStyle="1" w:styleId="14">
    <w:name w:val="Знак Знак1 Знак"/>
    <w:basedOn w:val="a0"/>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1"/>
    <w:link w:val="3"/>
    <w:uiPriority w:val="9"/>
    <w:rsid w:val="00563559"/>
    <w:rPr>
      <w:rFonts w:ascii="Calibri" w:eastAsia="Calibri" w:hAnsi="Calibri"/>
      <w:b/>
      <w:sz w:val="24"/>
    </w:rPr>
  </w:style>
  <w:style w:type="character" w:customStyle="1" w:styleId="af0">
    <w:name w:val="Без интервала Знак"/>
    <w:aliases w:val="Мой Знак,норма Знак,Обя Знак,Без интервала11 Знак"/>
    <w:link w:val="af"/>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0"/>
    <w:uiPriority w:val="99"/>
    <w:qFormat/>
    <w:rsid w:val="007D7BF7"/>
    <w:pPr>
      <w:spacing w:before="100" w:beforeAutospacing="1" w:after="100" w:afterAutospacing="1"/>
    </w:pPr>
  </w:style>
  <w:style w:type="paragraph" w:customStyle="1" w:styleId="j16">
    <w:name w:val="j16"/>
    <w:basedOn w:val="a0"/>
    <w:qFormat/>
    <w:rsid w:val="007D7BF7"/>
    <w:pPr>
      <w:spacing w:before="100" w:beforeAutospacing="1" w:after="100" w:afterAutospacing="1"/>
    </w:pPr>
  </w:style>
  <w:style w:type="paragraph" w:customStyle="1" w:styleId="j13">
    <w:name w:val="j13"/>
    <w:basedOn w:val="a0"/>
    <w:qFormat/>
    <w:rsid w:val="007D7BF7"/>
    <w:pPr>
      <w:spacing w:before="100" w:beforeAutospacing="1" w:after="100" w:afterAutospacing="1"/>
    </w:pPr>
  </w:style>
  <w:style w:type="character" w:customStyle="1" w:styleId="fontstyle01">
    <w:name w:val="fontstyle01"/>
    <w:basedOn w:val="a1"/>
    <w:rsid w:val="007D7BF7"/>
    <w:rPr>
      <w:rFonts w:ascii="Bold" w:hAnsi="Bold" w:hint="default"/>
      <w:b/>
      <w:bCs/>
      <w:i w:val="0"/>
      <w:iCs w:val="0"/>
      <w:color w:val="000000"/>
      <w:sz w:val="22"/>
      <w:szCs w:val="22"/>
    </w:rPr>
  </w:style>
  <w:style w:type="paragraph" w:customStyle="1" w:styleId="15">
    <w:name w:val="Знак Знак1 Знак"/>
    <w:basedOn w:val="a0"/>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0"/>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0"/>
    <w:autoRedefine/>
    <w:rsid w:val="00E77CB6"/>
    <w:pPr>
      <w:spacing w:after="160" w:line="240" w:lineRule="exact"/>
    </w:pPr>
    <w:rPr>
      <w:rFonts w:eastAsia="SimSun"/>
      <w:b/>
      <w:bCs/>
      <w:sz w:val="28"/>
      <w:szCs w:val="28"/>
      <w:lang w:val="en-US" w:eastAsia="en-US"/>
    </w:rPr>
  </w:style>
  <w:style w:type="paragraph" w:customStyle="1" w:styleId="20">
    <w:name w:val="Абзац списка2"/>
    <w:basedOn w:val="a0"/>
    <w:rsid w:val="001735BB"/>
    <w:pPr>
      <w:ind w:left="720"/>
    </w:pPr>
    <w:rPr>
      <w:rFonts w:eastAsia="Calibri"/>
      <w:color w:val="000000"/>
      <w:sz w:val="32"/>
      <w:szCs w:val="32"/>
    </w:rPr>
  </w:style>
  <w:style w:type="paragraph" w:customStyle="1" w:styleId="a">
    <w:name w:val="Статья"/>
    <w:basedOn w:val="a0"/>
    <w:link w:val="af4"/>
    <w:qFormat/>
    <w:rsid w:val="009F4D30"/>
    <w:pPr>
      <w:widowControl w:val="0"/>
      <w:numPr>
        <w:numId w:val="23"/>
      </w:numPr>
      <w:tabs>
        <w:tab w:val="left" w:pos="0"/>
        <w:tab w:val="left" w:pos="993"/>
      </w:tabs>
      <w:adjustRightInd w:val="0"/>
      <w:jc w:val="both"/>
    </w:pPr>
    <w:rPr>
      <w:rFonts w:ascii="Arial" w:hAnsi="Arial" w:cs="Arial"/>
    </w:rPr>
  </w:style>
  <w:style w:type="character" w:customStyle="1" w:styleId="af4">
    <w:name w:val="Статья Знак"/>
    <w:link w:val="a"/>
    <w:rsid w:val="009F4D30"/>
    <w:rPr>
      <w:rFonts w:ascii="Arial" w:hAnsi="Arial" w:cs="Arial"/>
      <w:sz w:val="24"/>
      <w:szCs w:val="24"/>
    </w:rPr>
  </w:style>
  <w:style w:type="character" w:styleId="af5">
    <w:name w:val="FollowedHyperlink"/>
    <w:basedOn w:val="a1"/>
    <w:uiPriority w:val="99"/>
    <w:unhideWhenUsed/>
    <w:rsid w:val="005D7DD2"/>
    <w:rPr>
      <w:color w:val="800080" w:themeColor="followedHyperlink"/>
      <w:u w:val="single"/>
    </w:rPr>
  </w:style>
  <w:style w:type="paragraph" w:customStyle="1" w:styleId="Default">
    <w:name w:val="Default"/>
    <w:qFormat/>
    <w:rsid w:val="005D7DD2"/>
    <w:pPr>
      <w:autoSpaceDE w:val="0"/>
      <w:autoSpaceDN w:val="0"/>
      <w:adjustRightInd w:val="0"/>
    </w:pPr>
    <w:rPr>
      <w:rFonts w:eastAsia="Calibri"/>
      <w:color w:val="000000"/>
      <w:sz w:val="24"/>
      <w:szCs w:val="24"/>
      <w:lang w:eastAsia="en-US"/>
    </w:rPr>
  </w:style>
  <w:style w:type="character" w:customStyle="1" w:styleId="18">
    <w:name w:val="Основной текст Знак1"/>
    <w:basedOn w:val="a1"/>
    <w:semiHidden/>
    <w:rsid w:val="005D7DD2"/>
    <w:rPr>
      <w:rFonts w:ascii="Calibri" w:eastAsia="Calibri" w:hAnsi="Calibri" w:cs="Times New Roman"/>
    </w:rPr>
  </w:style>
  <w:style w:type="character" w:customStyle="1" w:styleId="af6">
    <w:name w:val="a"/>
    <w:rsid w:val="005D7DD2"/>
    <w:rPr>
      <w:color w:val="333399"/>
      <w:u w:val="single"/>
    </w:rPr>
  </w:style>
  <w:style w:type="paragraph" w:customStyle="1" w:styleId="19">
    <w:name w:val="Знак Знак1 Знак"/>
    <w:basedOn w:val="a0"/>
    <w:autoRedefine/>
    <w:rsid w:val="00A118BF"/>
    <w:pPr>
      <w:spacing w:after="160" w:line="240" w:lineRule="exact"/>
    </w:pPr>
    <w:rPr>
      <w:rFonts w:eastAsia="SimSun"/>
      <w:b/>
      <w:bCs/>
      <w:sz w:val="28"/>
      <w:szCs w:val="28"/>
      <w:lang w:val="en-US" w:eastAsia="en-US"/>
    </w:rPr>
  </w:style>
  <w:style w:type="paragraph" w:customStyle="1" w:styleId="33">
    <w:name w:val="Абзац списка3"/>
    <w:basedOn w:val="a0"/>
    <w:rsid w:val="008C6503"/>
    <w:pPr>
      <w:ind w:left="720"/>
    </w:pPr>
    <w:rPr>
      <w:rFonts w:eastAsia="Calibri"/>
      <w:color w:val="000000"/>
      <w:sz w:val="32"/>
      <w:szCs w:val="32"/>
    </w:rPr>
  </w:style>
  <w:style w:type="character" w:customStyle="1" w:styleId="a9">
    <w:name w:val="Текст выноски Знак"/>
    <w:basedOn w:val="a1"/>
    <w:link w:val="a8"/>
    <w:uiPriority w:val="99"/>
    <w:semiHidden/>
    <w:rsid w:val="009673FF"/>
    <w:rPr>
      <w:rFonts w:ascii="Tahoma" w:hAnsi="Tahoma" w:cs="Tahoma"/>
      <w:sz w:val="16"/>
      <w:szCs w:val="16"/>
    </w:rPr>
  </w:style>
  <w:style w:type="character" w:styleId="af7">
    <w:name w:val="line number"/>
    <w:basedOn w:val="a1"/>
    <w:uiPriority w:val="99"/>
    <w:unhideWhenUsed/>
    <w:rsid w:val="009673FF"/>
  </w:style>
  <w:style w:type="paragraph" w:customStyle="1" w:styleId="1a">
    <w:name w:val="Знак Знак1 Знак"/>
    <w:basedOn w:val="a0"/>
    <w:autoRedefine/>
    <w:rsid w:val="00FE1E6D"/>
    <w:pPr>
      <w:spacing w:after="160" w:line="240" w:lineRule="exact"/>
    </w:pPr>
    <w:rPr>
      <w:rFonts w:eastAsia="SimSun"/>
      <w:b/>
      <w:bCs/>
      <w:sz w:val="28"/>
      <w:szCs w:val="28"/>
      <w:lang w:val="en-US" w:eastAsia="en-US"/>
    </w:rPr>
  </w:style>
  <w:style w:type="paragraph" w:customStyle="1" w:styleId="1b">
    <w:name w:val="Знак Знак1 Знак"/>
    <w:basedOn w:val="a0"/>
    <w:autoRedefine/>
    <w:rsid w:val="002B606F"/>
    <w:pPr>
      <w:spacing w:after="160" w:line="240" w:lineRule="exact"/>
    </w:pPr>
    <w:rPr>
      <w:rFonts w:eastAsia="SimSun"/>
      <w:b/>
      <w:bCs/>
      <w:sz w:val="28"/>
      <w:szCs w:val="28"/>
      <w:lang w:val="en-US" w:eastAsia="en-US"/>
    </w:rPr>
  </w:style>
  <w:style w:type="paragraph" w:customStyle="1" w:styleId="af8">
    <w:basedOn w:val="a0"/>
    <w:next w:val="ad"/>
    <w:uiPriority w:val="99"/>
    <w:qFormat/>
    <w:rsid w:val="003B532F"/>
    <w:pPr>
      <w:spacing w:before="100" w:beforeAutospacing="1" w:after="100" w:afterAutospacing="1"/>
    </w:pPr>
  </w:style>
  <w:style w:type="paragraph" w:styleId="af9">
    <w:name w:val="footer"/>
    <w:basedOn w:val="a0"/>
    <w:link w:val="afa"/>
    <w:rsid w:val="00043B38"/>
    <w:pPr>
      <w:tabs>
        <w:tab w:val="center" w:pos="4677"/>
        <w:tab w:val="right" w:pos="9355"/>
      </w:tabs>
    </w:pPr>
  </w:style>
  <w:style w:type="character" w:customStyle="1" w:styleId="afa">
    <w:name w:val="Нижний колонтитул Знак"/>
    <w:basedOn w:val="a1"/>
    <w:link w:val="af9"/>
    <w:rsid w:val="00043B38"/>
    <w:rPr>
      <w:sz w:val="24"/>
      <w:szCs w:val="24"/>
    </w:rPr>
  </w:style>
  <w:style w:type="paragraph" w:customStyle="1" w:styleId="Standard">
    <w:name w:val="Standard"/>
    <w:rsid w:val="00043B38"/>
    <w:pPr>
      <w:suppressAutoHyphens/>
      <w:autoSpaceDN w:val="0"/>
      <w:textAlignment w:val="baseline"/>
    </w:pPr>
    <w:rPr>
      <w:kern w:val="3"/>
      <w:sz w:val="24"/>
      <w:szCs w:val="24"/>
    </w:rPr>
  </w:style>
  <w:style w:type="paragraph" w:customStyle="1" w:styleId="afb">
    <w:name w:val="Содержимое таблицы"/>
    <w:basedOn w:val="a0"/>
    <w:rsid w:val="00873F85"/>
    <w:pPr>
      <w:suppressLineNumbers/>
      <w:suppressAutoHyphens/>
    </w:pPr>
    <w:rPr>
      <w:lang w:eastAsia="ar-SA"/>
    </w:rPr>
  </w:style>
  <w:style w:type="paragraph" w:customStyle="1" w:styleId="j2">
    <w:name w:val="j2"/>
    <w:basedOn w:val="a0"/>
    <w:rsid w:val="007C1696"/>
    <w:pPr>
      <w:spacing w:before="100" w:beforeAutospacing="1" w:after="100" w:afterAutospacing="1"/>
    </w:pPr>
  </w:style>
  <w:style w:type="paragraph" w:customStyle="1" w:styleId="1c">
    <w:name w:val="Знак Знак1 Знак"/>
    <w:basedOn w:val="a0"/>
    <w:autoRedefine/>
    <w:rsid w:val="003C3661"/>
    <w:pPr>
      <w:spacing w:after="160" w:line="240" w:lineRule="exact"/>
    </w:pPr>
    <w:rPr>
      <w:rFonts w:eastAsia="SimSun"/>
      <w:b/>
      <w:bCs/>
      <w:sz w:val="28"/>
      <w:szCs w:val="28"/>
      <w:lang w:val="en-US" w:eastAsia="en-US"/>
    </w:rPr>
  </w:style>
  <w:style w:type="character" w:customStyle="1" w:styleId="1d">
    <w:name w:val="Стиль1 Знак"/>
    <w:link w:val="1e"/>
    <w:rsid w:val="00E76D7B"/>
  </w:style>
  <w:style w:type="paragraph" w:customStyle="1" w:styleId="1e">
    <w:name w:val="Стиль1"/>
    <w:basedOn w:val="a0"/>
    <w:link w:val="1d"/>
    <w:qFormat/>
    <w:rsid w:val="00E76D7B"/>
    <w:pPr>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4012">
      <w:bodyDiv w:val="1"/>
      <w:marLeft w:val="0"/>
      <w:marRight w:val="0"/>
      <w:marTop w:val="0"/>
      <w:marBottom w:val="0"/>
      <w:divBdr>
        <w:top w:val="none" w:sz="0" w:space="0" w:color="auto"/>
        <w:left w:val="none" w:sz="0" w:space="0" w:color="auto"/>
        <w:bottom w:val="none" w:sz="0" w:space="0" w:color="auto"/>
        <w:right w:val="none" w:sz="0" w:space="0" w:color="auto"/>
      </w:divBdr>
    </w:div>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142627879">
      <w:bodyDiv w:val="1"/>
      <w:marLeft w:val="0"/>
      <w:marRight w:val="0"/>
      <w:marTop w:val="0"/>
      <w:marBottom w:val="0"/>
      <w:divBdr>
        <w:top w:val="none" w:sz="0" w:space="0" w:color="auto"/>
        <w:left w:val="none" w:sz="0" w:space="0" w:color="auto"/>
        <w:bottom w:val="none" w:sz="0" w:space="0" w:color="auto"/>
        <w:right w:val="none" w:sz="0" w:space="0" w:color="auto"/>
      </w:divBdr>
    </w:div>
    <w:div w:id="177429124">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08701434">
      <w:bodyDiv w:val="1"/>
      <w:marLeft w:val="0"/>
      <w:marRight w:val="0"/>
      <w:marTop w:val="0"/>
      <w:marBottom w:val="0"/>
      <w:divBdr>
        <w:top w:val="none" w:sz="0" w:space="0" w:color="auto"/>
        <w:left w:val="none" w:sz="0" w:space="0" w:color="auto"/>
        <w:bottom w:val="none" w:sz="0" w:space="0" w:color="auto"/>
        <w:right w:val="none" w:sz="0" w:space="0" w:color="auto"/>
      </w:divBdr>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761536721">
      <w:bodyDiv w:val="1"/>
      <w:marLeft w:val="0"/>
      <w:marRight w:val="0"/>
      <w:marTop w:val="0"/>
      <w:marBottom w:val="0"/>
      <w:divBdr>
        <w:top w:val="none" w:sz="0" w:space="0" w:color="auto"/>
        <w:left w:val="none" w:sz="0" w:space="0" w:color="auto"/>
        <w:bottom w:val="none" w:sz="0" w:space="0" w:color="auto"/>
        <w:right w:val="none" w:sz="0" w:space="0" w:color="auto"/>
      </w:divBdr>
    </w:div>
    <w:div w:id="770514181">
      <w:bodyDiv w:val="1"/>
      <w:marLeft w:val="0"/>
      <w:marRight w:val="0"/>
      <w:marTop w:val="0"/>
      <w:marBottom w:val="0"/>
      <w:divBdr>
        <w:top w:val="none" w:sz="0" w:space="0" w:color="auto"/>
        <w:left w:val="none" w:sz="0" w:space="0" w:color="auto"/>
        <w:bottom w:val="none" w:sz="0" w:space="0" w:color="auto"/>
        <w:right w:val="none" w:sz="0" w:space="0" w:color="auto"/>
      </w:divBdr>
    </w:div>
    <w:div w:id="781460671">
      <w:bodyDiv w:val="1"/>
      <w:marLeft w:val="0"/>
      <w:marRight w:val="0"/>
      <w:marTop w:val="0"/>
      <w:marBottom w:val="0"/>
      <w:divBdr>
        <w:top w:val="none" w:sz="0" w:space="0" w:color="auto"/>
        <w:left w:val="none" w:sz="0" w:space="0" w:color="auto"/>
        <w:bottom w:val="none" w:sz="0" w:space="0" w:color="auto"/>
        <w:right w:val="none" w:sz="0" w:space="0" w:color="auto"/>
      </w:divBdr>
    </w:div>
    <w:div w:id="799609496">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894662695">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09869287">
      <w:bodyDiv w:val="1"/>
      <w:marLeft w:val="0"/>
      <w:marRight w:val="0"/>
      <w:marTop w:val="0"/>
      <w:marBottom w:val="0"/>
      <w:divBdr>
        <w:top w:val="none" w:sz="0" w:space="0" w:color="auto"/>
        <w:left w:val="none" w:sz="0" w:space="0" w:color="auto"/>
        <w:bottom w:val="none" w:sz="0" w:space="0" w:color="auto"/>
        <w:right w:val="none" w:sz="0" w:space="0" w:color="auto"/>
      </w:divBdr>
    </w:div>
    <w:div w:id="1013872215">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534853134">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696954783">
      <w:bodyDiv w:val="1"/>
      <w:marLeft w:val="0"/>
      <w:marRight w:val="0"/>
      <w:marTop w:val="0"/>
      <w:marBottom w:val="0"/>
      <w:divBdr>
        <w:top w:val="none" w:sz="0" w:space="0" w:color="auto"/>
        <w:left w:val="none" w:sz="0" w:space="0" w:color="auto"/>
        <w:bottom w:val="none" w:sz="0" w:space="0" w:color="auto"/>
        <w:right w:val="none" w:sz="0" w:space="0" w:color="auto"/>
      </w:divBdr>
    </w:div>
    <w:div w:id="1774126358">
      <w:bodyDiv w:val="1"/>
      <w:marLeft w:val="0"/>
      <w:marRight w:val="0"/>
      <w:marTop w:val="0"/>
      <w:marBottom w:val="0"/>
      <w:divBdr>
        <w:top w:val="none" w:sz="0" w:space="0" w:color="auto"/>
        <w:left w:val="none" w:sz="0" w:space="0" w:color="auto"/>
        <w:bottom w:val="none" w:sz="0" w:space="0" w:color="auto"/>
        <w:right w:val="none" w:sz="0" w:space="0" w:color="auto"/>
      </w:divBdr>
    </w:div>
    <w:div w:id="1805655460">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972595840">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6860651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 w:id="2110225869">
      <w:bodyDiv w:val="1"/>
      <w:marLeft w:val="0"/>
      <w:marRight w:val="0"/>
      <w:marTop w:val="0"/>
      <w:marBottom w:val="0"/>
      <w:divBdr>
        <w:top w:val="none" w:sz="0" w:space="0" w:color="auto"/>
        <w:left w:val="none" w:sz="0" w:space="0" w:color="auto"/>
        <w:bottom w:val="none" w:sz="0" w:space="0" w:color="auto"/>
        <w:right w:val="none" w:sz="0" w:space="0" w:color="auto"/>
      </w:divBdr>
    </w:div>
    <w:div w:id="213112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958D-6273-4882-B4E6-1F8A5C636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21</Pages>
  <Words>7364</Words>
  <Characters>41975</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49241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гос закуп2</cp:lastModifiedBy>
  <cp:revision>410</cp:revision>
  <cp:lastPrinted>2023-05-30T05:13:00Z</cp:lastPrinted>
  <dcterms:created xsi:type="dcterms:W3CDTF">2022-05-16T02:42:00Z</dcterms:created>
  <dcterms:modified xsi:type="dcterms:W3CDTF">2023-10-31T08:40:00Z</dcterms:modified>
</cp:coreProperties>
</file>