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1357F5" w:rsidRDefault="00782AEF" w:rsidP="00800503">
      <w:pPr>
        <w:jc w:val="center"/>
        <w:rPr>
          <w:b/>
        </w:rPr>
      </w:pPr>
      <w:r w:rsidRPr="001357F5">
        <w:rPr>
          <w:b/>
        </w:rPr>
        <w:t>Протокол</w:t>
      </w:r>
    </w:p>
    <w:p w:rsidR="00F16A43"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CE371E" w:rsidRPr="001357F5">
        <w:rPr>
          <w:rStyle w:val="s1"/>
          <w:bCs w:val="0"/>
          <w:sz w:val="24"/>
          <w:szCs w:val="24"/>
        </w:rPr>
        <w:t>медицинск</w:t>
      </w:r>
      <w:r w:rsidR="00CE371E">
        <w:rPr>
          <w:rStyle w:val="s1"/>
          <w:bCs w:val="0"/>
          <w:sz w:val="24"/>
          <w:szCs w:val="24"/>
        </w:rPr>
        <w:t xml:space="preserve">их </w:t>
      </w:r>
      <w:r w:rsidR="00CE371E" w:rsidRPr="001357F5">
        <w:rPr>
          <w:rStyle w:val="s1"/>
          <w:bCs w:val="0"/>
          <w:sz w:val="24"/>
          <w:szCs w:val="24"/>
        </w:rPr>
        <w:t>изделий</w:t>
      </w:r>
      <w:r w:rsidR="00CE371E">
        <w:rPr>
          <w:rStyle w:val="s1"/>
          <w:bCs w:val="0"/>
          <w:sz w:val="24"/>
          <w:szCs w:val="24"/>
        </w:rPr>
        <w:t xml:space="preserve"> </w:t>
      </w:r>
      <w:r w:rsidR="00CE371E">
        <w:rPr>
          <w:rStyle w:val="s1"/>
          <w:sz w:val="24"/>
          <w:szCs w:val="24"/>
        </w:rPr>
        <w:t>на 2020</w:t>
      </w:r>
      <w:r w:rsidR="00CE371E" w:rsidRPr="001357F5">
        <w:rPr>
          <w:rStyle w:val="s1"/>
          <w:sz w:val="24"/>
          <w:szCs w:val="24"/>
        </w:rPr>
        <w:t xml:space="preserve"> год</w:t>
      </w:r>
      <w:r w:rsidR="00F16A43">
        <w:rPr>
          <w:rStyle w:val="s1"/>
          <w:sz w:val="24"/>
          <w:szCs w:val="24"/>
        </w:rPr>
        <w:t xml:space="preserve"> </w:t>
      </w:r>
      <w:bookmarkStart w:id="0" w:name="_GoBack"/>
      <w:bookmarkEnd w:id="0"/>
    </w:p>
    <w:p w:rsidR="00186BA1" w:rsidRPr="001357F5" w:rsidRDefault="00186BA1" w:rsidP="002B3893">
      <w:pPr>
        <w:jc w:val="center"/>
        <w:rPr>
          <w:b/>
        </w:rPr>
      </w:pPr>
    </w:p>
    <w:p w:rsidR="00186BA1" w:rsidRPr="001357F5" w:rsidRDefault="00186BA1" w:rsidP="00F16A43">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F16A43">
        <w:t xml:space="preserve">          </w:t>
      </w:r>
      <w:r w:rsidR="00864265" w:rsidRPr="001357F5">
        <w:t>1</w:t>
      </w:r>
      <w:r w:rsidR="00C218EE">
        <w:t>1</w:t>
      </w:r>
      <w:r w:rsidR="00864265" w:rsidRPr="001357F5">
        <w:t>-</w:t>
      </w:r>
      <w:r w:rsidR="00800503" w:rsidRPr="001357F5">
        <w:t>0</w:t>
      </w:r>
      <w:r w:rsidR="00992A66" w:rsidRPr="001357F5">
        <w:t xml:space="preserve">0 часов </w:t>
      </w:r>
      <w:r w:rsidR="009C4A9B">
        <w:rPr>
          <w:lang w:val="kk-KZ"/>
        </w:rPr>
        <w:t>20</w:t>
      </w:r>
      <w:r w:rsidR="00800503" w:rsidRPr="001357F5">
        <w:t xml:space="preserve"> </w:t>
      </w:r>
      <w:proofErr w:type="spellStart"/>
      <w:r w:rsidR="009C4A9B">
        <w:t>ию</w:t>
      </w:r>
      <w:proofErr w:type="spellEnd"/>
      <w:r w:rsidR="009C4A9B">
        <w:rPr>
          <w:lang w:val="kk-KZ"/>
        </w:rPr>
        <w:t>л</w:t>
      </w:r>
      <w:r w:rsidR="00C218EE">
        <w:t>я</w:t>
      </w:r>
      <w:r w:rsidR="009A4967">
        <w:t xml:space="preserve"> 2020</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4678D1" w:rsidRDefault="004678D1" w:rsidP="001E06AF">
      <w:pPr>
        <w:shd w:val="clear" w:color="auto" w:fill="FFFFFF"/>
        <w:jc w:val="both"/>
        <w:rPr>
          <w:spacing w:val="-6"/>
        </w:rPr>
      </w:pPr>
      <w:r>
        <w:rPr>
          <w:lang w:val="kk-KZ"/>
        </w:rPr>
        <w:t>Павлова Н.П.</w:t>
      </w:r>
      <w:r w:rsidR="001E06AF" w:rsidRPr="004678D1">
        <w:rPr>
          <w:spacing w:val="-5"/>
        </w:rPr>
        <w:t xml:space="preserve"> – </w:t>
      </w:r>
      <w:r w:rsidRPr="001E06AF">
        <w:t xml:space="preserve">заместитель </w:t>
      </w:r>
      <w:r>
        <w:t>директора</w:t>
      </w:r>
      <w:r w:rsidRPr="001E06AF">
        <w:t xml:space="preserve"> по </w:t>
      </w:r>
      <w:r>
        <w:t>лечебно-профилактической работе</w:t>
      </w:r>
      <w:r w:rsidR="001E06AF" w:rsidRPr="004678D1">
        <w:rPr>
          <w:spacing w:val="-6"/>
        </w:rPr>
        <w:t>;</w:t>
      </w:r>
    </w:p>
    <w:p w:rsidR="001E06AF" w:rsidRPr="004678D1" w:rsidRDefault="001E06AF" w:rsidP="001E06AF">
      <w:pPr>
        <w:shd w:val="clear" w:color="auto" w:fill="FFFFFF"/>
        <w:jc w:val="both"/>
        <w:rPr>
          <w:b/>
          <w:bCs/>
          <w:spacing w:val="-6"/>
        </w:rPr>
      </w:pPr>
      <w:r w:rsidRPr="004678D1">
        <w:rPr>
          <w:b/>
          <w:bCs/>
          <w:spacing w:val="-6"/>
        </w:rPr>
        <w:t>Заместитель председателя тендерной комиссии:</w:t>
      </w:r>
    </w:p>
    <w:p w:rsidR="001E06AF" w:rsidRPr="009C4A9B" w:rsidRDefault="009C4A9B" w:rsidP="001E06AF">
      <w:pPr>
        <w:shd w:val="clear" w:color="auto" w:fill="FFFFFF"/>
        <w:jc w:val="both"/>
        <w:rPr>
          <w:b/>
          <w:bCs/>
          <w:spacing w:val="-6"/>
        </w:rPr>
      </w:pPr>
      <w:r w:rsidRPr="004678D1">
        <w:rPr>
          <w:bCs/>
          <w:spacing w:val="-6"/>
          <w:lang w:val="kk-KZ"/>
        </w:rPr>
        <w:t>Ким И.А.</w:t>
      </w:r>
      <w:r w:rsidR="00CE371E" w:rsidRPr="004678D1">
        <w:rPr>
          <w:bCs/>
          <w:spacing w:val="-6"/>
        </w:rPr>
        <w:t xml:space="preserve"> –</w:t>
      </w:r>
      <w:r w:rsidRPr="004678D1">
        <w:rPr>
          <w:bCs/>
          <w:spacing w:val="-6"/>
          <w:lang w:val="kk-KZ"/>
        </w:rPr>
        <w:t xml:space="preserve"> </w:t>
      </w:r>
      <w:r w:rsidRPr="004678D1">
        <w:rPr>
          <w:spacing w:val="-5"/>
          <w:lang w:val="kk-KZ"/>
        </w:rPr>
        <w:t>заведующий ОАРИТ и ГБО</w:t>
      </w:r>
      <w:r w:rsidR="00CE371E" w:rsidRPr="004678D1">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C218EE"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менеджер отдела государственных закупок.</w:t>
      </w:r>
    </w:p>
    <w:p w:rsidR="00426F65" w:rsidRDefault="009C4A9B" w:rsidP="00426F65">
      <w:pPr>
        <w:jc w:val="both"/>
      </w:pPr>
      <w:r>
        <w:rPr>
          <w:lang w:val="kk-KZ"/>
        </w:rPr>
        <w:t>20</w:t>
      </w:r>
      <w:r w:rsidR="002D3251" w:rsidRPr="001357F5">
        <w:t xml:space="preserve"> </w:t>
      </w:r>
      <w:proofErr w:type="spellStart"/>
      <w:r>
        <w:t>ию</w:t>
      </w:r>
      <w:proofErr w:type="spellEnd"/>
      <w:r>
        <w:rPr>
          <w:lang w:val="kk-KZ"/>
        </w:rPr>
        <w:t>л</w:t>
      </w:r>
      <w:r w:rsidR="00C218EE">
        <w:t>я</w:t>
      </w:r>
      <w:r w:rsidR="009A4967">
        <w:t xml:space="preserve"> 2020</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FC3C0E" w:rsidRPr="00FC3C0E">
        <w:t xml:space="preserve">«Многопрофильная городская больница №1» </w:t>
      </w:r>
      <w:proofErr w:type="spellStart"/>
      <w:r w:rsidR="00FC3C0E" w:rsidRPr="00FC3C0E">
        <w:t>акимата</w:t>
      </w:r>
      <w:proofErr w:type="spellEnd"/>
      <w:r w:rsidR="00FC3C0E" w:rsidRPr="00FC3C0E">
        <w:t xml:space="preserve"> города </w:t>
      </w:r>
      <w:proofErr w:type="spellStart"/>
      <w:r w:rsidR="00FC3C0E" w:rsidRPr="00FC3C0E">
        <w:t>Нур</w:t>
      </w:r>
      <w:proofErr w:type="spellEnd"/>
      <w:r w:rsidR="00FC3C0E" w:rsidRPr="00FC3C0E">
        <w:t>-Султан</w:t>
      </w:r>
      <w:r w:rsidR="0054187E" w:rsidRPr="001357F5">
        <w:t xml:space="preserve">, расположенного </w:t>
      </w:r>
      <w:r w:rsidR="00934115">
        <w:t xml:space="preserve">по адресу: </w:t>
      </w:r>
      <w:proofErr w:type="spellStart"/>
      <w:r w:rsidR="00934115">
        <w:t>г.</w:t>
      </w:r>
      <w:r w:rsidR="00C77389">
        <w:t>Нур</w:t>
      </w:r>
      <w:proofErr w:type="spellEnd"/>
      <w:r w:rsidR="00C77389">
        <w:t>-Султан</w:t>
      </w:r>
      <w:r w:rsidR="002C63C1" w:rsidRPr="001357F5">
        <w:t xml:space="preserve">, </w:t>
      </w:r>
      <w:proofErr w:type="spellStart"/>
      <w:r w:rsidR="002C63C1" w:rsidRPr="001357F5">
        <w:t>пр.</w:t>
      </w:r>
      <w:r w:rsidR="00094B6A" w:rsidRPr="001357F5">
        <w:t>Р.</w:t>
      </w:r>
      <w:r w:rsidR="002C63C1" w:rsidRPr="001357F5">
        <w:t>Кошкарбаев</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w:t>
      </w:r>
      <w:r w:rsidR="00CE371E">
        <w:t>медицинских изделий</w:t>
      </w:r>
      <w:r w:rsidR="00FC3C0E">
        <w:t xml:space="preserve"> на 2020</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402"/>
      </w:tblGrid>
      <w:tr w:rsidR="00643201" w:rsidRPr="001357F5" w:rsidTr="00862AEA">
        <w:trPr>
          <w:trHeight w:val="589"/>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5414"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3402" w:type="dxa"/>
            <w:shd w:val="clear" w:color="auto" w:fill="auto"/>
            <w:vAlign w:val="center"/>
          </w:tcPr>
          <w:p w:rsidR="00643201" w:rsidRPr="001357F5" w:rsidRDefault="00643201" w:rsidP="00D26542">
            <w:pPr>
              <w:jc w:val="center"/>
              <w:rPr>
                <w:b/>
              </w:rPr>
            </w:pPr>
            <w:r w:rsidRPr="001357F5">
              <w:rPr>
                <w:b/>
              </w:rPr>
              <w:t>Адрес</w:t>
            </w:r>
          </w:p>
        </w:tc>
      </w:tr>
      <w:tr w:rsidR="00294CDA" w:rsidRPr="001357F5" w:rsidTr="00467B5F">
        <w:tc>
          <w:tcPr>
            <w:tcW w:w="648" w:type="dxa"/>
            <w:shd w:val="clear" w:color="auto" w:fill="auto"/>
            <w:vAlign w:val="center"/>
          </w:tcPr>
          <w:p w:rsidR="00294CDA" w:rsidRPr="00635124" w:rsidRDefault="00294CDA" w:rsidP="00862AEA">
            <w:pPr>
              <w:jc w:val="center"/>
            </w:pPr>
            <w:r>
              <w:t>1</w:t>
            </w:r>
          </w:p>
        </w:tc>
        <w:tc>
          <w:tcPr>
            <w:tcW w:w="5414" w:type="dxa"/>
            <w:shd w:val="clear" w:color="auto" w:fill="auto"/>
            <w:vAlign w:val="center"/>
          </w:tcPr>
          <w:p w:rsidR="00294CDA" w:rsidRPr="00467B5F" w:rsidRDefault="00467B5F" w:rsidP="00C218EE">
            <w:pPr>
              <w:jc w:val="center"/>
            </w:pPr>
            <w:r w:rsidRPr="00467B5F">
              <w:rPr>
                <w:lang w:val="kk-KZ"/>
              </w:rPr>
              <w:t>ТОО «LabMedTech»</w:t>
            </w:r>
          </w:p>
        </w:tc>
        <w:tc>
          <w:tcPr>
            <w:tcW w:w="3402" w:type="dxa"/>
            <w:shd w:val="clear" w:color="auto" w:fill="auto"/>
            <w:vAlign w:val="center"/>
          </w:tcPr>
          <w:p w:rsidR="00467B5F" w:rsidRPr="00467B5F" w:rsidRDefault="00467B5F" w:rsidP="00467B5F">
            <w:pPr>
              <w:pStyle w:val="ad"/>
              <w:jc w:val="center"/>
              <w:rPr>
                <w:rFonts w:ascii="Times New Roman" w:hAnsi="Times New Roman"/>
                <w:sz w:val="24"/>
                <w:szCs w:val="24"/>
                <w:lang w:val="kk-KZ"/>
              </w:rPr>
            </w:pPr>
            <w:r w:rsidRPr="00467B5F">
              <w:rPr>
                <w:rFonts w:ascii="Times New Roman" w:hAnsi="Times New Roman"/>
                <w:sz w:val="24"/>
                <w:szCs w:val="24"/>
                <w:lang w:val="kk-KZ"/>
              </w:rPr>
              <w:t>г.Нур-Султан, Жилой массив Юго-Восток, ул.Шертер, д.18/1</w:t>
            </w:r>
          </w:p>
          <w:p w:rsidR="00294CDA" w:rsidRPr="00C218EE" w:rsidRDefault="00294CDA" w:rsidP="00467B5F">
            <w:pPr>
              <w:jc w:val="center"/>
              <w:rPr>
                <w:lang w:val="kk-KZ"/>
              </w:rPr>
            </w:pP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22"/>
        <w:gridCol w:w="3119"/>
        <w:gridCol w:w="1985"/>
      </w:tblGrid>
      <w:tr w:rsidR="009C4F05" w:rsidRPr="001357F5" w:rsidTr="00862AEA">
        <w:trPr>
          <w:trHeight w:val="893"/>
        </w:trPr>
        <w:tc>
          <w:tcPr>
            <w:tcW w:w="539" w:type="dxa"/>
            <w:shd w:val="clear" w:color="auto" w:fill="auto"/>
          </w:tcPr>
          <w:p w:rsidR="00CE371E" w:rsidRDefault="00CE371E" w:rsidP="008066D1">
            <w:pPr>
              <w:jc w:val="both"/>
              <w:rPr>
                <w:b/>
              </w:rPr>
            </w:pPr>
          </w:p>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3822" w:type="dxa"/>
            <w:shd w:val="clear" w:color="auto" w:fill="auto"/>
          </w:tcPr>
          <w:p w:rsidR="00CE371E" w:rsidRDefault="00CE371E" w:rsidP="00580426">
            <w:pPr>
              <w:jc w:val="center"/>
              <w:rPr>
                <w:b/>
              </w:rPr>
            </w:pPr>
          </w:p>
          <w:p w:rsidR="009C4F05" w:rsidRPr="001357F5" w:rsidRDefault="009C4F05" w:rsidP="00580426">
            <w:pPr>
              <w:jc w:val="center"/>
              <w:rPr>
                <w:b/>
              </w:rPr>
            </w:pPr>
            <w:r w:rsidRPr="001357F5">
              <w:rPr>
                <w:b/>
              </w:rPr>
              <w:t>Наименование потенциального поставщика</w:t>
            </w:r>
          </w:p>
        </w:tc>
        <w:tc>
          <w:tcPr>
            <w:tcW w:w="3119"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vAlign w:val="center"/>
          </w:tcPr>
          <w:p w:rsidR="009C4F05" w:rsidRPr="001357F5" w:rsidRDefault="00FA2079" w:rsidP="00CE371E">
            <w:pPr>
              <w:jc w:val="center"/>
              <w:rPr>
                <w:b/>
                <w:lang w:val="kk-KZ"/>
              </w:rPr>
            </w:pPr>
            <w:r w:rsidRPr="001357F5">
              <w:rPr>
                <w:b/>
                <w:lang w:val="kk-KZ"/>
              </w:rPr>
              <w:t>Время предоставления заявок</w:t>
            </w:r>
          </w:p>
        </w:tc>
      </w:tr>
      <w:tr w:rsidR="00C218EE" w:rsidRPr="001357F5" w:rsidTr="0083035B">
        <w:tc>
          <w:tcPr>
            <w:tcW w:w="539" w:type="dxa"/>
            <w:shd w:val="clear" w:color="auto" w:fill="auto"/>
          </w:tcPr>
          <w:p w:rsidR="00C218EE" w:rsidRPr="001357F5" w:rsidRDefault="00C218EE" w:rsidP="00862AEA">
            <w:pPr>
              <w:jc w:val="center"/>
            </w:pPr>
            <w:r w:rsidRPr="001357F5">
              <w:t>1</w:t>
            </w:r>
          </w:p>
        </w:tc>
        <w:tc>
          <w:tcPr>
            <w:tcW w:w="3822" w:type="dxa"/>
            <w:shd w:val="clear" w:color="auto" w:fill="auto"/>
            <w:vAlign w:val="center"/>
          </w:tcPr>
          <w:p w:rsidR="00C218EE" w:rsidRPr="00F03601" w:rsidRDefault="002815B7" w:rsidP="001E55B0">
            <w:pPr>
              <w:jc w:val="center"/>
            </w:pPr>
            <w:r w:rsidRPr="00467B5F">
              <w:rPr>
                <w:lang w:val="kk-KZ"/>
              </w:rPr>
              <w:t>ТОО «LabMedTech»</w:t>
            </w:r>
          </w:p>
        </w:tc>
        <w:tc>
          <w:tcPr>
            <w:tcW w:w="3119" w:type="dxa"/>
            <w:shd w:val="clear" w:color="auto" w:fill="auto"/>
          </w:tcPr>
          <w:p w:rsidR="00C218EE" w:rsidRPr="00C218EE" w:rsidRDefault="002815B7" w:rsidP="002815B7">
            <w:pPr>
              <w:pStyle w:val="ad"/>
              <w:jc w:val="center"/>
              <w:rPr>
                <w:lang w:val="kk-KZ"/>
              </w:rPr>
            </w:pPr>
            <w:r w:rsidRPr="00467B5F">
              <w:rPr>
                <w:rFonts w:ascii="Times New Roman" w:hAnsi="Times New Roman"/>
                <w:sz w:val="24"/>
                <w:szCs w:val="24"/>
                <w:lang w:val="kk-KZ"/>
              </w:rPr>
              <w:t>г.Нур-Султан, Жилой массив Юго-Восток, ул.Шертер, д.18/1</w:t>
            </w:r>
          </w:p>
        </w:tc>
        <w:tc>
          <w:tcPr>
            <w:tcW w:w="1985" w:type="dxa"/>
            <w:shd w:val="clear" w:color="auto" w:fill="auto"/>
            <w:vAlign w:val="center"/>
          </w:tcPr>
          <w:p w:rsidR="00C218EE" w:rsidRDefault="0090274A" w:rsidP="0083035B">
            <w:pPr>
              <w:jc w:val="center"/>
              <w:rPr>
                <w:lang w:val="kk-KZ"/>
              </w:rPr>
            </w:pPr>
            <w:r>
              <w:rPr>
                <w:lang w:val="kk-KZ"/>
              </w:rPr>
              <w:t>15</w:t>
            </w:r>
            <w:r w:rsidR="00C218EE" w:rsidRPr="0083035B">
              <w:rPr>
                <w:lang w:val="kk-KZ"/>
              </w:rPr>
              <w:t>.0</w:t>
            </w:r>
            <w:r>
              <w:rPr>
                <w:lang w:val="kk-KZ"/>
              </w:rPr>
              <w:t>7</w:t>
            </w:r>
            <w:r w:rsidR="00C218EE" w:rsidRPr="0083035B">
              <w:rPr>
                <w:lang w:val="kk-KZ"/>
              </w:rPr>
              <w:t>.2020г.</w:t>
            </w:r>
          </w:p>
          <w:p w:rsidR="00C218EE" w:rsidRDefault="0090274A" w:rsidP="0090274A">
            <w:pPr>
              <w:jc w:val="center"/>
              <w:rPr>
                <w:lang w:val="kk-KZ"/>
              </w:rPr>
            </w:pPr>
            <w:r>
              <w:rPr>
                <w:lang w:val="kk-KZ"/>
              </w:rPr>
              <w:t>11</w:t>
            </w:r>
            <w:r w:rsidR="00C218EE">
              <w:rPr>
                <w:lang w:val="kk-KZ"/>
              </w:rPr>
              <w:t>:</w:t>
            </w:r>
            <w:r>
              <w:rPr>
                <w:lang w:val="kk-KZ"/>
              </w:rPr>
              <w:t>15</w:t>
            </w:r>
          </w:p>
        </w:tc>
      </w:tr>
    </w:tbl>
    <w:p w:rsidR="00F927E8" w:rsidRDefault="00F927E8" w:rsidP="00065B6C">
      <w:pPr>
        <w:jc w:val="both"/>
        <w:rPr>
          <w:lang w:val="kk-KZ"/>
        </w:rPr>
      </w:pPr>
    </w:p>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CE371E">
        <w:t>медицинских изделий</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934115" w:rsidRDefault="00267BF0" w:rsidP="00267BF0">
      <w:pPr>
        <w:pStyle w:val="ab"/>
        <w:spacing w:before="0" w:beforeAutospacing="0" w:after="0" w:afterAutospacing="0"/>
        <w:ind w:firstLine="708"/>
        <w:jc w:val="both"/>
        <w:rPr>
          <w:lang w:val="kk-KZ"/>
        </w:rPr>
      </w:pPr>
      <w:r w:rsidRPr="001357F5">
        <w:rPr>
          <w:lang w:val="kk-KZ"/>
        </w:rPr>
        <w:lastRenderedPageBreak/>
        <w:t xml:space="preserve">7. </w:t>
      </w:r>
      <w:r w:rsidR="00294CDA" w:rsidRPr="001357F5">
        <w:rPr>
          <w:lang w:val="kk-KZ"/>
        </w:rPr>
        <w:t xml:space="preserve">При процедуре вскрытия конвертов с тендерными заявками </w:t>
      </w:r>
      <w:r w:rsidR="00294CDA" w:rsidRPr="001357F5">
        <w:rPr>
          <w:rStyle w:val="s1"/>
          <w:b w:val="0"/>
          <w:sz w:val="24"/>
          <w:szCs w:val="24"/>
        </w:rPr>
        <w:t xml:space="preserve">на участие в тендере по закупу </w:t>
      </w:r>
      <w:r w:rsidR="003025EA">
        <w:t>медицинских изделий</w:t>
      </w:r>
      <w:r w:rsidR="00370561">
        <w:rPr>
          <w:rStyle w:val="s1"/>
          <w:b w:val="0"/>
          <w:sz w:val="24"/>
          <w:szCs w:val="24"/>
        </w:rPr>
        <w:t xml:space="preserve"> на 2020</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r w:rsidR="00294CDA">
        <w:rPr>
          <w:lang w:val="kk-KZ"/>
        </w:rPr>
        <w:t xml:space="preserve"> не пристутствовали.</w:t>
      </w:r>
      <w:r w:rsidR="00392C86">
        <w:rPr>
          <w:lang w:val="kk-KZ"/>
        </w:rPr>
        <w:t xml:space="preserve"> </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Pr="007F18DC"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7F18DC" w:rsidRDefault="0050662D" w:rsidP="0050662D">
      <w:pPr>
        <w:pStyle w:val="a8"/>
        <w:shd w:val="clear" w:color="auto" w:fill="FFFFFF"/>
        <w:spacing w:after="0"/>
        <w:ind w:left="0"/>
        <w:jc w:val="both"/>
        <w:rPr>
          <w:rFonts w:ascii="Times New Roman" w:hAnsi="Times New Roman"/>
          <w:b/>
          <w:bCs/>
          <w:spacing w:val="-6"/>
          <w:sz w:val="24"/>
          <w:szCs w:val="24"/>
        </w:rPr>
      </w:pPr>
      <w:r w:rsidRPr="007F18DC">
        <w:rPr>
          <w:rFonts w:ascii="Times New Roman" w:hAnsi="Times New Roman"/>
          <w:b/>
          <w:bCs/>
          <w:spacing w:val="-6"/>
          <w:sz w:val="24"/>
          <w:szCs w:val="24"/>
        </w:rPr>
        <w:t>Председатель тендерной комиссии:</w:t>
      </w:r>
    </w:p>
    <w:p w:rsidR="0050662D" w:rsidRPr="004678D1" w:rsidRDefault="004678D1" w:rsidP="0050662D">
      <w:pPr>
        <w:pStyle w:val="a8"/>
        <w:shd w:val="clear" w:color="auto" w:fill="FFFFFF"/>
        <w:spacing w:after="0"/>
        <w:ind w:left="0"/>
        <w:jc w:val="both"/>
        <w:rPr>
          <w:rFonts w:ascii="Times New Roman" w:hAnsi="Times New Roman"/>
          <w:sz w:val="24"/>
          <w:szCs w:val="24"/>
        </w:rPr>
      </w:pPr>
      <w:r>
        <w:rPr>
          <w:rFonts w:ascii="Times New Roman" w:hAnsi="Times New Roman"/>
          <w:lang w:val="kk-KZ"/>
        </w:rPr>
        <w:t>З</w:t>
      </w:r>
      <w:proofErr w:type="spellStart"/>
      <w:r w:rsidRPr="004678D1">
        <w:rPr>
          <w:rFonts w:ascii="Times New Roman" w:hAnsi="Times New Roman"/>
        </w:rPr>
        <w:t>аместитель</w:t>
      </w:r>
      <w:proofErr w:type="spellEnd"/>
      <w:r w:rsidRPr="004678D1">
        <w:rPr>
          <w:rFonts w:ascii="Times New Roman" w:hAnsi="Times New Roman"/>
        </w:rPr>
        <w:t xml:space="preserve"> директора по лечебно-профилактической работе</w:t>
      </w:r>
      <w:r w:rsidR="0050662D" w:rsidRPr="004678D1">
        <w:rPr>
          <w:rFonts w:ascii="Times New Roman" w:hAnsi="Times New Roman"/>
          <w:sz w:val="24"/>
          <w:szCs w:val="24"/>
        </w:rPr>
        <w:t xml:space="preserve"> </w:t>
      </w:r>
    </w:p>
    <w:p w:rsidR="0050662D" w:rsidRPr="004678D1" w:rsidRDefault="004678D1" w:rsidP="0050662D">
      <w:pPr>
        <w:pStyle w:val="a8"/>
        <w:shd w:val="clear" w:color="auto" w:fill="FFFFFF"/>
        <w:spacing w:after="0"/>
        <w:ind w:left="0"/>
        <w:jc w:val="both"/>
        <w:rPr>
          <w:rFonts w:ascii="Times New Roman" w:hAnsi="Times New Roman"/>
          <w:sz w:val="24"/>
          <w:szCs w:val="24"/>
        </w:rPr>
      </w:pPr>
      <w:r>
        <w:rPr>
          <w:rFonts w:ascii="Times New Roman" w:hAnsi="Times New Roman"/>
          <w:sz w:val="24"/>
          <w:szCs w:val="24"/>
          <w:lang w:val="kk-KZ"/>
        </w:rPr>
        <w:t>Павлова Н.П.</w:t>
      </w:r>
      <w:r w:rsidR="007F18DC" w:rsidRPr="004678D1">
        <w:rPr>
          <w:rFonts w:ascii="Times New Roman" w:hAnsi="Times New Roman"/>
          <w:sz w:val="24"/>
          <w:szCs w:val="24"/>
        </w:rPr>
        <w:t xml:space="preserve">  </w:t>
      </w:r>
      <w:r w:rsidR="0050662D" w:rsidRPr="004678D1">
        <w:rPr>
          <w:spacing w:val="-5"/>
          <w:sz w:val="24"/>
          <w:szCs w:val="24"/>
        </w:rPr>
        <w:t xml:space="preserve">                                             </w:t>
      </w:r>
      <w:r w:rsidR="0050662D" w:rsidRPr="004678D1">
        <w:rPr>
          <w:rFonts w:ascii="Times New Roman" w:hAnsi="Times New Roman"/>
          <w:sz w:val="24"/>
          <w:szCs w:val="24"/>
        </w:rPr>
        <w:t xml:space="preserve">                             </w:t>
      </w:r>
      <w:r w:rsidR="0050662D" w:rsidRPr="004678D1">
        <w:rPr>
          <w:rFonts w:ascii="Times New Roman" w:hAnsi="Times New Roman"/>
          <w:sz w:val="24"/>
          <w:szCs w:val="24"/>
          <w:lang w:val="kk-KZ"/>
        </w:rPr>
        <w:t xml:space="preserve">            </w:t>
      </w:r>
      <w:r w:rsidR="00070CC9" w:rsidRPr="004678D1">
        <w:rPr>
          <w:rFonts w:ascii="Times New Roman" w:hAnsi="Times New Roman"/>
          <w:sz w:val="24"/>
          <w:szCs w:val="24"/>
          <w:lang w:val="kk-KZ"/>
        </w:rPr>
        <w:t xml:space="preserve">           </w:t>
      </w:r>
      <w:r w:rsidR="0050662D" w:rsidRPr="004678D1">
        <w:rPr>
          <w:rFonts w:ascii="Times New Roman" w:hAnsi="Times New Roman"/>
          <w:sz w:val="24"/>
          <w:szCs w:val="24"/>
        </w:rPr>
        <w:t>________________</w:t>
      </w:r>
    </w:p>
    <w:p w:rsidR="0050662D" w:rsidRPr="004678D1" w:rsidRDefault="0050662D" w:rsidP="0050662D">
      <w:pPr>
        <w:pStyle w:val="a8"/>
        <w:shd w:val="clear" w:color="auto" w:fill="FFFFFF"/>
        <w:spacing w:after="0"/>
        <w:ind w:left="0"/>
        <w:jc w:val="both"/>
        <w:rPr>
          <w:rFonts w:ascii="Times New Roman" w:hAnsi="Times New Roman"/>
          <w:sz w:val="24"/>
          <w:szCs w:val="24"/>
        </w:rPr>
      </w:pPr>
    </w:p>
    <w:p w:rsidR="0050662D" w:rsidRPr="004678D1" w:rsidRDefault="0050662D" w:rsidP="0050662D">
      <w:pPr>
        <w:pStyle w:val="a8"/>
        <w:shd w:val="clear" w:color="auto" w:fill="FFFFFF"/>
        <w:spacing w:after="0"/>
        <w:ind w:left="0"/>
        <w:jc w:val="both"/>
        <w:rPr>
          <w:rFonts w:ascii="Times New Roman" w:hAnsi="Times New Roman"/>
          <w:b/>
          <w:bCs/>
          <w:spacing w:val="-6"/>
          <w:sz w:val="24"/>
          <w:szCs w:val="24"/>
        </w:rPr>
      </w:pPr>
      <w:r w:rsidRPr="004678D1">
        <w:rPr>
          <w:rFonts w:ascii="Times New Roman" w:hAnsi="Times New Roman"/>
          <w:b/>
          <w:bCs/>
          <w:spacing w:val="-6"/>
          <w:sz w:val="24"/>
          <w:szCs w:val="24"/>
        </w:rPr>
        <w:t>Заместитель председателя тендерной комиссии:</w:t>
      </w:r>
    </w:p>
    <w:p w:rsidR="00C77389" w:rsidRPr="004678D1" w:rsidRDefault="002815B7" w:rsidP="00C77389">
      <w:pPr>
        <w:shd w:val="clear" w:color="auto" w:fill="FFFFFF"/>
        <w:jc w:val="both"/>
        <w:rPr>
          <w:bCs/>
          <w:spacing w:val="-6"/>
          <w:lang w:val="kk-KZ"/>
        </w:rPr>
      </w:pPr>
      <w:r w:rsidRPr="004678D1">
        <w:rPr>
          <w:bCs/>
          <w:spacing w:val="-6"/>
          <w:lang w:val="kk-KZ"/>
        </w:rPr>
        <w:t>Заведующий ОАРИТ и ГБО</w:t>
      </w:r>
    </w:p>
    <w:p w:rsidR="0050662D" w:rsidRPr="0050662D" w:rsidRDefault="002815B7" w:rsidP="00C77389">
      <w:pPr>
        <w:shd w:val="clear" w:color="auto" w:fill="FFFFFF"/>
        <w:jc w:val="both"/>
        <w:rPr>
          <w:b/>
          <w:bCs/>
          <w:spacing w:val="-6"/>
        </w:rPr>
      </w:pPr>
      <w:r w:rsidRPr="004678D1">
        <w:rPr>
          <w:bCs/>
          <w:spacing w:val="-6"/>
          <w:lang w:val="kk-KZ"/>
        </w:rPr>
        <w:t>Ким И.А.</w:t>
      </w:r>
      <w:r w:rsidR="0050662D" w:rsidRPr="0050662D">
        <w:rPr>
          <w:spacing w:val="-6"/>
        </w:rPr>
        <w:t xml:space="preserve">                                                                    </w:t>
      </w:r>
      <w:r w:rsidR="0050662D">
        <w:rPr>
          <w:spacing w:val="-6"/>
          <w:lang w:val="kk-KZ"/>
        </w:rPr>
        <w:t xml:space="preserve">            </w:t>
      </w:r>
      <w:r w:rsidR="00BC12F8">
        <w:rPr>
          <w:spacing w:val="-6"/>
          <w:lang w:val="kk-KZ"/>
        </w:rPr>
        <w:t xml:space="preserve">  </w:t>
      </w:r>
      <w:r w:rsidR="0050662D">
        <w:rPr>
          <w:spacing w:val="-6"/>
          <w:lang w:val="kk-KZ"/>
        </w:rPr>
        <w:t xml:space="preserve">     </w:t>
      </w:r>
      <w:r w:rsidR="004678D1">
        <w:rPr>
          <w:spacing w:val="-6"/>
          <w:lang w:val="kk-KZ"/>
        </w:rPr>
        <w:t xml:space="preserve">     </w:t>
      </w:r>
      <w:r w:rsidR="0050662D">
        <w:rPr>
          <w:spacing w:val="-6"/>
          <w:lang w:val="kk-KZ"/>
        </w:rPr>
        <w:t xml:space="preserve">    </w:t>
      </w:r>
      <w:r w:rsidR="0050662D" w:rsidRPr="0050662D">
        <w:rPr>
          <w:spacing w:val="-6"/>
        </w:rPr>
        <w:t xml:space="preserve"> </w:t>
      </w:r>
      <w:r w:rsidR="00C77389">
        <w:rPr>
          <w:spacing w:val="-6"/>
        </w:rPr>
        <w:t xml:space="preserve">         </w:t>
      </w:r>
      <w:r w:rsidR="0050662D" w:rsidRPr="0050662D">
        <w:rPr>
          <w:spacing w:val="-6"/>
        </w:rPr>
        <w:t>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00C7738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31005" w:rsidP="006C1AD6">
      <w:pPr>
        <w:pStyle w:val="a8"/>
        <w:shd w:val="clear" w:color="auto" w:fill="FFFFFF"/>
        <w:spacing w:after="0" w:line="240" w:lineRule="auto"/>
        <w:ind w:left="0"/>
        <w:jc w:val="both"/>
        <w:rPr>
          <w:rFonts w:ascii="Times New Roman" w:hAnsi="Times New Roman"/>
          <w:b/>
          <w:spacing w:val="-6"/>
          <w:sz w:val="24"/>
          <w:szCs w:val="24"/>
        </w:rPr>
      </w:pPr>
      <w:r>
        <w:rPr>
          <w:rFonts w:ascii="Times New Roman" w:hAnsi="Times New Roman"/>
          <w:spacing w:val="-6"/>
          <w:sz w:val="24"/>
          <w:szCs w:val="24"/>
          <w:lang w:val="kk-KZ"/>
        </w:rPr>
        <w:t>Калиева Д.Г.</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83035B">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862AEA" w:rsidRDefault="00862AEA" w:rsidP="00D3780D">
      <w:pPr>
        <w:pStyle w:val="a8"/>
        <w:shd w:val="clear" w:color="auto" w:fill="FFFFFF"/>
        <w:ind w:left="0" w:right="-1" w:firstLine="567"/>
        <w:jc w:val="right"/>
        <w:rPr>
          <w:rFonts w:ascii="Times New Roman" w:hAnsi="Times New Roman"/>
          <w:spacing w:val="-6"/>
          <w:sz w:val="24"/>
          <w:szCs w:val="24"/>
          <w:lang w:val="kk-KZ"/>
        </w:rPr>
      </w:pPr>
    </w:p>
    <w:p w:rsidR="00EB2E7A" w:rsidRPr="00EB2E7A" w:rsidRDefault="00EB2E7A" w:rsidP="00D3780D">
      <w:pPr>
        <w:pStyle w:val="a8"/>
        <w:shd w:val="clear" w:color="auto" w:fill="FFFFFF"/>
        <w:ind w:left="0" w:right="-1" w:firstLine="567"/>
        <w:jc w:val="right"/>
        <w:rPr>
          <w:rFonts w:ascii="Times New Roman" w:hAnsi="Times New Roman"/>
          <w:spacing w:val="-6"/>
          <w:sz w:val="24"/>
          <w:szCs w:val="24"/>
          <w:lang w:val="kk-KZ"/>
        </w:rPr>
      </w:pPr>
    </w:p>
    <w:p w:rsidR="00862AEA" w:rsidRDefault="00862AEA"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74301" w:rsidRPr="002815B7" w:rsidRDefault="002815B7" w:rsidP="00774301">
      <w:pPr>
        <w:pStyle w:val="ab"/>
        <w:numPr>
          <w:ilvl w:val="0"/>
          <w:numId w:val="9"/>
        </w:numPr>
        <w:spacing w:before="0" w:beforeAutospacing="0"/>
        <w:jc w:val="center"/>
        <w:rPr>
          <w:b/>
        </w:rPr>
      </w:pPr>
      <w:r w:rsidRPr="002815B7">
        <w:rPr>
          <w:b/>
          <w:lang w:val="kk-KZ"/>
        </w:rPr>
        <w:t>ТОО «LabMedTech»</w:t>
      </w:r>
    </w:p>
    <w:tbl>
      <w:tblPr>
        <w:tblW w:w="10516"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2410"/>
        <w:gridCol w:w="1418"/>
        <w:gridCol w:w="2125"/>
        <w:gridCol w:w="1630"/>
        <w:gridCol w:w="1822"/>
        <w:gridCol w:w="543"/>
      </w:tblGrid>
      <w:tr w:rsidR="006B4D19" w:rsidRPr="003E66E1" w:rsidTr="003E66E1">
        <w:tc>
          <w:tcPr>
            <w:tcW w:w="568" w:type="dxa"/>
            <w:shd w:val="clear" w:color="auto" w:fill="auto"/>
            <w:tcMar>
              <w:top w:w="45" w:type="dxa"/>
              <w:left w:w="75" w:type="dxa"/>
              <w:bottom w:w="45" w:type="dxa"/>
              <w:right w:w="75" w:type="dxa"/>
            </w:tcMar>
            <w:vAlign w:val="center"/>
            <w:hideMark/>
          </w:tcPr>
          <w:p w:rsidR="006B4D19" w:rsidRPr="003E66E1" w:rsidRDefault="006B4D19" w:rsidP="006B4D19">
            <w:pPr>
              <w:pStyle w:val="ab"/>
              <w:spacing w:before="0" w:beforeAutospacing="0" w:after="0" w:afterAutospacing="0"/>
              <w:ind w:left="360"/>
              <w:jc w:val="center"/>
              <w:textAlignment w:val="baseline"/>
              <w:rPr>
                <w:b/>
                <w:spacing w:val="2"/>
                <w:sz w:val="20"/>
                <w:szCs w:val="20"/>
              </w:rPr>
            </w:pPr>
          </w:p>
          <w:p w:rsidR="006B4D19" w:rsidRPr="003E66E1" w:rsidRDefault="006B4D19" w:rsidP="006B4D19">
            <w:pPr>
              <w:rPr>
                <w:b/>
                <w:sz w:val="20"/>
                <w:szCs w:val="20"/>
              </w:rPr>
            </w:pPr>
            <w:r w:rsidRPr="003E66E1">
              <w:rPr>
                <w:b/>
                <w:sz w:val="20"/>
                <w:szCs w:val="20"/>
              </w:rPr>
              <w:t>№</w:t>
            </w:r>
          </w:p>
        </w:tc>
        <w:tc>
          <w:tcPr>
            <w:tcW w:w="2410" w:type="dxa"/>
            <w:shd w:val="clear" w:color="auto" w:fill="auto"/>
            <w:tcMar>
              <w:top w:w="45" w:type="dxa"/>
              <w:left w:w="75" w:type="dxa"/>
              <w:bottom w:w="45" w:type="dxa"/>
              <w:right w:w="75" w:type="dxa"/>
            </w:tcMar>
            <w:vAlign w:val="center"/>
            <w:hideMark/>
          </w:tcPr>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Наименование документа</w:t>
            </w:r>
          </w:p>
        </w:tc>
        <w:tc>
          <w:tcPr>
            <w:tcW w:w="1418" w:type="dxa"/>
            <w:shd w:val="clear" w:color="auto" w:fill="auto"/>
            <w:tcMar>
              <w:top w:w="45" w:type="dxa"/>
              <w:left w:w="75" w:type="dxa"/>
              <w:bottom w:w="45" w:type="dxa"/>
              <w:right w:w="75" w:type="dxa"/>
            </w:tcMar>
            <w:vAlign w:val="center"/>
            <w:hideMark/>
          </w:tcPr>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Дата и номер</w:t>
            </w:r>
          </w:p>
        </w:tc>
        <w:tc>
          <w:tcPr>
            <w:tcW w:w="2125" w:type="dxa"/>
            <w:shd w:val="clear" w:color="auto" w:fill="auto"/>
            <w:tcMar>
              <w:top w:w="45" w:type="dxa"/>
              <w:left w:w="75" w:type="dxa"/>
              <w:bottom w:w="45" w:type="dxa"/>
              <w:right w:w="75" w:type="dxa"/>
            </w:tcMar>
            <w:vAlign w:val="center"/>
            <w:hideMark/>
          </w:tcPr>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Краткое содержание</w:t>
            </w:r>
          </w:p>
        </w:tc>
        <w:tc>
          <w:tcPr>
            <w:tcW w:w="1630" w:type="dxa"/>
            <w:shd w:val="clear" w:color="auto" w:fill="auto"/>
            <w:tcMar>
              <w:top w:w="45" w:type="dxa"/>
              <w:left w:w="75" w:type="dxa"/>
              <w:bottom w:w="45" w:type="dxa"/>
              <w:right w:w="75" w:type="dxa"/>
            </w:tcMar>
            <w:vAlign w:val="center"/>
            <w:hideMark/>
          </w:tcPr>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Кем подписан документ</w:t>
            </w:r>
          </w:p>
        </w:tc>
        <w:tc>
          <w:tcPr>
            <w:tcW w:w="1822" w:type="dxa"/>
            <w:shd w:val="clear" w:color="auto" w:fill="auto"/>
            <w:tcMar>
              <w:top w:w="45" w:type="dxa"/>
              <w:left w:w="75" w:type="dxa"/>
              <w:bottom w:w="45" w:type="dxa"/>
              <w:right w:w="75" w:type="dxa"/>
            </w:tcMar>
            <w:vAlign w:val="center"/>
            <w:hideMark/>
          </w:tcPr>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Оригинал, копия, нотариально</w:t>
            </w:r>
          </w:p>
          <w:p w:rsidR="006B4D19" w:rsidRPr="003E66E1" w:rsidRDefault="006B4D19" w:rsidP="00F57C19">
            <w:pPr>
              <w:pStyle w:val="ab"/>
              <w:spacing w:before="0" w:beforeAutospacing="0" w:after="0" w:afterAutospacing="0"/>
              <w:jc w:val="center"/>
              <w:textAlignment w:val="baseline"/>
              <w:rPr>
                <w:b/>
                <w:spacing w:val="2"/>
                <w:sz w:val="20"/>
                <w:szCs w:val="20"/>
              </w:rPr>
            </w:pPr>
            <w:r w:rsidRPr="003E66E1">
              <w:rPr>
                <w:b/>
                <w:spacing w:val="2"/>
                <w:sz w:val="20"/>
                <w:szCs w:val="20"/>
              </w:rPr>
              <w:t>засвидетельствованная копия</w:t>
            </w:r>
          </w:p>
        </w:tc>
        <w:tc>
          <w:tcPr>
            <w:tcW w:w="543" w:type="dxa"/>
            <w:vAlign w:val="center"/>
          </w:tcPr>
          <w:p w:rsidR="006B4D19" w:rsidRPr="003E66E1" w:rsidRDefault="006B4D19" w:rsidP="00F57C19">
            <w:pPr>
              <w:pStyle w:val="ab"/>
              <w:spacing w:before="0" w:beforeAutospacing="0" w:after="0" w:afterAutospacing="0"/>
              <w:jc w:val="center"/>
              <w:textAlignment w:val="baseline"/>
              <w:rPr>
                <w:b/>
                <w:spacing w:val="2"/>
                <w:sz w:val="20"/>
                <w:szCs w:val="20"/>
                <w:highlight w:val="red"/>
              </w:rPr>
            </w:pPr>
            <w:r w:rsidRPr="003E66E1">
              <w:rPr>
                <w:b/>
                <w:spacing w:val="2"/>
                <w:sz w:val="20"/>
                <w:szCs w:val="20"/>
              </w:rPr>
              <w:t>Стр.</w:t>
            </w:r>
          </w:p>
        </w:tc>
      </w:tr>
      <w:tr w:rsidR="006B4D19" w:rsidRPr="003E66E1" w:rsidTr="003E66E1">
        <w:trPr>
          <w:trHeight w:val="478"/>
        </w:trPr>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w:t>
            </w:r>
          </w:p>
        </w:tc>
        <w:tc>
          <w:tcPr>
            <w:tcW w:w="2410" w:type="dxa"/>
            <w:shd w:val="clear" w:color="auto" w:fill="auto"/>
            <w:tcMar>
              <w:top w:w="45" w:type="dxa"/>
              <w:left w:w="75" w:type="dxa"/>
              <w:bottom w:w="45" w:type="dxa"/>
              <w:right w:w="75" w:type="dxa"/>
            </w:tcMar>
            <w:vAlign w:val="center"/>
          </w:tcPr>
          <w:p w:rsidR="006B4D19" w:rsidRPr="003E66E1" w:rsidRDefault="00E50600" w:rsidP="003E66E1">
            <w:pPr>
              <w:jc w:val="center"/>
              <w:rPr>
                <w:sz w:val="20"/>
                <w:szCs w:val="20"/>
              </w:rPr>
            </w:pPr>
            <w:r w:rsidRPr="003E66E1">
              <w:rPr>
                <w:sz w:val="20"/>
                <w:szCs w:val="20"/>
              </w:rPr>
              <w:t>Опись документов, прилагаемых к заявке потенциального поставщика</w:t>
            </w:r>
          </w:p>
        </w:tc>
        <w:tc>
          <w:tcPr>
            <w:tcW w:w="1418"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07.07.2020</w:t>
            </w:r>
          </w:p>
        </w:tc>
        <w:tc>
          <w:tcPr>
            <w:tcW w:w="2125"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Опись документов, прилагаемых к заявке потенциального поставщика по форме, согласно Приложению 4 к тендерной документации</w:t>
            </w:r>
          </w:p>
        </w:tc>
        <w:tc>
          <w:tcPr>
            <w:tcW w:w="1630"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p>
        </w:tc>
        <w:tc>
          <w:tcPr>
            <w:tcW w:w="1822"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Электронный вариант</w:t>
            </w:r>
          </w:p>
        </w:tc>
        <w:tc>
          <w:tcPr>
            <w:tcW w:w="543" w:type="dxa"/>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w:t>
            </w:r>
          </w:p>
        </w:tc>
        <w:tc>
          <w:tcPr>
            <w:tcW w:w="2410" w:type="dxa"/>
            <w:shd w:val="clear" w:color="auto" w:fill="auto"/>
            <w:tcMar>
              <w:top w:w="45" w:type="dxa"/>
              <w:left w:w="75" w:type="dxa"/>
              <w:bottom w:w="45" w:type="dxa"/>
              <w:right w:w="75" w:type="dxa"/>
            </w:tcMar>
            <w:vAlign w:val="center"/>
          </w:tcPr>
          <w:p w:rsidR="006B4D19" w:rsidRPr="003E66E1" w:rsidRDefault="00E50600" w:rsidP="003E66E1">
            <w:pPr>
              <w:jc w:val="center"/>
              <w:rPr>
                <w:sz w:val="20"/>
                <w:szCs w:val="20"/>
              </w:rPr>
            </w:pPr>
            <w:r w:rsidRPr="003E66E1">
              <w:rPr>
                <w:sz w:val="20"/>
                <w:szCs w:val="20"/>
              </w:rPr>
              <w:t>Опись документов, прилагаемых к заявке потенциального поставщика</w:t>
            </w:r>
          </w:p>
        </w:tc>
        <w:tc>
          <w:tcPr>
            <w:tcW w:w="1418"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07.07.2020</w:t>
            </w:r>
          </w:p>
        </w:tc>
        <w:tc>
          <w:tcPr>
            <w:tcW w:w="2125" w:type="dxa"/>
            <w:shd w:val="clear" w:color="auto" w:fill="auto"/>
            <w:tcMar>
              <w:top w:w="45" w:type="dxa"/>
              <w:left w:w="75" w:type="dxa"/>
              <w:bottom w:w="45" w:type="dxa"/>
              <w:right w:w="75" w:type="dxa"/>
            </w:tcMar>
            <w:vAlign w:val="center"/>
          </w:tcPr>
          <w:p w:rsidR="006B4D19" w:rsidRPr="003E66E1" w:rsidRDefault="00E50600" w:rsidP="003E66E1">
            <w:pPr>
              <w:jc w:val="center"/>
              <w:rPr>
                <w:rFonts w:eastAsia="MS Mincho"/>
                <w:color w:val="000000"/>
                <w:sz w:val="20"/>
                <w:szCs w:val="20"/>
                <w:lang w:eastAsia="ja-JP"/>
              </w:rPr>
            </w:pPr>
            <w:r w:rsidRPr="003E66E1">
              <w:rPr>
                <w:sz w:val="20"/>
                <w:szCs w:val="20"/>
              </w:rPr>
              <w:t>Опись документов, прилагаемых к заявке потенциального поставщика по форме, согласно Приложению 4 к тендерной документации</w:t>
            </w:r>
          </w:p>
        </w:tc>
        <w:tc>
          <w:tcPr>
            <w:tcW w:w="1630"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sz w:val="20"/>
                <w:szCs w:val="20"/>
              </w:rPr>
              <w:t>Оригинал</w:t>
            </w:r>
          </w:p>
        </w:tc>
        <w:tc>
          <w:tcPr>
            <w:tcW w:w="543" w:type="dxa"/>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p>
        </w:tc>
      </w:tr>
      <w:tr w:rsidR="00E50600" w:rsidRPr="003E66E1" w:rsidTr="003E66E1">
        <w:tc>
          <w:tcPr>
            <w:tcW w:w="10516" w:type="dxa"/>
            <w:gridSpan w:val="7"/>
            <w:shd w:val="clear" w:color="auto" w:fill="auto"/>
            <w:tcMar>
              <w:top w:w="45" w:type="dxa"/>
              <w:left w:w="75" w:type="dxa"/>
              <w:bottom w:w="45" w:type="dxa"/>
              <w:right w:w="75" w:type="dxa"/>
            </w:tcMar>
            <w:vAlign w:val="center"/>
          </w:tcPr>
          <w:p w:rsidR="00E50600" w:rsidRPr="003E66E1" w:rsidRDefault="00E50600"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Основная часть</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3</w:t>
            </w:r>
          </w:p>
        </w:tc>
        <w:tc>
          <w:tcPr>
            <w:tcW w:w="2410" w:type="dxa"/>
            <w:shd w:val="clear" w:color="auto" w:fill="auto"/>
            <w:tcMar>
              <w:top w:w="45" w:type="dxa"/>
              <w:left w:w="75" w:type="dxa"/>
              <w:bottom w:w="45" w:type="dxa"/>
              <w:right w:w="75" w:type="dxa"/>
            </w:tcMar>
            <w:vAlign w:val="center"/>
          </w:tcPr>
          <w:p w:rsidR="006B4D19" w:rsidRPr="003E66E1" w:rsidRDefault="00E50600" w:rsidP="003E66E1">
            <w:pPr>
              <w:jc w:val="center"/>
              <w:rPr>
                <w:color w:val="000000"/>
                <w:sz w:val="20"/>
                <w:szCs w:val="20"/>
              </w:rPr>
            </w:pPr>
            <w:r w:rsidRPr="003E66E1">
              <w:rPr>
                <w:color w:val="000000"/>
                <w:sz w:val="20"/>
                <w:szCs w:val="20"/>
                <w:lang w:val="kk-KZ"/>
              </w:rPr>
              <w:t>З</w:t>
            </w:r>
            <w:proofErr w:type="spellStart"/>
            <w:r w:rsidRPr="003E66E1">
              <w:rPr>
                <w:color w:val="000000"/>
                <w:sz w:val="20"/>
                <w:szCs w:val="20"/>
              </w:rPr>
              <w:t>аявка</w:t>
            </w:r>
            <w:proofErr w:type="spellEnd"/>
            <w:r w:rsidRPr="003E66E1">
              <w:rPr>
                <w:color w:val="000000"/>
                <w:sz w:val="20"/>
                <w:szCs w:val="20"/>
              </w:rPr>
              <w:t xml:space="preserve"> на участие в тендере</w:t>
            </w:r>
            <w:r w:rsidRPr="003E66E1">
              <w:rPr>
                <w:color w:val="000000"/>
                <w:sz w:val="20"/>
                <w:szCs w:val="20"/>
                <w:lang w:val="kk-KZ"/>
              </w:rPr>
              <w:t xml:space="preserve"> </w:t>
            </w:r>
            <w:r w:rsidRPr="003E66E1">
              <w:rPr>
                <w:color w:val="000000"/>
                <w:sz w:val="20"/>
                <w:szCs w:val="20"/>
              </w:rPr>
              <w:t>Р.Р</w:t>
            </w:r>
            <w:r w:rsidRPr="003E66E1">
              <w:rPr>
                <w:color w:val="000000"/>
                <w:sz w:val="20"/>
                <w:szCs w:val="20"/>
                <w:lang w:val="kk-KZ"/>
              </w:rPr>
              <w:t>.</w:t>
            </w:r>
          </w:p>
        </w:tc>
        <w:tc>
          <w:tcPr>
            <w:tcW w:w="1418"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color w:val="000000"/>
                <w:sz w:val="20"/>
                <w:szCs w:val="20"/>
              </w:rPr>
              <w:t>07.07.2020</w:t>
            </w:r>
          </w:p>
        </w:tc>
        <w:tc>
          <w:tcPr>
            <w:tcW w:w="2125" w:type="dxa"/>
            <w:shd w:val="clear" w:color="auto" w:fill="auto"/>
            <w:tcMar>
              <w:top w:w="45" w:type="dxa"/>
              <w:left w:w="75" w:type="dxa"/>
              <w:bottom w:w="45" w:type="dxa"/>
              <w:right w:w="75" w:type="dxa"/>
            </w:tcMar>
            <w:vAlign w:val="center"/>
          </w:tcPr>
          <w:p w:rsidR="006B4D19" w:rsidRPr="003E66E1" w:rsidRDefault="00E50600" w:rsidP="003E66E1">
            <w:pPr>
              <w:jc w:val="center"/>
              <w:rPr>
                <w:rFonts w:eastAsia="MS Mincho"/>
                <w:color w:val="000000"/>
                <w:sz w:val="20"/>
                <w:szCs w:val="20"/>
                <w:lang w:eastAsia="ja-JP"/>
              </w:rPr>
            </w:pPr>
            <w:r w:rsidRPr="003E66E1">
              <w:rPr>
                <w:color w:val="000000"/>
                <w:sz w:val="20"/>
                <w:szCs w:val="20"/>
              </w:rPr>
              <w:t xml:space="preserve">Заявка на </w:t>
            </w:r>
            <w:proofErr w:type="spellStart"/>
            <w:r w:rsidRPr="003E66E1">
              <w:rPr>
                <w:color w:val="000000"/>
                <w:sz w:val="20"/>
                <w:szCs w:val="20"/>
              </w:rPr>
              <w:t>участе</w:t>
            </w:r>
            <w:proofErr w:type="spellEnd"/>
            <w:r w:rsidRPr="003E66E1">
              <w:rPr>
                <w:color w:val="000000"/>
                <w:sz w:val="20"/>
                <w:szCs w:val="20"/>
              </w:rPr>
              <w:t xml:space="preserve"> в тендере по форме согласно Приложению 2к тендерной документации</w:t>
            </w:r>
          </w:p>
        </w:tc>
        <w:tc>
          <w:tcPr>
            <w:tcW w:w="1630"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color w:val="000000"/>
                <w:sz w:val="20"/>
                <w:szCs w:val="20"/>
              </w:rPr>
              <w:t xml:space="preserve">Директор </w:t>
            </w:r>
            <w:proofErr w:type="spellStart"/>
            <w:r w:rsidRPr="003E66E1">
              <w:rPr>
                <w:color w:val="000000"/>
                <w:sz w:val="20"/>
                <w:szCs w:val="20"/>
              </w:rPr>
              <w:t>Сыдыков</w:t>
            </w:r>
            <w:proofErr w:type="spellEnd"/>
          </w:p>
        </w:tc>
        <w:tc>
          <w:tcPr>
            <w:tcW w:w="1822" w:type="dxa"/>
            <w:shd w:val="clear" w:color="auto" w:fill="auto"/>
            <w:tcMar>
              <w:top w:w="45" w:type="dxa"/>
              <w:left w:w="75" w:type="dxa"/>
              <w:bottom w:w="45" w:type="dxa"/>
              <w:right w:w="75" w:type="dxa"/>
            </w:tcMar>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color w:val="000000"/>
                <w:sz w:val="20"/>
                <w:szCs w:val="20"/>
              </w:rPr>
              <w:t>Оригинал</w:t>
            </w:r>
          </w:p>
        </w:tc>
        <w:tc>
          <w:tcPr>
            <w:tcW w:w="543" w:type="dxa"/>
            <w:vAlign w:val="center"/>
          </w:tcPr>
          <w:p w:rsidR="006B4D19" w:rsidRPr="003E66E1" w:rsidRDefault="00E50600" w:rsidP="003E66E1">
            <w:pPr>
              <w:pStyle w:val="ab"/>
              <w:spacing w:before="0" w:beforeAutospacing="0" w:after="0" w:afterAutospacing="0"/>
              <w:jc w:val="center"/>
              <w:textAlignment w:val="baseline"/>
              <w:rPr>
                <w:spacing w:val="2"/>
                <w:sz w:val="20"/>
                <w:szCs w:val="20"/>
              </w:rPr>
            </w:pPr>
            <w:r w:rsidRPr="003E66E1">
              <w:rPr>
                <w:color w:val="000000"/>
                <w:sz w:val="20"/>
                <w:szCs w:val="20"/>
              </w:rPr>
              <w:t>1-2</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4</w:t>
            </w:r>
          </w:p>
        </w:tc>
        <w:tc>
          <w:tcPr>
            <w:tcW w:w="2410" w:type="dxa"/>
            <w:shd w:val="clear" w:color="auto" w:fill="auto"/>
            <w:tcMar>
              <w:top w:w="45" w:type="dxa"/>
              <w:left w:w="75" w:type="dxa"/>
              <w:bottom w:w="45" w:type="dxa"/>
              <w:right w:w="75" w:type="dxa"/>
            </w:tcMar>
            <w:vAlign w:val="center"/>
          </w:tcPr>
          <w:p w:rsidR="006B4D19" w:rsidRPr="003E66E1" w:rsidRDefault="00640FA6" w:rsidP="003E66E1">
            <w:pPr>
              <w:jc w:val="center"/>
              <w:rPr>
                <w:color w:val="000000"/>
                <w:sz w:val="20"/>
                <w:szCs w:val="20"/>
              </w:rPr>
            </w:pPr>
            <w:r w:rsidRPr="003E66E1">
              <w:rPr>
                <w:color w:val="000000"/>
                <w:sz w:val="20"/>
                <w:szCs w:val="20"/>
              </w:rPr>
              <w:t>Справка о зарегистрированном юридическом лице, филиале или представительстве</w:t>
            </w:r>
          </w:p>
        </w:tc>
        <w:tc>
          <w:tcPr>
            <w:tcW w:w="1418" w:type="dxa"/>
            <w:shd w:val="clear" w:color="auto" w:fill="auto"/>
            <w:tcMar>
              <w:top w:w="45" w:type="dxa"/>
              <w:left w:w="75" w:type="dxa"/>
              <w:bottom w:w="45" w:type="dxa"/>
              <w:right w:w="75" w:type="dxa"/>
            </w:tcMar>
            <w:vAlign w:val="center"/>
          </w:tcPr>
          <w:p w:rsidR="006B4D19" w:rsidRPr="003E66E1" w:rsidRDefault="00640FA6" w:rsidP="003E66E1">
            <w:pPr>
              <w:pStyle w:val="ab"/>
              <w:spacing w:before="0" w:beforeAutospacing="0" w:after="0" w:afterAutospacing="0"/>
              <w:jc w:val="center"/>
              <w:textAlignment w:val="baseline"/>
              <w:rPr>
                <w:spacing w:val="2"/>
                <w:sz w:val="20"/>
                <w:szCs w:val="20"/>
              </w:rPr>
            </w:pPr>
            <w:r w:rsidRPr="003E66E1">
              <w:rPr>
                <w:color w:val="000000"/>
                <w:sz w:val="20"/>
                <w:szCs w:val="20"/>
              </w:rPr>
              <w:t>18.06..2020</w:t>
            </w:r>
          </w:p>
        </w:tc>
        <w:tc>
          <w:tcPr>
            <w:tcW w:w="2125" w:type="dxa"/>
            <w:shd w:val="clear" w:color="auto" w:fill="auto"/>
            <w:tcMar>
              <w:top w:w="45" w:type="dxa"/>
              <w:left w:w="75" w:type="dxa"/>
              <w:bottom w:w="45" w:type="dxa"/>
              <w:right w:w="75" w:type="dxa"/>
            </w:tcMar>
            <w:vAlign w:val="center"/>
          </w:tcPr>
          <w:p w:rsidR="006B4D19" w:rsidRPr="003E66E1" w:rsidRDefault="00640FA6" w:rsidP="003E66E1">
            <w:pPr>
              <w:jc w:val="center"/>
              <w:rPr>
                <w:color w:val="000000"/>
                <w:sz w:val="20"/>
                <w:szCs w:val="20"/>
              </w:rPr>
            </w:pPr>
            <w:r w:rsidRPr="003E66E1">
              <w:rPr>
                <w:color w:val="000000"/>
                <w:sz w:val="20"/>
                <w:szCs w:val="20"/>
              </w:rPr>
              <w:t xml:space="preserve">Справка о государственной регистрации </w:t>
            </w:r>
            <w:proofErr w:type="gramStart"/>
            <w:r w:rsidRPr="003E66E1">
              <w:rPr>
                <w:color w:val="000000"/>
                <w:sz w:val="20"/>
                <w:szCs w:val="20"/>
              </w:rPr>
              <w:t>юридического</w:t>
            </w:r>
            <w:proofErr w:type="gramEnd"/>
            <w:r w:rsidRPr="003E66E1">
              <w:rPr>
                <w:color w:val="000000"/>
                <w:sz w:val="20"/>
                <w:szCs w:val="20"/>
              </w:rPr>
              <w:t xml:space="preserve"> </w:t>
            </w:r>
            <w:proofErr w:type="spellStart"/>
            <w:r w:rsidRPr="003E66E1">
              <w:rPr>
                <w:color w:val="000000"/>
                <w:sz w:val="20"/>
                <w:szCs w:val="20"/>
              </w:rPr>
              <w:t>лицаУникальный</w:t>
            </w:r>
            <w:proofErr w:type="spellEnd"/>
            <w:r w:rsidRPr="003E66E1">
              <w:rPr>
                <w:color w:val="000000"/>
                <w:sz w:val="20"/>
                <w:szCs w:val="20"/>
              </w:rPr>
              <w:t xml:space="preserve"> номер 10100417753011</w:t>
            </w:r>
          </w:p>
        </w:tc>
        <w:tc>
          <w:tcPr>
            <w:tcW w:w="1630" w:type="dxa"/>
            <w:shd w:val="clear" w:color="auto" w:fill="auto"/>
            <w:tcMar>
              <w:top w:w="45" w:type="dxa"/>
              <w:left w:w="75" w:type="dxa"/>
              <w:bottom w:w="45" w:type="dxa"/>
              <w:right w:w="75" w:type="dxa"/>
            </w:tcMar>
            <w:vAlign w:val="center"/>
          </w:tcPr>
          <w:p w:rsidR="006B4D19" w:rsidRPr="003E66E1" w:rsidRDefault="00640FA6"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Управление регистрации прав на недвижимое имущество и юридических лиц филиала некоммерческого акционерного общества « Государственная корпорация « Правительства для граждан» по городу </w:t>
            </w:r>
            <w:proofErr w:type="spellStart"/>
            <w:r w:rsidRPr="003E66E1">
              <w:rPr>
                <w:spacing w:val="2"/>
                <w:sz w:val="20"/>
                <w:szCs w:val="20"/>
              </w:rPr>
              <w:t>Нур</w:t>
            </w:r>
            <w:proofErr w:type="spellEnd"/>
            <w:r w:rsidRPr="003E66E1">
              <w:rPr>
                <w:spacing w:val="2"/>
                <w:sz w:val="20"/>
                <w:szCs w:val="20"/>
              </w:rPr>
              <w:t>-Султан</w:t>
            </w:r>
          </w:p>
        </w:tc>
        <w:tc>
          <w:tcPr>
            <w:tcW w:w="1822" w:type="dxa"/>
            <w:shd w:val="clear" w:color="auto" w:fill="auto"/>
            <w:tcMar>
              <w:top w:w="45" w:type="dxa"/>
              <w:left w:w="75" w:type="dxa"/>
              <w:bottom w:w="45" w:type="dxa"/>
              <w:right w:w="75" w:type="dxa"/>
            </w:tcMar>
            <w:vAlign w:val="center"/>
          </w:tcPr>
          <w:p w:rsidR="006B4D19" w:rsidRPr="003E66E1" w:rsidRDefault="00640FA6" w:rsidP="003E66E1">
            <w:pPr>
              <w:pStyle w:val="ab"/>
              <w:spacing w:before="0" w:beforeAutospacing="0" w:after="0" w:afterAutospacing="0"/>
              <w:jc w:val="center"/>
              <w:textAlignment w:val="baseline"/>
              <w:rPr>
                <w:spacing w:val="2"/>
                <w:sz w:val="20"/>
                <w:szCs w:val="20"/>
              </w:rPr>
            </w:pPr>
            <w:r w:rsidRPr="003E66E1">
              <w:rPr>
                <w:spacing w:val="2"/>
                <w:sz w:val="20"/>
                <w:szCs w:val="20"/>
              </w:rPr>
              <w:t>Электронный документ</w:t>
            </w:r>
          </w:p>
        </w:tc>
        <w:tc>
          <w:tcPr>
            <w:tcW w:w="543" w:type="dxa"/>
            <w:vAlign w:val="center"/>
          </w:tcPr>
          <w:p w:rsidR="006B4D19" w:rsidRPr="003E66E1" w:rsidRDefault="00640FA6" w:rsidP="003E66E1">
            <w:pPr>
              <w:pStyle w:val="ab"/>
              <w:spacing w:before="0" w:beforeAutospacing="0" w:after="0" w:afterAutospacing="0"/>
              <w:jc w:val="center"/>
              <w:textAlignment w:val="baseline"/>
              <w:rPr>
                <w:spacing w:val="2"/>
                <w:sz w:val="20"/>
                <w:szCs w:val="20"/>
              </w:rPr>
            </w:pPr>
            <w:r w:rsidRPr="003E66E1">
              <w:rPr>
                <w:spacing w:val="2"/>
                <w:sz w:val="20"/>
                <w:szCs w:val="20"/>
              </w:rPr>
              <w:t>3-4</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5</w:t>
            </w:r>
          </w:p>
        </w:tc>
        <w:tc>
          <w:tcPr>
            <w:tcW w:w="2410" w:type="dxa"/>
            <w:shd w:val="clear" w:color="auto" w:fill="auto"/>
            <w:tcMar>
              <w:top w:w="45" w:type="dxa"/>
              <w:left w:w="75" w:type="dxa"/>
              <w:bottom w:w="45" w:type="dxa"/>
              <w:right w:w="75" w:type="dxa"/>
            </w:tcMar>
            <w:vAlign w:val="center"/>
          </w:tcPr>
          <w:p w:rsidR="006B4D19" w:rsidRPr="003E66E1" w:rsidRDefault="00AA6A5B" w:rsidP="003E66E1">
            <w:pPr>
              <w:jc w:val="center"/>
              <w:rPr>
                <w:rFonts w:eastAsia="Calibri"/>
                <w:color w:val="000000"/>
                <w:sz w:val="20"/>
                <w:szCs w:val="20"/>
                <w:lang w:eastAsia="en-US"/>
              </w:rPr>
            </w:pPr>
            <w:r w:rsidRPr="003E66E1">
              <w:rPr>
                <w:rFonts w:eastAsia="Calibri"/>
                <w:color w:val="000000"/>
                <w:sz w:val="20"/>
                <w:szCs w:val="20"/>
                <w:lang w:eastAsia="en-US"/>
              </w:rPr>
              <w:t>Устав ТОО «</w:t>
            </w:r>
            <w:proofErr w:type="spellStart"/>
            <w:r w:rsidRPr="003E66E1">
              <w:rPr>
                <w:rFonts w:eastAsia="Calibri"/>
                <w:color w:val="000000"/>
                <w:sz w:val="20"/>
                <w:szCs w:val="20"/>
                <w:lang w:eastAsia="en-US"/>
              </w:rPr>
              <w:t>LabMedTech</w:t>
            </w:r>
            <w:proofErr w:type="spellEnd"/>
            <w:r w:rsidRPr="003E66E1">
              <w:rPr>
                <w:rFonts w:eastAsia="Calibri"/>
                <w:color w:val="000000"/>
                <w:sz w:val="20"/>
                <w:szCs w:val="20"/>
                <w:lang w:eastAsia="en-US"/>
              </w:rPr>
              <w:t>»</w:t>
            </w:r>
          </w:p>
        </w:tc>
        <w:tc>
          <w:tcPr>
            <w:tcW w:w="1418" w:type="dxa"/>
            <w:shd w:val="clear" w:color="auto" w:fill="auto"/>
            <w:tcMar>
              <w:top w:w="45" w:type="dxa"/>
              <w:left w:w="75" w:type="dxa"/>
              <w:bottom w:w="45" w:type="dxa"/>
              <w:right w:w="75" w:type="dxa"/>
            </w:tcMar>
            <w:vAlign w:val="center"/>
          </w:tcPr>
          <w:p w:rsidR="006B4D19" w:rsidRPr="003E66E1" w:rsidRDefault="00AA6A5B" w:rsidP="003E66E1">
            <w:pPr>
              <w:pStyle w:val="ab"/>
              <w:spacing w:before="0" w:beforeAutospacing="0" w:after="0" w:afterAutospacing="0"/>
              <w:jc w:val="center"/>
              <w:textAlignment w:val="baseline"/>
              <w:rPr>
                <w:spacing w:val="2"/>
                <w:sz w:val="20"/>
                <w:szCs w:val="20"/>
              </w:rPr>
            </w:pPr>
            <w:r w:rsidRPr="003E66E1">
              <w:rPr>
                <w:rFonts w:eastAsia="Calibri"/>
                <w:color w:val="000000"/>
                <w:sz w:val="20"/>
                <w:szCs w:val="20"/>
                <w:lang w:eastAsia="en-US"/>
              </w:rPr>
              <w:t>18.02.2020</w:t>
            </w:r>
          </w:p>
        </w:tc>
        <w:tc>
          <w:tcPr>
            <w:tcW w:w="2125" w:type="dxa"/>
            <w:shd w:val="clear" w:color="auto" w:fill="auto"/>
            <w:tcMar>
              <w:top w:w="45" w:type="dxa"/>
              <w:left w:w="75" w:type="dxa"/>
              <w:bottom w:w="45" w:type="dxa"/>
              <w:right w:w="75" w:type="dxa"/>
            </w:tcMar>
            <w:vAlign w:val="center"/>
          </w:tcPr>
          <w:p w:rsidR="006B4D19" w:rsidRPr="003E66E1" w:rsidRDefault="00AA6A5B" w:rsidP="003E66E1">
            <w:pPr>
              <w:jc w:val="center"/>
              <w:rPr>
                <w:color w:val="000000"/>
                <w:sz w:val="20"/>
                <w:szCs w:val="20"/>
              </w:rPr>
            </w:pPr>
            <w:r w:rsidRPr="003E66E1">
              <w:rPr>
                <w:rFonts w:eastAsia="Calibri"/>
                <w:color w:val="000000"/>
                <w:sz w:val="20"/>
                <w:szCs w:val="20"/>
                <w:lang w:eastAsia="en-US"/>
              </w:rPr>
              <w:t>Устав товарищества с ограниченной ответственностью</w:t>
            </w:r>
          </w:p>
        </w:tc>
        <w:tc>
          <w:tcPr>
            <w:tcW w:w="1630" w:type="dxa"/>
            <w:shd w:val="clear" w:color="auto" w:fill="auto"/>
            <w:tcMar>
              <w:top w:w="45" w:type="dxa"/>
              <w:left w:w="75" w:type="dxa"/>
              <w:bottom w:w="45" w:type="dxa"/>
              <w:right w:w="75" w:type="dxa"/>
            </w:tcMar>
            <w:vAlign w:val="center"/>
          </w:tcPr>
          <w:p w:rsidR="006B4D19" w:rsidRPr="003E66E1" w:rsidRDefault="00AA6A5B" w:rsidP="003E66E1">
            <w:pPr>
              <w:pStyle w:val="ab"/>
              <w:spacing w:before="0" w:beforeAutospacing="0" w:after="0" w:afterAutospacing="0"/>
              <w:jc w:val="center"/>
              <w:textAlignment w:val="baseline"/>
              <w:rPr>
                <w:spacing w:val="2"/>
                <w:sz w:val="20"/>
                <w:szCs w:val="20"/>
              </w:rPr>
            </w:pPr>
            <w:r w:rsidRPr="003E66E1">
              <w:rPr>
                <w:rFonts w:eastAsia="Calibri"/>
                <w:color w:val="000000"/>
                <w:sz w:val="20"/>
                <w:szCs w:val="20"/>
                <w:lang w:eastAsia="en-US"/>
              </w:rPr>
              <w:t xml:space="preserve">Участник </w:t>
            </w:r>
            <w:proofErr w:type="spellStart"/>
            <w:r w:rsidRPr="003E66E1">
              <w:rPr>
                <w:rFonts w:eastAsia="Calibri"/>
                <w:color w:val="000000"/>
                <w:sz w:val="20"/>
                <w:szCs w:val="20"/>
                <w:lang w:eastAsia="en-US"/>
              </w:rPr>
              <w:t>Сыдыкова</w:t>
            </w:r>
            <w:proofErr w:type="spellEnd"/>
            <w:r w:rsidRPr="003E66E1">
              <w:rPr>
                <w:rFonts w:eastAsia="Calibri"/>
                <w:color w:val="000000"/>
                <w:sz w:val="20"/>
                <w:szCs w:val="20"/>
                <w:lang w:eastAsia="en-US"/>
              </w:rPr>
              <w:t xml:space="preserve"> </w:t>
            </w:r>
            <w:proofErr w:type="spellStart"/>
            <w:r w:rsidRPr="003E66E1">
              <w:rPr>
                <w:rFonts w:eastAsia="Calibri"/>
                <w:color w:val="000000"/>
                <w:sz w:val="20"/>
                <w:szCs w:val="20"/>
                <w:lang w:eastAsia="en-US"/>
              </w:rPr>
              <w:t>Карлыгаш</w:t>
            </w:r>
            <w:proofErr w:type="spellEnd"/>
            <w:r w:rsidRPr="003E66E1">
              <w:rPr>
                <w:rFonts w:eastAsia="Calibri"/>
                <w:color w:val="000000"/>
                <w:sz w:val="20"/>
                <w:szCs w:val="20"/>
                <w:lang w:eastAsia="en-US"/>
              </w:rPr>
              <w:t xml:space="preserve"> </w:t>
            </w:r>
            <w:proofErr w:type="spellStart"/>
            <w:r w:rsidRPr="003E66E1">
              <w:rPr>
                <w:rFonts w:eastAsia="Calibri"/>
                <w:color w:val="000000"/>
                <w:sz w:val="20"/>
                <w:szCs w:val="20"/>
                <w:lang w:eastAsia="en-US"/>
              </w:rPr>
              <w:t>Нурдаулетовна</w:t>
            </w:r>
            <w:proofErr w:type="spellEnd"/>
          </w:p>
        </w:tc>
        <w:tc>
          <w:tcPr>
            <w:tcW w:w="1822" w:type="dxa"/>
            <w:shd w:val="clear" w:color="auto" w:fill="auto"/>
            <w:tcMar>
              <w:top w:w="45" w:type="dxa"/>
              <w:left w:w="75" w:type="dxa"/>
              <w:bottom w:w="45" w:type="dxa"/>
              <w:right w:w="75" w:type="dxa"/>
            </w:tcMar>
            <w:vAlign w:val="center"/>
          </w:tcPr>
          <w:p w:rsidR="006B4D19" w:rsidRPr="003E66E1" w:rsidRDefault="00AA6A5B" w:rsidP="003E66E1">
            <w:pPr>
              <w:pStyle w:val="ab"/>
              <w:spacing w:before="0" w:beforeAutospacing="0" w:after="0" w:afterAutospacing="0"/>
              <w:jc w:val="center"/>
              <w:textAlignment w:val="baseline"/>
              <w:rPr>
                <w:spacing w:val="2"/>
                <w:sz w:val="20"/>
                <w:szCs w:val="20"/>
              </w:rPr>
            </w:pPr>
            <w:r w:rsidRPr="003E66E1">
              <w:rPr>
                <w:rFonts w:eastAsia="Calibri"/>
                <w:color w:val="000000"/>
                <w:sz w:val="20"/>
                <w:szCs w:val="20"/>
                <w:lang w:eastAsia="en-US"/>
              </w:rPr>
              <w:t>Копия</w:t>
            </w:r>
          </w:p>
        </w:tc>
        <w:tc>
          <w:tcPr>
            <w:tcW w:w="543" w:type="dxa"/>
            <w:vAlign w:val="center"/>
          </w:tcPr>
          <w:p w:rsidR="006B4D19" w:rsidRPr="003E66E1" w:rsidRDefault="00AA6A5B" w:rsidP="003E66E1">
            <w:pPr>
              <w:pStyle w:val="ab"/>
              <w:spacing w:before="0" w:beforeAutospacing="0" w:after="0" w:afterAutospacing="0"/>
              <w:jc w:val="center"/>
              <w:textAlignment w:val="baseline"/>
              <w:rPr>
                <w:spacing w:val="2"/>
                <w:sz w:val="20"/>
                <w:szCs w:val="20"/>
              </w:rPr>
            </w:pPr>
            <w:r w:rsidRPr="003E66E1">
              <w:rPr>
                <w:rFonts w:eastAsia="Calibri"/>
                <w:color w:val="000000"/>
                <w:sz w:val="20"/>
                <w:szCs w:val="20"/>
                <w:lang w:eastAsia="en-US"/>
              </w:rPr>
              <w:t>5-9</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6</w:t>
            </w:r>
          </w:p>
        </w:tc>
        <w:tc>
          <w:tcPr>
            <w:tcW w:w="2410"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Решение No3 Единственного участника ТОО «</w:t>
            </w:r>
            <w:proofErr w:type="spellStart"/>
            <w:r w:rsidRPr="003E66E1">
              <w:rPr>
                <w:spacing w:val="2"/>
                <w:sz w:val="20"/>
                <w:szCs w:val="20"/>
              </w:rPr>
              <w:t>LabMedTech</w:t>
            </w:r>
            <w:proofErr w:type="spellEnd"/>
            <w:r w:rsidRPr="003E66E1">
              <w:rPr>
                <w:spacing w:val="2"/>
                <w:sz w:val="20"/>
                <w:szCs w:val="20"/>
              </w:rPr>
              <w:t>»</w:t>
            </w:r>
          </w:p>
        </w:tc>
        <w:tc>
          <w:tcPr>
            <w:tcW w:w="1418"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02.06.2020</w:t>
            </w:r>
          </w:p>
        </w:tc>
        <w:tc>
          <w:tcPr>
            <w:tcW w:w="2125"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Решение No3 Единственного участника ТОО «</w:t>
            </w:r>
            <w:proofErr w:type="spellStart"/>
            <w:r w:rsidRPr="003E66E1">
              <w:rPr>
                <w:spacing w:val="2"/>
                <w:sz w:val="20"/>
                <w:szCs w:val="20"/>
              </w:rPr>
              <w:t>LabMedTech</w:t>
            </w:r>
            <w:proofErr w:type="spellEnd"/>
            <w:r w:rsidRPr="003E66E1">
              <w:rPr>
                <w:spacing w:val="2"/>
                <w:sz w:val="20"/>
                <w:szCs w:val="20"/>
              </w:rPr>
              <w:t>» о назначении директора</w:t>
            </w:r>
          </w:p>
        </w:tc>
        <w:tc>
          <w:tcPr>
            <w:tcW w:w="1630"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Участник </w:t>
            </w:r>
            <w:proofErr w:type="spellStart"/>
            <w:r w:rsidRPr="003E66E1">
              <w:rPr>
                <w:spacing w:val="2"/>
                <w:sz w:val="20"/>
                <w:szCs w:val="20"/>
              </w:rPr>
              <w:t>Сыдыкова</w:t>
            </w:r>
            <w:proofErr w:type="spellEnd"/>
            <w:r w:rsidRPr="003E66E1">
              <w:rPr>
                <w:spacing w:val="2"/>
                <w:sz w:val="20"/>
                <w:szCs w:val="20"/>
              </w:rPr>
              <w:t xml:space="preserve"> </w:t>
            </w:r>
            <w:proofErr w:type="spellStart"/>
            <w:r w:rsidRPr="003E66E1">
              <w:rPr>
                <w:spacing w:val="2"/>
                <w:sz w:val="20"/>
                <w:szCs w:val="20"/>
              </w:rPr>
              <w:t>Карлыгаш</w:t>
            </w:r>
            <w:proofErr w:type="spellEnd"/>
            <w:r w:rsidRPr="003E66E1">
              <w:rPr>
                <w:spacing w:val="2"/>
                <w:sz w:val="20"/>
                <w:szCs w:val="20"/>
              </w:rPr>
              <w:t xml:space="preserve"> </w:t>
            </w:r>
            <w:proofErr w:type="spellStart"/>
            <w:r w:rsidRPr="003E66E1">
              <w:rPr>
                <w:spacing w:val="2"/>
                <w:sz w:val="20"/>
                <w:szCs w:val="20"/>
              </w:rPr>
              <w:t>Нурдаулетовна</w:t>
            </w:r>
            <w:proofErr w:type="spellEnd"/>
          </w:p>
        </w:tc>
        <w:tc>
          <w:tcPr>
            <w:tcW w:w="1822"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Копия</w:t>
            </w:r>
          </w:p>
        </w:tc>
        <w:tc>
          <w:tcPr>
            <w:tcW w:w="543" w:type="dxa"/>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10</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7</w:t>
            </w:r>
          </w:p>
        </w:tc>
        <w:tc>
          <w:tcPr>
            <w:tcW w:w="2410" w:type="dxa"/>
            <w:shd w:val="clear" w:color="auto" w:fill="auto"/>
            <w:tcMar>
              <w:top w:w="45" w:type="dxa"/>
              <w:left w:w="75" w:type="dxa"/>
              <w:bottom w:w="45" w:type="dxa"/>
              <w:right w:w="75" w:type="dxa"/>
            </w:tcMar>
            <w:vAlign w:val="center"/>
          </w:tcPr>
          <w:p w:rsidR="006B4D19" w:rsidRPr="003E66E1" w:rsidRDefault="00313CC4" w:rsidP="003E66E1">
            <w:pPr>
              <w:pStyle w:val="ab"/>
              <w:shd w:val="clear" w:color="auto" w:fill="FFFFFF"/>
              <w:spacing w:before="0" w:beforeAutospacing="0" w:after="0" w:afterAutospacing="0"/>
              <w:jc w:val="center"/>
              <w:textAlignment w:val="baseline"/>
              <w:rPr>
                <w:spacing w:val="2"/>
                <w:sz w:val="20"/>
                <w:szCs w:val="20"/>
              </w:rPr>
            </w:pPr>
            <w:r w:rsidRPr="003E66E1">
              <w:rPr>
                <w:spacing w:val="2"/>
                <w:sz w:val="20"/>
                <w:szCs w:val="20"/>
              </w:rPr>
              <w:t>Приказ No3</w:t>
            </w:r>
          </w:p>
        </w:tc>
        <w:tc>
          <w:tcPr>
            <w:tcW w:w="1418"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02.06.2020</w:t>
            </w:r>
          </w:p>
        </w:tc>
        <w:tc>
          <w:tcPr>
            <w:tcW w:w="2125"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Приказ </w:t>
            </w:r>
            <w:proofErr w:type="spellStart"/>
            <w:r w:rsidRPr="003E66E1">
              <w:rPr>
                <w:spacing w:val="2"/>
                <w:sz w:val="20"/>
                <w:szCs w:val="20"/>
              </w:rPr>
              <w:t>No</w:t>
            </w:r>
            <w:proofErr w:type="spellEnd"/>
            <w:r w:rsidRPr="003E66E1">
              <w:rPr>
                <w:spacing w:val="2"/>
                <w:sz w:val="20"/>
                <w:szCs w:val="20"/>
              </w:rPr>
              <w:t xml:space="preserve"> 3 </w:t>
            </w:r>
            <w:proofErr w:type="gramStart"/>
            <w:r w:rsidRPr="003E66E1">
              <w:rPr>
                <w:spacing w:val="2"/>
                <w:sz w:val="20"/>
                <w:szCs w:val="20"/>
              </w:rPr>
              <w:t>назначении</w:t>
            </w:r>
            <w:proofErr w:type="gramEnd"/>
            <w:r w:rsidRPr="003E66E1">
              <w:rPr>
                <w:spacing w:val="2"/>
                <w:sz w:val="20"/>
                <w:szCs w:val="20"/>
              </w:rPr>
              <w:t xml:space="preserve"> на должность директора</w:t>
            </w:r>
          </w:p>
        </w:tc>
        <w:tc>
          <w:tcPr>
            <w:tcW w:w="1630"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Директор </w:t>
            </w:r>
            <w:proofErr w:type="spellStart"/>
            <w:r w:rsidRPr="003E66E1">
              <w:rPr>
                <w:spacing w:val="2"/>
                <w:sz w:val="20"/>
                <w:szCs w:val="20"/>
              </w:rPr>
              <w:t>Сыдыков</w:t>
            </w:r>
            <w:proofErr w:type="spellEnd"/>
            <w:r w:rsidRPr="003E66E1">
              <w:rPr>
                <w:spacing w:val="2"/>
                <w:sz w:val="20"/>
                <w:szCs w:val="20"/>
              </w:rPr>
              <w:t xml:space="preserve"> Р.</w:t>
            </w:r>
            <w:proofErr w:type="gramStart"/>
            <w:r w:rsidRPr="003E66E1">
              <w:rPr>
                <w:spacing w:val="2"/>
                <w:sz w:val="20"/>
                <w:szCs w:val="20"/>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Копия</w:t>
            </w:r>
          </w:p>
        </w:tc>
        <w:tc>
          <w:tcPr>
            <w:tcW w:w="543" w:type="dxa"/>
            <w:vAlign w:val="center"/>
          </w:tcPr>
          <w:p w:rsidR="006B4D19" w:rsidRPr="003E66E1" w:rsidRDefault="00313CC4" w:rsidP="003E66E1">
            <w:pPr>
              <w:pStyle w:val="ab"/>
              <w:spacing w:before="0" w:beforeAutospacing="0" w:after="0" w:afterAutospacing="0"/>
              <w:jc w:val="center"/>
              <w:textAlignment w:val="baseline"/>
              <w:rPr>
                <w:spacing w:val="2"/>
                <w:sz w:val="20"/>
                <w:szCs w:val="20"/>
              </w:rPr>
            </w:pPr>
            <w:r w:rsidRPr="003E66E1">
              <w:rPr>
                <w:spacing w:val="2"/>
                <w:sz w:val="20"/>
                <w:szCs w:val="20"/>
              </w:rPr>
              <w:t>11</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8</w:t>
            </w:r>
          </w:p>
        </w:tc>
        <w:tc>
          <w:tcPr>
            <w:tcW w:w="2410" w:type="dxa"/>
            <w:shd w:val="clear" w:color="auto" w:fill="auto"/>
            <w:tcMar>
              <w:top w:w="45" w:type="dxa"/>
              <w:left w:w="75" w:type="dxa"/>
              <w:bottom w:w="45" w:type="dxa"/>
              <w:right w:w="75" w:type="dxa"/>
            </w:tcMar>
            <w:vAlign w:val="center"/>
          </w:tcPr>
          <w:p w:rsidR="006B4D19" w:rsidRPr="003E66E1" w:rsidRDefault="00991A1D"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Талон о приеме </w:t>
            </w:r>
            <w:r w:rsidRPr="003E66E1">
              <w:rPr>
                <w:spacing w:val="2"/>
                <w:sz w:val="20"/>
                <w:szCs w:val="20"/>
              </w:rPr>
              <w:lastRenderedPageBreak/>
              <w:t>уведомления о начале или прекращении осуществления деятельности или определенных действий</w:t>
            </w:r>
          </w:p>
        </w:tc>
        <w:tc>
          <w:tcPr>
            <w:tcW w:w="1418" w:type="dxa"/>
            <w:shd w:val="clear" w:color="auto" w:fill="auto"/>
            <w:tcMar>
              <w:top w:w="45" w:type="dxa"/>
              <w:left w:w="75" w:type="dxa"/>
              <w:bottom w:w="45" w:type="dxa"/>
              <w:right w:w="75" w:type="dxa"/>
            </w:tcMar>
            <w:vAlign w:val="center"/>
          </w:tcPr>
          <w:p w:rsidR="006B4D19" w:rsidRPr="003E66E1" w:rsidRDefault="00991A1D" w:rsidP="003E66E1">
            <w:pPr>
              <w:pStyle w:val="ab"/>
              <w:spacing w:before="0" w:beforeAutospacing="0" w:after="0" w:afterAutospacing="0"/>
              <w:jc w:val="center"/>
              <w:textAlignment w:val="baseline"/>
              <w:rPr>
                <w:spacing w:val="2"/>
                <w:sz w:val="20"/>
                <w:szCs w:val="20"/>
              </w:rPr>
            </w:pPr>
            <w:r w:rsidRPr="003E66E1">
              <w:rPr>
                <w:spacing w:val="2"/>
                <w:sz w:val="20"/>
                <w:szCs w:val="20"/>
              </w:rPr>
              <w:lastRenderedPageBreak/>
              <w:t>20.02.2020</w:t>
            </w:r>
          </w:p>
        </w:tc>
        <w:tc>
          <w:tcPr>
            <w:tcW w:w="2125" w:type="dxa"/>
            <w:shd w:val="clear" w:color="auto" w:fill="auto"/>
            <w:tcMar>
              <w:top w:w="45" w:type="dxa"/>
              <w:left w:w="75" w:type="dxa"/>
              <w:bottom w:w="45" w:type="dxa"/>
              <w:right w:w="75" w:type="dxa"/>
            </w:tcMar>
            <w:vAlign w:val="center"/>
          </w:tcPr>
          <w:p w:rsidR="006B4D19" w:rsidRPr="003E66E1" w:rsidRDefault="00991A1D"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Уведомление о начале </w:t>
            </w:r>
            <w:r w:rsidRPr="003E66E1">
              <w:rPr>
                <w:spacing w:val="2"/>
                <w:sz w:val="20"/>
                <w:szCs w:val="20"/>
              </w:rPr>
              <w:lastRenderedPageBreak/>
              <w:t>или прекращении деятельности по оптовой реализации медицинских изделий Регистрационный номер KZ81UCA00012842</w:t>
            </w:r>
          </w:p>
        </w:tc>
        <w:tc>
          <w:tcPr>
            <w:tcW w:w="1630" w:type="dxa"/>
            <w:shd w:val="clear" w:color="auto" w:fill="auto"/>
            <w:tcMar>
              <w:top w:w="45" w:type="dxa"/>
              <w:left w:w="75" w:type="dxa"/>
              <w:bottom w:w="45" w:type="dxa"/>
              <w:right w:w="75" w:type="dxa"/>
            </w:tcMar>
            <w:vAlign w:val="center"/>
          </w:tcPr>
          <w:p w:rsidR="006B4D19" w:rsidRPr="003E66E1" w:rsidRDefault="00991A1D" w:rsidP="003E66E1">
            <w:pPr>
              <w:pStyle w:val="ab"/>
              <w:jc w:val="center"/>
              <w:textAlignment w:val="baseline"/>
              <w:rPr>
                <w:spacing w:val="2"/>
                <w:sz w:val="20"/>
                <w:szCs w:val="20"/>
              </w:rPr>
            </w:pPr>
            <w:r w:rsidRPr="003E66E1">
              <w:rPr>
                <w:spacing w:val="2"/>
                <w:sz w:val="20"/>
                <w:szCs w:val="20"/>
              </w:rPr>
              <w:lastRenderedPageBreak/>
              <w:t xml:space="preserve">РГУ « </w:t>
            </w:r>
            <w:r w:rsidRPr="003E66E1">
              <w:rPr>
                <w:spacing w:val="2"/>
                <w:sz w:val="20"/>
                <w:szCs w:val="20"/>
              </w:rPr>
              <w:lastRenderedPageBreak/>
              <w:t xml:space="preserve">Департамент контроля качества и безопасности товаров и услуг города </w:t>
            </w:r>
            <w:proofErr w:type="spellStart"/>
            <w:r w:rsidRPr="003E66E1">
              <w:rPr>
                <w:spacing w:val="2"/>
                <w:sz w:val="20"/>
                <w:szCs w:val="20"/>
              </w:rPr>
              <w:t>Нур</w:t>
            </w:r>
            <w:proofErr w:type="spellEnd"/>
            <w:r w:rsidRPr="003E66E1">
              <w:rPr>
                <w:spacing w:val="2"/>
                <w:sz w:val="20"/>
                <w:szCs w:val="20"/>
              </w:rPr>
              <w:t>-Султана Комитета контроля качества и безопасности товаров и услуг Министерства</w:t>
            </w:r>
            <w:r w:rsidRPr="003E66E1">
              <w:rPr>
                <w:spacing w:val="2"/>
                <w:sz w:val="20"/>
                <w:szCs w:val="20"/>
                <w:lang w:val="kk-KZ"/>
              </w:rPr>
              <w:t xml:space="preserve"> </w:t>
            </w:r>
            <w:r w:rsidRPr="003E66E1">
              <w:rPr>
                <w:spacing w:val="2"/>
                <w:sz w:val="20"/>
                <w:szCs w:val="20"/>
              </w:rPr>
              <w:t>здравоохранения РК</w:t>
            </w:r>
          </w:p>
        </w:tc>
        <w:tc>
          <w:tcPr>
            <w:tcW w:w="1822" w:type="dxa"/>
            <w:shd w:val="clear" w:color="auto" w:fill="auto"/>
            <w:tcMar>
              <w:top w:w="45" w:type="dxa"/>
              <w:left w:w="75" w:type="dxa"/>
              <w:bottom w:w="45" w:type="dxa"/>
              <w:right w:w="75" w:type="dxa"/>
            </w:tcMar>
            <w:vAlign w:val="center"/>
          </w:tcPr>
          <w:p w:rsidR="006B4D19" w:rsidRPr="003E66E1" w:rsidRDefault="00991A1D" w:rsidP="003E66E1">
            <w:pPr>
              <w:pStyle w:val="ab"/>
              <w:spacing w:before="0" w:beforeAutospacing="0" w:after="0" w:afterAutospacing="0"/>
              <w:jc w:val="center"/>
              <w:textAlignment w:val="baseline"/>
              <w:rPr>
                <w:spacing w:val="2"/>
                <w:sz w:val="20"/>
                <w:szCs w:val="20"/>
              </w:rPr>
            </w:pPr>
            <w:r w:rsidRPr="003E66E1">
              <w:rPr>
                <w:spacing w:val="2"/>
                <w:sz w:val="20"/>
                <w:szCs w:val="20"/>
              </w:rPr>
              <w:lastRenderedPageBreak/>
              <w:t xml:space="preserve">Электронный </w:t>
            </w:r>
            <w:r w:rsidRPr="003E66E1">
              <w:rPr>
                <w:spacing w:val="2"/>
                <w:sz w:val="20"/>
                <w:szCs w:val="20"/>
              </w:rPr>
              <w:lastRenderedPageBreak/>
              <w:t>документ</w:t>
            </w:r>
          </w:p>
        </w:tc>
        <w:tc>
          <w:tcPr>
            <w:tcW w:w="543" w:type="dxa"/>
            <w:vAlign w:val="center"/>
          </w:tcPr>
          <w:p w:rsidR="006B4D19" w:rsidRPr="003E66E1" w:rsidRDefault="00991A1D" w:rsidP="003E66E1">
            <w:pPr>
              <w:pStyle w:val="ab"/>
              <w:spacing w:before="0" w:beforeAutospacing="0" w:after="0" w:afterAutospacing="0"/>
              <w:jc w:val="center"/>
              <w:textAlignment w:val="baseline"/>
              <w:rPr>
                <w:spacing w:val="2"/>
                <w:sz w:val="20"/>
                <w:szCs w:val="20"/>
              </w:rPr>
            </w:pPr>
            <w:r w:rsidRPr="003E66E1">
              <w:rPr>
                <w:spacing w:val="2"/>
                <w:sz w:val="20"/>
                <w:szCs w:val="20"/>
              </w:rPr>
              <w:lastRenderedPageBreak/>
              <w:t>12</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lastRenderedPageBreak/>
              <w:t>9</w:t>
            </w:r>
          </w:p>
        </w:tc>
        <w:tc>
          <w:tcPr>
            <w:tcW w:w="2410" w:type="dxa"/>
            <w:shd w:val="clear" w:color="auto" w:fill="auto"/>
            <w:tcMar>
              <w:top w:w="45" w:type="dxa"/>
              <w:left w:w="75" w:type="dxa"/>
              <w:bottom w:w="45" w:type="dxa"/>
              <w:right w:w="75" w:type="dxa"/>
            </w:tcMar>
            <w:vAlign w:val="center"/>
          </w:tcPr>
          <w:p w:rsidR="006B4D19" w:rsidRPr="003E66E1" w:rsidRDefault="005F6BAD" w:rsidP="003E66E1">
            <w:pPr>
              <w:pStyle w:val="ab"/>
              <w:spacing w:before="0" w:beforeAutospacing="0" w:after="0" w:afterAutospacing="0"/>
              <w:jc w:val="center"/>
              <w:textAlignment w:val="baseline"/>
              <w:rPr>
                <w:rFonts w:eastAsia="Calibri"/>
                <w:sz w:val="20"/>
                <w:szCs w:val="20"/>
                <w:lang w:eastAsia="en-US"/>
              </w:rPr>
            </w:pPr>
            <w:r w:rsidRPr="003E66E1">
              <w:rPr>
                <w:rFonts w:eastAsia="Calibri"/>
                <w:sz w:val="20"/>
                <w:szCs w:val="20"/>
                <w:lang w:eastAsia="en-US"/>
              </w:rPr>
              <w:t>Талон о приеме уведомления о начале или прекращении осуществления деятельности или определенных действий</w:t>
            </w:r>
          </w:p>
        </w:tc>
        <w:tc>
          <w:tcPr>
            <w:tcW w:w="1418" w:type="dxa"/>
            <w:shd w:val="clear" w:color="auto" w:fill="auto"/>
            <w:tcMar>
              <w:top w:w="45" w:type="dxa"/>
              <w:left w:w="75" w:type="dxa"/>
              <w:bottom w:w="45" w:type="dxa"/>
              <w:right w:w="75" w:type="dxa"/>
            </w:tcMar>
            <w:vAlign w:val="center"/>
          </w:tcPr>
          <w:p w:rsidR="006B4D19" w:rsidRPr="003E66E1" w:rsidRDefault="005F6BAD"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20.02.2020</w:t>
            </w:r>
          </w:p>
        </w:tc>
        <w:tc>
          <w:tcPr>
            <w:tcW w:w="2125" w:type="dxa"/>
            <w:shd w:val="clear" w:color="auto" w:fill="auto"/>
            <w:tcMar>
              <w:top w:w="45" w:type="dxa"/>
              <w:left w:w="75" w:type="dxa"/>
              <w:bottom w:w="45" w:type="dxa"/>
              <w:right w:w="75" w:type="dxa"/>
            </w:tcMar>
            <w:vAlign w:val="center"/>
          </w:tcPr>
          <w:p w:rsidR="006B4D19" w:rsidRPr="003E66E1" w:rsidRDefault="005F6BAD"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 xml:space="preserve">Уведомление о начале или прекращении деятельности по розничной реализации медицинских изделий </w:t>
            </w:r>
            <w:proofErr w:type="gramStart"/>
            <w:r w:rsidRPr="003E66E1">
              <w:rPr>
                <w:rFonts w:eastAsia="Calibri"/>
                <w:sz w:val="20"/>
                <w:szCs w:val="20"/>
                <w:lang w:eastAsia="en-US"/>
              </w:rPr>
              <w:t>Регистрационный</w:t>
            </w:r>
            <w:proofErr w:type="gramEnd"/>
            <w:r w:rsidRPr="003E66E1">
              <w:rPr>
                <w:rFonts w:eastAsia="Calibri"/>
                <w:sz w:val="20"/>
                <w:szCs w:val="20"/>
                <w:lang w:eastAsia="en-US"/>
              </w:rPr>
              <w:t xml:space="preserve"> номерKZ11UBC00018742</w:t>
            </w:r>
          </w:p>
        </w:tc>
        <w:tc>
          <w:tcPr>
            <w:tcW w:w="1630" w:type="dxa"/>
            <w:shd w:val="clear" w:color="auto" w:fill="auto"/>
            <w:tcMar>
              <w:top w:w="45" w:type="dxa"/>
              <w:left w:w="75" w:type="dxa"/>
              <w:bottom w:w="45" w:type="dxa"/>
              <w:right w:w="75" w:type="dxa"/>
            </w:tcMar>
            <w:vAlign w:val="center"/>
          </w:tcPr>
          <w:p w:rsidR="006B4D19" w:rsidRPr="003E66E1" w:rsidRDefault="005F6BAD"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РГУ « Департамент контроля качества и безопасности товаров и услуг города </w:t>
            </w:r>
            <w:proofErr w:type="spellStart"/>
            <w:r w:rsidRPr="003E66E1">
              <w:rPr>
                <w:spacing w:val="2"/>
                <w:sz w:val="20"/>
                <w:szCs w:val="20"/>
              </w:rPr>
              <w:t>Нур</w:t>
            </w:r>
            <w:proofErr w:type="spellEnd"/>
            <w:r w:rsidRPr="003E66E1">
              <w:rPr>
                <w:spacing w:val="2"/>
                <w:sz w:val="20"/>
                <w:szCs w:val="20"/>
              </w:rPr>
              <w:t>-Султана Комитета контроля качества и безопасности товаров и услуг Министерства здравоохранения РК</w:t>
            </w:r>
          </w:p>
        </w:tc>
        <w:tc>
          <w:tcPr>
            <w:tcW w:w="1822" w:type="dxa"/>
            <w:shd w:val="clear" w:color="auto" w:fill="auto"/>
            <w:tcMar>
              <w:top w:w="45" w:type="dxa"/>
              <w:left w:w="75" w:type="dxa"/>
              <w:bottom w:w="45" w:type="dxa"/>
              <w:right w:w="75" w:type="dxa"/>
            </w:tcMar>
            <w:vAlign w:val="center"/>
          </w:tcPr>
          <w:p w:rsidR="006B4D19" w:rsidRPr="003E66E1" w:rsidRDefault="005F6BAD" w:rsidP="003E66E1">
            <w:pPr>
              <w:pStyle w:val="ab"/>
              <w:spacing w:before="0" w:beforeAutospacing="0" w:after="0" w:afterAutospacing="0"/>
              <w:jc w:val="center"/>
              <w:textAlignment w:val="baseline"/>
              <w:rPr>
                <w:spacing w:val="2"/>
                <w:sz w:val="20"/>
                <w:szCs w:val="20"/>
              </w:rPr>
            </w:pPr>
            <w:r w:rsidRPr="003E66E1">
              <w:rPr>
                <w:spacing w:val="2"/>
                <w:sz w:val="20"/>
                <w:szCs w:val="20"/>
              </w:rPr>
              <w:t>Электронный документ</w:t>
            </w:r>
          </w:p>
        </w:tc>
        <w:tc>
          <w:tcPr>
            <w:tcW w:w="543" w:type="dxa"/>
            <w:vAlign w:val="center"/>
          </w:tcPr>
          <w:p w:rsidR="006B4D19" w:rsidRPr="003E66E1" w:rsidRDefault="005F6BAD" w:rsidP="003E66E1">
            <w:pPr>
              <w:pStyle w:val="ab"/>
              <w:spacing w:before="0" w:beforeAutospacing="0" w:after="0" w:afterAutospacing="0"/>
              <w:jc w:val="center"/>
              <w:textAlignment w:val="baseline"/>
              <w:rPr>
                <w:spacing w:val="2"/>
                <w:sz w:val="20"/>
                <w:szCs w:val="20"/>
              </w:rPr>
            </w:pPr>
            <w:r w:rsidRPr="003E66E1">
              <w:rPr>
                <w:spacing w:val="2"/>
                <w:sz w:val="20"/>
                <w:szCs w:val="20"/>
              </w:rPr>
              <w:t>13</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10</w:t>
            </w:r>
          </w:p>
        </w:tc>
        <w:tc>
          <w:tcPr>
            <w:tcW w:w="2410" w:type="dxa"/>
            <w:shd w:val="clear" w:color="auto" w:fill="auto"/>
            <w:tcMar>
              <w:top w:w="45" w:type="dxa"/>
              <w:left w:w="75" w:type="dxa"/>
              <w:bottom w:w="45" w:type="dxa"/>
              <w:right w:w="75" w:type="dxa"/>
            </w:tcMar>
            <w:vAlign w:val="center"/>
          </w:tcPr>
          <w:p w:rsidR="006B4D19" w:rsidRPr="003E66E1" w:rsidRDefault="00A12838" w:rsidP="003E66E1">
            <w:pPr>
              <w:pStyle w:val="ab"/>
              <w:spacing w:before="0" w:beforeAutospacing="0" w:after="0" w:afterAutospacing="0"/>
              <w:jc w:val="center"/>
              <w:textAlignment w:val="baseline"/>
              <w:rPr>
                <w:rFonts w:eastAsia="Calibri"/>
                <w:sz w:val="20"/>
                <w:szCs w:val="20"/>
                <w:lang w:eastAsia="en-US"/>
              </w:rPr>
            </w:pPr>
            <w:r w:rsidRPr="003E66E1">
              <w:rPr>
                <w:rFonts w:eastAsia="Calibri"/>
                <w:sz w:val="20"/>
                <w:szCs w:val="20"/>
                <w:lang w:eastAsia="en-US"/>
              </w:rPr>
              <w:t>Сведения об отсутствии налоговой задолженности</w:t>
            </w:r>
          </w:p>
        </w:tc>
        <w:tc>
          <w:tcPr>
            <w:tcW w:w="1418" w:type="dxa"/>
            <w:shd w:val="clear" w:color="auto" w:fill="auto"/>
            <w:tcMar>
              <w:top w:w="45" w:type="dxa"/>
              <w:left w:w="75" w:type="dxa"/>
              <w:bottom w:w="45" w:type="dxa"/>
              <w:right w:w="75" w:type="dxa"/>
            </w:tcMar>
            <w:vAlign w:val="center"/>
          </w:tcPr>
          <w:p w:rsidR="006B4D19" w:rsidRPr="003E66E1" w:rsidRDefault="00A12838"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09.07.2020</w:t>
            </w:r>
          </w:p>
        </w:tc>
        <w:tc>
          <w:tcPr>
            <w:tcW w:w="2125" w:type="dxa"/>
            <w:shd w:val="clear" w:color="auto" w:fill="auto"/>
            <w:tcMar>
              <w:top w:w="45" w:type="dxa"/>
              <w:left w:w="75" w:type="dxa"/>
              <w:bottom w:w="45" w:type="dxa"/>
              <w:right w:w="75" w:type="dxa"/>
            </w:tcMar>
            <w:vAlign w:val="center"/>
          </w:tcPr>
          <w:p w:rsidR="006B4D19" w:rsidRPr="003E66E1" w:rsidRDefault="00A12838"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Сведения об отсутствии (наличии) задолженности, учет по которым ведется в органах государственных доходов, по состоянию на 09.07.2020</w:t>
            </w:r>
          </w:p>
        </w:tc>
        <w:tc>
          <w:tcPr>
            <w:tcW w:w="1630" w:type="dxa"/>
            <w:shd w:val="clear" w:color="auto" w:fill="auto"/>
            <w:tcMar>
              <w:top w:w="45" w:type="dxa"/>
              <w:left w:w="75" w:type="dxa"/>
              <w:bottom w:w="45" w:type="dxa"/>
              <w:right w:w="75" w:type="dxa"/>
            </w:tcMar>
            <w:vAlign w:val="center"/>
          </w:tcPr>
          <w:p w:rsidR="006B4D19" w:rsidRPr="003E66E1" w:rsidRDefault="00A12838" w:rsidP="003E66E1">
            <w:pPr>
              <w:pStyle w:val="ab"/>
              <w:spacing w:before="0" w:beforeAutospacing="0" w:after="0" w:afterAutospacing="0"/>
              <w:jc w:val="center"/>
              <w:textAlignment w:val="baseline"/>
              <w:rPr>
                <w:spacing w:val="2"/>
                <w:sz w:val="20"/>
                <w:szCs w:val="20"/>
              </w:rPr>
            </w:pPr>
            <w:r w:rsidRPr="003E66E1">
              <w:rPr>
                <w:spacing w:val="2"/>
                <w:sz w:val="20"/>
                <w:szCs w:val="20"/>
              </w:rPr>
              <w:t xml:space="preserve">РГУ « Управление государственных доходов по </w:t>
            </w:r>
            <w:proofErr w:type="spellStart"/>
            <w:r w:rsidRPr="003E66E1">
              <w:rPr>
                <w:spacing w:val="2"/>
                <w:sz w:val="20"/>
                <w:szCs w:val="20"/>
              </w:rPr>
              <w:t>Алматинскому</w:t>
            </w:r>
            <w:proofErr w:type="spellEnd"/>
            <w:r w:rsidRPr="003E66E1">
              <w:rPr>
                <w:spacing w:val="2"/>
                <w:sz w:val="20"/>
                <w:szCs w:val="20"/>
              </w:rPr>
              <w:t xml:space="preserve"> району Департамента государственных доходов по городу Астане Комитета государственных доходов Министерства финансов РК</w:t>
            </w:r>
          </w:p>
        </w:tc>
        <w:tc>
          <w:tcPr>
            <w:tcW w:w="1822" w:type="dxa"/>
            <w:shd w:val="clear" w:color="auto" w:fill="auto"/>
            <w:tcMar>
              <w:top w:w="45" w:type="dxa"/>
              <w:left w:w="75" w:type="dxa"/>
              <w:bottom w:w="45" w:type="dxa"/>
              <w:right w:w="75" w:type="dxa"/>
            </w:tcMar>
            <w:vAlign w:val="center"/>
          </w:tcPr>
          <w:p w:rsidR="006B4D19" w:rsidRPr="003E66E1" w:rsidRDefault="00A12838" w:rsidP="003E66E1">
            <w:pPr>
              <w:pStyle w:val="ab"/>
              <w:spacing w:before="0" w:beforeAutospacing="0" w:after="0" w:afterAutospacing="0"/>
              <w:jc w:val="center"/>
              <w:textAlignment w:val="baseline"/>
              <w:rPr>
                <w:spacing w:val="2"/>
                <w:sz w:val="20"/>
                <w:szCs w:val="20"/>
              </w:rPr>
            </w:pPr>
            <w:r w:rsidRPr="003E66E1">
              <w:rPr>
                <w:spacing w:val="2"/>
                <w:sz w:val="20"/>
                <w:szCs w:val="20"/>
              </w:rPr>
              <w:t>Электронный документ</w:t>
            </w:r>
          </w:p>
        </w:tc>
        <w:tc>
          <w:tcPr>
            <w:tcW w:w="543" w:type="dxa"/>
            <w:vAlign w:val="center"/>
          </w:tcPr>
          <w:p w:rsidR="006B4D19" w:rsidRPr="003E66E1" w:rsidRDefault="00A12838" w:rsidP="003E66E1">
            <w:pPr>
              <w:pStyle w:val="ab"/>
              <w:spacing w:before="0" w:beforeAutospacing="0" w:after="0" w:afterAutospacing="0"/>
              <w:jc w:val="center"/>
              <w:textAlignment w:val="baseline"/>
              <w:rPr>
                <w:spacing w:val="2"/>
                <w:sz w:val="20"/>
                <w:szCs w:val="20"/>
              </w:rPr>
            </w:pPr>
            <w:r w:rsidRPr="003E66E1">
              <w:rPr>
                <w:spacing w:val="2"/>
                <w:sz w:val="20"/>
                <w:szCs w:val="20"/>
              </w:rPr>
              <w:t>14-16</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11</w:t>
            </w:r>
          </w:p>
        </w:tc>
        <w:tc>
          <w:tcPr>
            <w:tcW w:w="2410" w:type="dxa"/>
            <w:shd w:val="clear" w:color="auto" w:fill="auto"/>
            <w:tcMar>
              <w:top w:w="45" w:type="dxa"/>
              <w:left w:w="75" w:type="dxa"/>
              <w:bottom w:w="45" w:type="dxa"/>
              <w:right w:w="75" w:type="dxa"/>
            </w:tcMar>
          </w:tcPr>
          <w:p w:rsidR="006B4D19" w:rsidRPr="003E66E1" w:rsidRDefault="004D32F0" w:rsidP="003E66E1">
            <w:pPr>
              <w:jc w:val="center"/>
              <w:rPr>
                <w:sz w:val="20"/>
                <w:szCs w:val="20"/>
              </w:rPr>
            </w:pPr>
            <w:r w:rsidRPr="003E66E1">
              <w:rPr>
                <w:sz w:val="20"/>
                <w:szCs w:val="20"/>
              </w:rPr>
              <w:t>Справка банка об отсутствии задолженности</w:t>
            </w:r>
          </w:p>
        </w:tc>
        <w:tc>
          <w:tcPr>
            <w:tcW w:w="1418" w:type="dxa"/>
            <w:shd w:val="clear" w:color="auto" w:fill="auto"/>
            <w:tcMar>
              <w:top w:w="45" w:type="dxa"/>
              <w:left w:w="75" w:type="dxa"/>
              <w:bottom w:w="45" w:type="dxa"/>
              <w:right w:w="75" w:type="dxa"/>
            </w:tcMar>
            <w:vAlign w:val="center"/>
          </w:tcPr>
          <w:p w:rsidR="006B4D19" w:rsidRPr="003E66E1" w:rsidRDefault="004D32F0" w:rsidP="003E66E1">
            <w:pPr>
              <w:pStyle w:val="ab"/>
              <w:spacing w:before="0" w:beforeAutospacing="0" w:after="0" w:afterAutospacing="0"/>
              <w:jc w:val="center"/>
              <w:textAlignment w:val="baseline"/>
              <w:rPr>
                <w:spacing w:val="2"/>
                <w:sz w:val="20"/>
                <w:szCs w:val="20"/>
              </w:rPr>
            </w:pPr>
            <w:r w:rsidRPr="003E66E1">
              <w:rPr>
                <w:sz w:val="20"/>
                <w:szCs w:val="20"/>
              </w:rPr>
              <w:t>03.07.2020</w:t>
            </w:r>
          </w:p>
        </w:tc>
        <w:tc>
          <w:tcPr>
            <w:tcW w:w="2125" w:type="dxa"/>
            <w:shd w:val="clear" w:color="auto" w:fill="auto"/>
            <w:tcMar>
              <w:top w:w="45" w:type="dxa"/>
              <w:left w:w="75" w:type="dxa"/>
              <w:bottom w:w="45" w:type="dxa"/>
              <w:right w:w="75" w:type="dxa"/>
            </w:tcMar>
            <w:vAlign w:val="center"/>
          </w:tcPr>
          <w:p w:rsidR="006B4D19" w:rsidRPr="003E66E1" w:rsidRDefault="004D32F0" w:rsidP="003E66E1">
            <w:pPr>
              <w:pStyle w:val="ab"/>
              <w:spacing w:before="0" w:beforeAutospacing="0" w:after="0" w:afterAutospacing="0"/>
              <w:jc w:val="center"/>
              <w:textAlignment w:val="baseline"/>
              <w:rPr>
                <w:spacing w:val="2"/>
                <w:sz w:val="20"/>
                <w:szCs w:val="20"/>
              </w:rPr>
            </w:pPr>
            <w:r w:rsidRPr="003E66E1">
              <w:rPr>
                <w:sz w:val="20"/>
                <w:szCs w:val="20"/>
              </w:rPr>
              <w:t>Справка банка об отсутствии задолженности No301/27/30-24-419</w:t>
            </w:r>
          </w:p>
        </w:tc>
        <w:tc>
          <w:tcPr>
            <w:tcW w:w="1630" w:type="dxa"/>
            <w:shd w:val="clear" w:color="auto" w:fill="auto"/>
            <w:tcMar>
              <w:top w:w="45" w:type="dxa"/>
              <w:left w:w="75" w:type="dxa"/>
              <w:bottom w:w="45" w:type="dxa"/>
              <w:right w:w="75" w:type="dxa"/>
            </w:tcMar>
            <w:vAlign w:val="center"/>
          </w:tcPr>
          <w:p w:rsidR="006B4D19" w:rsidRPr="003E66E1" w:rsidRDefault="004D32F0" w:rsidP="003E66E1">
            <w:pPr>
              <w:pStyle w:val="ab"/>
              <w:spacing w:before="0" w:beforeAutospacing="0" w:after="0" w:afterAutospacing="0"/>
              <w:jc w:val="center"/>
              <w:textAlignment w:val="baseline"/>
              <w:rPr>
                <w:spacing w:val="2"/>
                <w:sz w:val="20"/>
                <w:szCs w:val="20"/>
              </w:rPr>
            </w:pPr>
            <w:r w:rsidRPr="003E66E1">
              <w:rPr>
                <w:sz w:val="20"/>
                <w:szCs w:val="20"/>
              </w:rPr>
              <w:t>Выдан начальник СПФ No24</w:t>
            </w:r>
            <w:proofErr w:type="gramStart"/>
            <w:r w:rsidRPr="003E66E1">
              <w:rPr>
                <w:sz w:val="20"/>
                <w:szCs w:val="20"/>
              </w:rPr>
              <w:t xml:space="preserve">( </w:t>
            </w:r>
            <w:proofErr w:type="spellStart"/>
            <w:proofErr w:type="gramEnd"/>
            <w:r w:rsidRPr="003E66E1">
              <w:rPr>
                <w:sz w:val="20"/>
                <w:szCs w:val="20"/>
              </w:rPr>
              <w:t>жеруйык</w:t>
            </w:r>
            <w:proofErr w:type="spellEnd"/>
            <w:r w:rsidRPr="003E66E1">
              <w:rPr>
                <w:sz w:val="20"/>
                <w:szCs w:val="20"/>
              </w:rPr>
              <w:t xml:space="preserve">) филиала ДБ АО </w:t>
            </w:r>
            <w:proofErr w:type="spellStart"/>
            <w:r w:rsidRPr="003E66E1">
              <w:rPr>
                <w:sz w:val="20"/>
                <w:szCs w:val="20"/>
              </w:rPr>
              <w:t>Сбер</w:t>
            </w:r>
            <w:proofErr w:type="spellEnd"/>
            <w:r w:rsidRPr="003E66E1">
              <w:rPr>
                <w:sz w:val="20"/>
                <w:szCs w:val="20"/>
              </w:rPr>
              <w:t xml:space="preserve"> банк по городу </w:t>
            </w:r>
            <w:proofErr w:type="spellStart"/>
            <w:r w:rsidRPr="003E66E1">
              <w:rPr>
                <w:sz w:val="20"/>
                <w:szCs w:val="20"/>
              </w:rPr>
              <w:t>Нур</w:t>
            </w:r>
            <w:proofErr w:type="spellEnd"/>
            <w:r w:rsidRPr="003E66E1">
              <w:rPr>
                <w:sz w:val="20"/>
                <w:szCs w:val="20"/>
              </w:rPr>
              <w:t xml:space="preserve">-султан, </w:t>
            </w:r>
            <w:proofErr w:type="spellStart"/>
            <w:r w:rsidRPr="003E66E1">
              <w:rPr>
                <w:sz w:val="20"/>
                <w:szCs w:val="20"/>
              </w:rPr>
              <w:t>Алматов</w:t>
            </w:r>
            <w:proofErr w:type="spellEnd"/>
            <w:r w:rsidRPr="003E66E1">
              <w:rPr>
                <w:sz w:val="20"/>
                <w:szCs w:val="20"/>
              </w:rPr>
              <w:t xml:space="preserve"> Ж.А</w:t>
            </w:r>
          </w:p>
        </w:tc>
        <w:tc>
          <w:tcPr>
            <w:tcW w:w="1822" w:type="dxa"/>
            <w:shd w:val="clear" w:color="auto" w:fill="auto"/>
            <w:tcMar>
              <w:top w:w="45" w:type="dxa"/>
              <w:left w:w="75" w:type="dxa"/>
              <w:bottom w:w="45" w:type="dxa"/>
              <w:right w:w="75" w:type="dxa"/>
            </w:tcMar>
            <w:vAlign w:val="center"/>
          </w:tcPr>
          <w:p w:rsidR="006B4D19" w:rsidRPr="003E66E1" w:rsidRDefault="004D32F0" w:rsidP="003E66E1">
            <w:pPr>
              <w:pStyle w:val="ab"/>
              <w:spacing w:before="0" w:beforeAutospacing="0" w:after="0" w:afterAutospacing="0"/>
              <w:jc w:val="center"/>
              <w:textAlignment w:val="baseline"/>
              <w:rPr>
                <w:spacing w:val="2"/>
                <w:sz w:val="20"/>
                <w:szCs w:val="20"/>
              </w:rPr>
            </w:pPr>
            <w:r w:rsidRPr="003E66E1">
              <w:rPr>
                <w:sz w:val="20"/>
                <w:szCs w:val="20"/>
              </w:rPr>
              <w:t>Оригинал</w:t>
            </w:r>
          </w:p>
        </w:tc>
        <w:tc>
          <w:tcPr>
            <w:tcW w:w="543" w:type="dxa"/>
            <w:vAlign w:val="center"/>
          </w:tcPr>
          <w:p w:rsidR="006B4D19" w:rsidRPr="003E66E1" w:rsidRDefault="004D32F0" w:rsidP="003E66E1">
            <w:pPr>
              <w:pStyle w:val="ab"/>
              <w:spacing w:before="0" w:beforeAutospacing="0" w:after="0" w:afterAutospacing="0"/>
              <w:jc w:val="center"/>
              <w:textAlignment w:val="baseline"/>
              <w:rPr>
                <w:spacing w:val="2"/>
                <w:sz w:val="20"/>
                <w:szCs w:val="20"/>
              </w:rPr>
            </w:pPr>
            <w:r w:rsidRPr="003E66E1">
              <w:rPr>
                <w:sz w:val="20"/>
                <w:szCs w:val="20"/>
              </w:rPr>
              <w:t>17</w:t>
            </w:r>
          </w:p>
        </w:tc>
      </w:tr>
      <w:tr w:rsidR="00E35B73" w:rsidRPr="003E66E1" w:rsidTr="003E66E1">
        <w:trPr>
          <w:trHeight w:val="1825"/>
        </w:trPr>
        <w:tc>
          <w:tcPr>
            <w:tcW w:w="568" w:type="dxa"/>
            <w:shd w:val="clear" w:color="auto" w:fill="auto"/>
            <w:tcMar>
              <w:top w:w="45" w:type="dxa"/>
              <w:left w:w="75" w:type="dxa"/>
              <w:bottom w:w="45" w:type="dxa"/>
              <w:right w:w="75" w:type="dxa"/>
            </w:tcMar>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r w:rsidRPr="003E66E1">
              <w:rPr>
                <w:spacing w:val="2"/>
                <w:sz w:val="20"/>
                <w:szCs w:val="20"/>
              </w:rPr>
              <w:lastRenderedPageBreak/>
              <w:t>12</w:t>
            </w:r>
          </w:p>
        </w:tc>
        <w:tc>
          <w:tcPr>
            <w:tcW w:w="2410" w:type="dxa"/>
            <w:shd w:val="clear" w:color="auto" w:fill="auto"/>
            <w:tcMar>
              <w:top w:w="45" w:type="dxa"/>
              <w:left w:w="75" w:type="dxa"/>
              <w:bottom w:w="45" w:type="dxa"/>
              <w:right w:w="75" w:type="dxa"/>
            </w:tcMar>
          </w:tcPr>
          <w:p w:rsidR="00E35B73" w:rsidRPr="003E66E1" w:rsidRDefault="00E35B73" w:rsidP="003E66E1">
            <w:pPr>
              <w:jc w:val="center"/>
              <w:rPr>
                <w:sz w:val="20"/>
                <w:szCs w:val="20"/>
              </w:rPr>
            </w:pPr>
            <w:r w:rsidRPr="003E66E1">
              <w:rPr>
                <w:sz w:val="20"/>
                <w:szCs w:val="20"/>
                <w:lang w:val="kk-KZ"/>
              </w:rPr>
              <w:t>Д</w:t>
            </w:r>
            <w:proofErr w:type="spellStart"/>
            <w:r w:rsidRPr="003E66E1">
              <w:rPr>
                <w:sz w:val="20"/>
                <w:szCs w:val="20"/>
              </w:rPr>
              <w:t>оверенность</w:t>
            </w:r>
            <w:proofErr w:type="spellEnd"/>
            <w:r w:rsidRPr="003E66E1">
              <w:rPr>
                <w:sz w:val="20"/>
                <w:szCs w:val="20"/>
              </w:rPr>
              <w:t xml:space="preserve"> с банка</w:t>
            </w:r>
          </w:p>
        </w:tc>
        <w:tc>
          <w:tcPr>
            <w:tcW w:w="1418" w:type="dxa"/>
            <w:shd w:val="clear" w:color="auto" w:fill="auto"/>
            <w:tcMar>
              <w:top w:w="45" w:type="dxa"/>
              <w:left w:w="75" w:type="dxa"/>
              <w:bottom w:w="45" w:type="dxa"/>
              <w:right w:w="75" w:type="dxa"/>
            </w:tcMar>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r w:rsidRPr="003E66E1">
              <w:rPr>
                <w:sz w:val="20"/>
                <w:szCs w:val="20"/>
              </w:rPr>
              <w:t>15.03.2007</w:t>
            </w:r>
          </w:p>
        </w:tc>
        <w:tc>
          <w:tcPr>
            <w:tcW w:w="2125" w:type="dxa"/>
            <w:shd w:val="clear" w:color="auto" w:fill="auto"/>
            <w:tcMar>
              <w:top w:w="45" w:type="dxa"/>
              <w:left w:w="75" w:type="dxa"/>
              <w:bottom w:w="45" w:type="dxa"/>
              <w:right w:w="75" w:type="dxa"/>
            </w:tcMar>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proofErr w:type="spellStart"/>
            <w:r w:rsidRPr="003E66E1">
              <w:rPr>
                <w:sz w:val="20"/>
                <w:szCs w:val="20"/>
              </w:rPr>
              <w:t>Алматов</w:t>
            </w:r>
            <w:proofErr w:type="spellEnd"/>
            <w:r w:rsidRPr="003E66E1">
              <w:rPr>
                <w:sz w:val="20"/>
                <w:szCs w:val="20"/>
              </w:rPr>
              <w:t xml:space="preserve"> Ж.А</w:t>
            </w:r>
          </w:p>
        </w:tc>
        <w:tc>
          <w:tcPr>
            <w:tcW w:w="1630" w:type="dxa"/>
            <w:shd w:val="clear" w:color="auto" w:fill="auto"/>
            <w:tcMar>
              <w:top w:w="45" w:type="dxa"/>
              <w:left w:w="75" w:type="dxa"/>
              <w:bottom w:w="45" w:type="dxa"/>
              <w:right w:w="75" w:type="dxa"/>
            </w:tcMar>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r w:rsidRPr="003E66E1">
              <w:rPr>
                <w:sz w:val="20"/>
                <w:szCs w:val="20"/>
              </w:rPr>
              <w:t xml:space="preserve">ДБ АО </w:t>
            </w:r>
            <w:proofErr w:type="spellStart"/>
            <w:proofErr w:type="gramStart"/>
            <w:r w:rsidRPr="003E66E1">
              <w:rPr>
                <w:sz w:val="20"/>
                <w:szCs w:val="20"/>
              </w:rPr>
              <w:t>Сбер</w:t>
            </w:r>
            <w:proofErr w:type="spellEnd"/>
            <w:r w:rsidRPr="003E66E1">
              <w:rPr>
                <w:sz w:val="20"/>
                <w:szCs w:val="20"/>
              </w:rPr>
              <w:t xml:space="preserve"> банк</w:t>
            </w:r>
            <w:proofErr w:type="gramEnd"/>
            <w:r w:rsidRPr="003E66E1">
              <w:rPr>
                <w:sz w:val="20"/>
                <w:szCs w:val="20"/>
              </w:rPr>
              <w:t xml:space="preserve"> России</w:t>
            </w:r>
          </w:p>
        </w:tc>
        <w:tc>
          <w:tcPr>
            <w:tcW w:w="1822" w:type="dxa"/>
            <w:shd w:val="clear" w:color="auto" w:fill="auto"/>
            <w:tcMar>
              <w:top w:w="45" w:type="dxa"/>
              <w:left w:w="75" w:type="dxa"/>
              <w:bottom w:w="45" w:type="dxa"/>
              <w:right w:w="75" w:type="dxa"/>
            </w:tcMar>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r w:rsidRPr="003E66E1">
              <w:rPr>
                <w:sz w:val="20"/>
                <w:szCs w:val="20"/>
              </w:rPr>
              <w:t>Копия</w:t>
            </w:r>
          </w:p>
        </w:tc>
        <w:tc>
          <w:tcPr>
            <w:tcW w:w="543" w:type="dxa"/>
            <w:vAlign w:val="center"/>
          </w:tcPr>
          <w:p w:rsidR="00E35B73" w:rsidRPr="003E66E1" w:rsidRDefault="00E35B73" w:rsidP="003E66E1">
            <w:pPr>
              <w:pStyle w:val="ab"/>
              <w:spacing w:before="0" w:beforeAutospacing="0" w:after="0" w:afterAutospacing="0"/>
              <w:jc w:val="center"/>
              <w:textAlignment w:val="baseline"/>
              <w:rPr>
                <w:spacing w:val="2"/>
                <w:sz w:val="20"/>
                <w:szCs w:val="20"/>
              </w:rPr>
            </w:pPr>
            <w:r w:rsidRPr="003E66E1">
              <w:rPr>
                <w:sz w:val="20"/>
                <w:szCs w:val="20"/>
              </w:rPr>
              <w:t>18-20</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13</w:t>
            </w:r>
          </w:p>
        </w:tc>
        <w:tc>
          <w:tcPr>
            <w:tcW w:w="2410" w:type="dxa"/>
            <w:shd w:val="clear" w:color="auto" w:fill="auto"/>
            <w:tcMar>
              <w:top w:w="45" w:type="dxa"/>
              <w:left w:w="75" w:type="dxa"/>
              <w:bottom w:w="45" w:type="dxa"/>
              <w:right w:w="75" w:type="dxa"/>
            </w:tcMar>
          </w:tcPr>
          <w:p w:rsidR="006B4D19" w:rsidRPr="003E66E1" w:rsidRDefault="00E42948" w:rsidP="003E66E1">
            <w:pPr>
              <w:autoSpaceDE w:val="0"/>
              <w:autoSpaceDN w:val="0"/>
              <w:jc w:val="center"/>
              <w:rPr>
                <w:sz w:val="20"/>
                <w:szCs w:val="20"/>
              </w:rPr>
            </w:pPr>
            <w:r w:rsidRPr="003E66E1">
              <w:rPr>
                <w:sz w:val="20"/>
                <w:szCs w:val="20"/>
              </w:rPr>
              <w:t>Сведения о квалификации ТОО «</w:t>
            </w:r>
            <w:proofErr w:type="spellStart"/>
            <w:r w:rsidRPr="003E66E1">
              <w:rPr>
                <w:sz w:val="20"/>
                <w:szCs w:val="20"/>
              </w:rPr>
              <w:t>LabMedTech</w:t>
            </w:r>
            <w:proofErr w:type="spellEnd"/>
            <w:r w:rsidRPr="003E66E1">
              <w:rPr>
                <w:sz w:val="20"/>
                <w:szCs w:val="20"/>
              </w:rPr>
              <w:t>»</w:t>
            </w:r>
          </w:p>
        </w:tc>
        <w:tc>
          <w:tcPr>
            <w:tcW w:w="1418"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07.07.2020</w:t>
            </w:r>
          </w:p>
        </w:tc>
        <w:tc>
          <w:tcPr>
            <w:tcW w:w="2125"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Сведения о квалификации ТОО «</w:t>
            </w:r>
            <w:proofErr w:type="spellStart"/>
            <w:r w:rsidRPr="003E66E1">
              <w:rPr>
                <w:sz w:val="20"/>
                <w:szCs w:val="20"/>
              </w:rPr>
              <w:t>LabMedTech</w:t>
            </w:r>
            <w:proofErr w:type="spellEnd"/>
            <w:r w:rsidRPr="003E66E1">
              <w:rPr>
                <w:sz w:val="20"/>
                <w:szCs w:val="20"/>
              </w:rPr>
              <w:t>» по форме приложения No6 к тендерной документации</w:t>
            </w:r>
          </w:p>
        </w:tc>
        <w:tc>
          <w:tcPr>
            <w:tcW w:w="1630"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Оригинал</w:t>
            </w:r>
          </w:p>
        </w:tc>
        <w:tc>
          <w:tcPr>
            <w:tcW w:w="543" w:type="dxa"/>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21-22</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14</w:t>
            </w:r>
          </w:p>
        </w:tc>
        <w:tc>
          <w:tcPr>
            <w:tcW w:w="2410" w:type="dxa"/>
            <w:shd w:val="clear" w:color="auto" w:fill="auto"/>
            <w:tcMar>
              <w:top w:w="45" w:type="dxa"/>
              <w:left w:w="75" w:type="dxa"/>
              <w:bottom w:w="45" w:type="dxa"/>
              <w:right w:w="75" w:type="dxa"/>
            </w:tcMar>
          </w:tcPr>
          <w:p w:rsidR="006B4D19" w:rsidRPr="003E66E1" w:rsidRDefault="00E42948" w:rsidP="003E66E1">
            <w:pPr>
              <w:autoSpaceDE w:val="0"/>
              <w:autoSpaceDN w:val="0"/>
              <w:jc w:val="center"/>
              <w:rPr>
                <w:sz w:val="20"/>
                <w:szCs w:val="20"/>
              </w:rPr>
            </w:pPr>
            <w:r w:rsidRPr="003E66E1">
              <w:rPr>
                <w:sz w:val="20"/>
                <w:szCs w:val="20"/>
              </w:rPr>
              <w:t xml:space="preserve">Сведения о наличии и количестве </w:t>
            </w:r>
            <w:proofErr w:type="spellStart"/>
            <w:r w:rsidRPr="003E66E1">
              <w:rPr>
                <w:sz w:val="20"/>
                <w:szCs w:val="20"/>
              </w:rPr>
              <w:t>специадистов</w:t>
            </w:r>
            <w:proofErr w:type="spellEnd"/>
            <w:r w:rsidRPr="003E66E1">
              <w:rPr>
                <w:sz w:val="20"/>
                <w:szCs w:val="20"/>
              </w:rPr>
              <w:t xml:space="preserve"> ТОО «</w:t>
            </w:r>
            <w:proofErr w:type="spellStart"/>
            <w:r w:rsidRPr="003E66E1">
              <w:rPr>
                <w:sz w:val="20"/>
                <w:szCs w:val="20"/>
              </w:rPr>
              <w:t>LabMedTech</w:t>
            </w:r>
            <w:proofErr w:type="spellEnd"/>
            <w:r w:rsidRPr="003E66E1">
              <w:rPr>
                <w:sz w:val="20"/>
                <w:szCs w:val="20"/>
              </w:rPr>
              <w:t>»</w:t>
            </w:r>
          </w:p>
        </w:tc>
        <w:tc>
          <w:tcPr>
            <w:tcW w:w="1418"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07.07.2020</w:t>
            </w:r>
          </w:p>
        </w:tc>
        <w:tc>
          <w:tcPr>
            <w:tcW w:w="2125"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z w:val="20"/>
                <w:szCs w:val="20"/>
              </w:rPr>
            </w:pPr>
            <w:r w:rsidRPr="003E66E1">
              <w:rPr>
                <w:sz w:val="20"/>
                <w:szCs w:val="20"/>
              </w:rPr>
              <w:t xml:space="preserve">Сведения о наличии и количестве </w:t>
            </w:r>
            <w:proofErr w:type="spellStart"/>
            <w:r w:rsidRPr="003E66E1">
              <w:rPr>
                <w:sz w:val="20"/>
                <w:szCs w:val="20"/>
              </w:rPr>
              <w:t>специадистов</w:t>
            </w:r>
            <w:proofErr w:type="spellEnd"/>
            <w:r w:rsidRPr="003E66E1">
              <w:rPr>
                <w:sz w:val="20"/>
                <w:szCs w:val="20"/>
              </w:rPr>
              <w:t xml:space="preserve"> ТОО «</w:t>
            </w:r>
            <w:proofErr w:type="spellStart"/>
            <w:r w:rsidRPr="003E66E1">
              <w:rPr>
                <w:sz w:val="20"/>
                <w:szCs w:val="20"/>
              </w:rPr>
              <w:t>LabMedTech</w:t>
            </w:r>
            <w:proofErr w:type="spellEnd"/>
            <w:r w:rsidRPr="003E66E1">
              <w:rPr>
                <w:sz w:val="20"/>
                <w:szCs w:val="20"/>
              </w:rPr>
              <w:t>» с указанием их квалификации, стажа работы по специальности</w:t>
            </w:r>
          </w:p>
        </w:tc>
        <w:tc>
          <w:tcPr>
            <w:tcW w:w="1630"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Оригинал</w:t>
            </w:r>
          </w:p>
        </w:tc>
        <w:tc>
          <w:tcPr>
            <w:tcW w:w="543" w:type="dxa"/>
            <w:vAlign w:val="center"/>
          </w:tcPr>
          <w:p w:rsidR="006B4D19" w:rsidRPr="003E66E1" w:rsidRDefault="00E42948" w:rsidP="003E66E1">
            <w:pPr>
              <w:pStyle w:val="ab"/>
              <w:spacing w:before="0" w:beforeAutospacing="0" w:after="0" w:afterAutospacing="0"/>
              <w:jc w:val="center"/>
              <w:textAlignment w:val="baseline"/>
              <w:rPr>
                <w:spacing w:val="2"/>
                <w:sz w:val="20"/>
                <w:szCs w:val="20"/>
              </w:rPr>
            </w:pPr>
            <w:r w:rsidRPr="003E66E1">
              <w:rPr>
                <w:sz w:val="20"/>
                <w:szCs w:val="20"/>
              </w:rPr>
              <w:t>23</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15</w:t>
            </w:r>
          </w:p>
        </w:tc>
        <w:tc>
          <w:tcPr>
            <w:tcW w:w="2410" w:type="dxa"/>
            <w:shd w:val="clear" w:color="auto" w:fill="auto"/>
            <w:tcMar>
              <w:top w:w="45" w:type="dxa"/>
              <w:left w:w="75" w:type="dxa"/>
              <w:bottom w:w="45" w:type="dxa"/>
              <w:right w:w="75" w:type="dxa"/>
            </w:tcMar>
            <w:vAlign w:val="center"/>
          </w:tcPr>
          <w:p w:rsidR="006B4D19" w:rsidRPr="003E66E1" w:rsidRDefault="000D53D7" w:rsidP="003E66E1">
            <w:pPr>
              <w:pStyle w:val="ab"/>
              <w:spacing w:before="0" w:beforeAutospacing="0" w:after="0" w:afterAutospacing="0"/>
              <w:jc w:val="center"/>
              <w:textAlignment w:val="baseline"/>
              <w:rPr>
                <w:rFonts w:eastAsia="Calibri"/>
                <w:sz w:val="20"/>
                <w:szCs w:val="20"/>
                <w:lang w:eastAsia="en-US"/>
              </w:rPr>
            </w:pPr>
            <w:r w:rsidRPr="003E66E1">
              <w:rPr>
                <w:rFonts w:eastAsia="Calibri"/>
                <w:sz w:val="20"/>
                <w:szCs w:val="20"/>
                <w:lang w:eastAsia="en-US"/>
              </w:rPr>
              <w:t xml:space="preserve">Диплом </w:t>
            </w:r>
            <w:proofErr w:type="spellStart"/>
            <w:r w:rsidRPr="003E66E1">
              <w:rPr>
                <w:rFonts w:eastAsia="Calibri"/>
                <w:sz w:val="20"/>
                <w:szCs w:val="20"/>
                <w:lang w:eastAsia="en-US"/>
              </w:rPr>
              <w:t>Кесикбаевой</w:t>
            </w:r>
            <w:proofErr w:type="spellEnd"/>
            <w:r w:rsidRPr="003E66E1">
              <w:rPr>
                <w:rFonts w:eastAsia="Calibri"/>
                <w:sz w:val="20"/>
                <w:szCs w:val="20"/>
                <w:lang w:eastAsia="en-US"/>
              </w:rPr>
              <w:t xml:space="preserve"> </w:t>
            </w:r>
            <w:proofErr w:type="spellStart"/>
            <w:r w:rsidRPr="003E66E1">
              <w:rPr>
                <w:rFonts w:eastAsia="Calibri"/>
                <w:sz w:val="20"/>
                <w:szCs w:val="20"/>
                <w:lang w:eastAsia="en-US"/>
              </w:rPr>
              <w:t>Карлыгаш</w:t>
            </w:r>
            <w:proofErr w:type="spellEnd"/>
          </w:p>
        </w:tc>
        <w:tc>
          <w:tcPr>
            <w:tcW w:w="1418" w:type="dxa"/>
            <w:shd w:val="clear" w:color="auto" w:fill="auto"/>
            <w:tcMar>
              <w:top w:w="45" w:type="dxa"/>
              <w:left w:w="75" w:type="dxa"/>
              <w:bottom w:w="45" w:type="dxa"/>
              <w:right w:w="75" w:type="dxa"/>
            </w:tcMar>
            <w:vAlign w:val="center"/>
          </w:tcPr>
          <w:p w:rsidR="006B4D19" w:rsidRPr="003E66E1" w:rsidRDefault="000D53D7"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01.07.2000</w:t>
            </w:r>
          </w:p>
        </w:tc>
        <w:tc>
          <w:tcPr>
            <w:tcW w:w="2125" w:type="dxa"/>
            <w:shd w:val="clear" w:color="auto" w:fill="auto"/>
            <w:tcMar>
              <w:top w:w="45" w:type="dxa"/>
              <w:left w:w="75" w:type="dxa"/>
              <w:bottom w:w="45" w:type="dxa"/>
              <w:right w:w="75" w:type="dxa"/>
            </w:tcMar>
            <w:vAlign w:val="center"/>
          </w:tcPr>
          <w:p w:rsidR="006B4D19" w:rsidRPr="003E66E1" w:rsidRDefault="000D53D7"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Диплом</w:t>
            </w:r>
            <w:r w:rsidRPr="003E66E1">
              <w:rPr>
                <w:rFonts w:eastAsia="Calibri"/>
                <w:sz w:val="20"/>
                <w:szCs w:val="20"/>
                <w:lang w:val="kk-KZ" w:eastAsia="en-US"/>
              </w:rPr>
              <w:t xml:space="preserve"> </w:t>
            </w:r>
            <w:proofErr w:type="spellStart"/>
            <w:r w:rsidRPr="003E66E1">
              <w:rPr>
                <w:rFonts w:eastAsia="Calibri"/>
                <w:sz w:val="20"/>
                <w:szCs w:val="20"/>
                <w:lang w:eastAsia="en-US"/>
              </w:rPr>
              <w:t>No</w:t>
            </w:r>
            <w:proofErr w:type="spellEnd"/>
            <w:r w:rsidRPr="003E66E1">
              <w:rPr>
                <w:rFonts w:eastAsia="Calibri"/>
                <w:sz w:val="20"/>
                <w:szCs w:val="20"/>
                <w:lang w:eastAsia="en-US"/>
              </w:rPr>
              <w:t xml:space="preserve"> 0118288</w:t>
            </w:r>
            <w:r w:rsidRPr="003E66E1">
              <w:rPr>
                <w:rFonts w:eastAsia="Calibri"/>
                <w:sz w:val="20"/>
                <w:szCs w:val="20"/>
                <w:lang w:val="kk-KZ" w:eastAsia="en-US"/>
              </w:rPr>
              <w:t xml:space="preserve"> </w:t>
            </w:r>
            <w:r w:rsidRPr="003E66E1">
              <w:rPr>
                <w:rFonts w:eastAsia="Calibri"/>
                <w:sz w:val="20"/>
                <w:szCs w:val="20"/>
                <w:lang w:eastAsia="en-US"/>
              </w:rPr>
              <w:t>Врач общей практики</w:t>
            </w:r>
          </w:p>
        </w:tc>
        <w:tc>
          <w:tcPr>
            <w:tcW w:w="1630" w:type="dxa"/>
            <w:shd w:val="clear" w:color="auto" w:fill="auto"/>
            <w:tcMar>
              <w:top w:w="45" w:type="dxa"/>
              <w:left w:w="75" w:type="dxa"/>
              <w:bottom w:w="45" w:type="dxa"/>
              <w:right w:w="75" w:type="dxa"/>
            </w:tcMar>
            <w:vAlign w:val="center"/>
          </w:tcPr>
          <w:p w:rsidR="006B4D19" w:rsidRPr="003E66E1" w:rsidRDefault="000D53D7"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Казахский государственный медицинский университет</w:t>
            </w:r>
          </w:p>
        </w:tc>
        <w:tc>
          <w:tcPr>
            <w:tcW w:w="1822" w:type="dxa"/>
            <w:shd w:val="clear" w:color="auto" w:fill="auto"/>
            <w:tcMar>
              <w:top w:w="45" w:type="dxa"/>
              <w:left w:w="75" w:type="dxa"/>
              <w:bottom w:w="45" w:type="dxa"/>
              <w:right w:w="75" w:type="dxa"/>
            </w:tcMar>
            <w:vAlign w:val="center"/>
          </w:tcPr>
          <w:p w:rsidR="006B4D19" w:rsidRPr="003E66E1" w:rsidRDefault="000D53D7"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Копия</w:t>
            </w:r>
          </w:p>
        </w:tc>
        <w:tc>
          <w:tcPr>
            <w:tcW w:w="543" w:type="dxa"/>
            <w:vAlign w:val="center"/>
          </w:tcPr>
          <w:p w:rsidR="006B4D19" w:rsidRPr="003E66E1" w:rsidRDefault="000D53D7"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24</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16</w:t>
            </w:r>
          </w:p>
        </w:tc>
        <w:tc>
          <w:tcPr>
            <w:tcW w:w="2410"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 xml:space="preserve">Свидетельство о заключении брака </w:t>
            </w:r>
            <w:proofErr w:type="gramStart"/>
            <w:r w:rsidRPr="003E66E1">
              <w:rPr>
                <w:rFonts w:eastAsia="MS Mincho"/>
                <w:color w:val="000000"/>
                <w:sz w:val="20"/>
                <w:szCs w:val="20"/>
                <w:lang w:eastAsia="ja-JP"/>
              </w:rPr>
              <w:t xml:space="preserve">( </w:t>
            </w:r>
            <w:proofErr w:type="gramEnd"/>
            <w:r w:rsidRPr="003E66E1">
              <w:rPr>
                <w:rFonts w:eastAsia="MS Mincho"/>
                <w:color w:val="000000"/>
                <w:sz w:val="20"/>
                <w:szCs w:val="20"/>
                <w:lang w:eastAsia="ja-JP"/>
              </w:rPr>
              <w:t>смене фамилии)</w:t>
            </w:r>
          </w:p>
        </w:tc>
        <w:tc>
          <w:tcPr>
            <w:tcW w:w="1418"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16.11.2002</w:t>
            </w:r>
          </w:p>
        </w:tc>
        <w:tc>
          <w:tcPr>
            <w:tcW w:w="2125"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 xml:space="preserve">Свидетельство о заключении брака </w:t>
            </w:r>
            <w:proofErr w:type="gramStart"/>
            <w:r w:rsidRPr="003E66E1">
              <w:rPr>
                <w:rFonts w:eastAsia="MS Mincho"/>
                <w:color w:val="000000"/>
                <w:sz w:val="20"/>
                <w:szCs w:val="20"/>
                <w:lang w:eastAsia="ja-JP"/>
              </w:rPr>
              <w:t xml:space="preserve">( </w:t>
            </w:r>
            <w:proofErr w:type="gramEnd"/>
            <w:r w:rsidRPr="003E66E1">
              <w:rPr>
                <w:rFonts w:eastAsia="MS Mincho"/>
                <w:color w:val="000000"/>
                <w:sz w:val="20"/>
                <w:szCs w:val="20"/>
                <w:lang w:eastAsia="ja-JP"/>
              </w:rPr>
              <w:t xml:space="preserve">смене фамилии) </w:t>
            </w:r>
            <w:proofErr w:type="spellStart"/>
            <w:r w:rsidRPr="003E66E1">
              <w:rPr>
                <w:rFonts w:eastAsia="MS Mincho"/>
                <w:color w:val="000000"/>
                <w:sz w:val="20"/>
                <w:szCs w:val="20"/>
                <w:lang w:eastAsia="ja-JP"/>
              </w:rPr>
              <w:t>Кесикбаевой</w:t>
            </w:r>
            <w:proofErr w:type="spellEnd"/>
            <w:r w:rsidRPr="003E66E1">
              <w:rPr>
                <w:rFonts w:eastAsia="MS Mincho"/>
                <w:color w:val="000000"/>
                <w:sz w:val="20"/>
                <w:szCs w:val="20"/>
                <w:lang w:eastAsia="ja-JP"/>
              </w:rPr>
              <w:t xml:space="preserve"> </w:t>
            </w:r>
            <w:proofErr w:type="spellStart"/>
            <w:r w:rsidRPr="003E66E1">
              <w:rPr>
                <w:rFonts w:eastAsia="MS Mincho"/>
                <w:color w:val="000000"/>
                <w:sz w:val="20"/>
                <w:szCs w:val="20"/>
                <w:lang w:eastAsia="ja-JP"/>
              </w:rPr>
              <w:t>Карлыгаш</w:t>
            </w:r>
            <w:proofErr w:type="spellEnd"/>
          </w:p>
        </w:tc>
        <w:tc>
          <w:tcPr>
            <w:tcW w:w="1630"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Начальник отдела записи актов гражданского состояния</w:t>
            </w:r>
          </w:p>
        </w:tc>
        <w:tc>
          <w:tcPr>
            <w:tcW w:w="1822"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Копия</w:t>
            </w:r>
          </w:p>
        </w:tc>
        <w:tc>
          <w:tcPr>
            <w:tcW w:w="543" w:type="dxa"/>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25</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17</w:t>
            </w:r>
          </w:p>
        </w:tc>
        <w:tc>
          <w:tcPr>
            <w:tcW w:w="2410"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 xml:space="preserve">Диплом </w:t>
            </w:r>
            <w:proofErr w:type="spellStart"/>
            <w:r w:rsidRPr="003E66E1">
              <w:rPr>
                <w:rFonts w:eastAsia="MS Mincho"/>
                <w:color w:val="000000"/>
                <w:sz w:val="20"/>
                <w:szCs w:val="20"/>
                <w:lang w:eastAsia="ja-JP"/>
              </w:rPr>
              <w:t>Сыдыкову</w:t>
            </w:r>
            <w:proofErr w:type="spellEnd"/>
            <w:r w:rsidRPr="003E66E1">
              <w:rPr>
                <w:rFonts w:eastAsia="MS Mincho"/>
                <w:color w:val="000000"/>
                <w:sz w:val="20"/>
                <w:szCs w:val="20"/>
                <w:lang w:eastAsia="ja-JP"/>
              </w:rPr>
              <w:t xml:space="preserve"> Р.</w:t>
            </w:r>
            <w:proofErr w:type="gramStart"/>
            <w:r w:rsidRPr="003E66E1">
              <w:rPr>
                <w:rFonts w:eastAsia="MS Mincho"/>
                <w:color w:val="000000"/>
                <w:sz w:val="20"/>
                <w:szCs w:val="20"/>
                <w:lang w:eastAsia="ja-JP"/>
              </w:rPr>
              <w:t>Р</w:t>
            </w:r>
            <w:proofErr w:type="gramEnd"/>
          </w:p>
        </w:tc>
        <w:tc>
          <w:tcPr>
            <w:tcW w:w="1418"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30.06.2001</w:t>
            </w:r>
          </w:p>
        </w:tc>
        <w:tc>
          <w:tcPr>
            <w:tcW w:w="2125"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 xml:space="preserve">Диплом </w:t>
            </w:r>
            <w:proofErr w:type="spellStart"/>
            <w:r w:rsidRPr="003E66E1">
              <w:rPr>
                <w:rFonts w:eastAsia="MS Mincho"/>
                <w:color w:val="000000"/>
                <w:sz w:val="20"/>
                <w:szCs w:val="20"/>
                <w:lang w:eastAsia="ja-JP"/>
              </w:rPr>
              <w:t>No</w:t>
            </w:r>
            <w:proofErr w:type="spellEnd"/>
            <w:r w:rsidRPr="003E66E1">
              <w:rPr>
                <w:rFonts w:eastAsia="MS Mincho"/>
                <w:color w:val="000000"/>
                <w:sz w:val="20"/>
                <w:szCs w:val="20"/>
                <w:lang w:eastAsia="ja-JP"/>
              </w:rPr>
              <w:t xml:space="preserve"> 0197168 </w:t>
            </w:r>
            <w:proofErr w:type="spellStart"/>
            <w:r w:rsidRPr="003E66E1">
              <w:rPr>
                <w:rFonts w:eastAsia="MS Mincho"/>
                <w:color w:val="000000"/>
                <w:sz w:val="20"/>
                <w:szCs w:val="20"/>
                <w:lang w:eastAsia="ja-JP"/>
              </w:rPr>
              <w:t>Сыдыкову</w:t>
            </w:r>
            <w:proofErr w:type="spellEnd"/>
            <w:r w:rsidRPr="003E66E1">
              <w:rPr>
                <w:rFonts w:eastAsia="MS Mincho"/>
                <w:color w:val="000000"/>
                <w:sz w:val="20"/>
                <w:szCs w:val="20"/>
                <w:lang w:eastAsia="ja-JP"/>
              </w:rPr>
              <w:t xml:space="preserve"> Р.</w:t>
            </w:r>
            <w:proofErr w:type="gramStart"/>
            <w:r w:rsidRPr="003E66E1">
              <w:rPr>
                <w:rFonts w:eastAsia="MS Mincho"/>
                <w:color w:val="000000"/>
                <w:sz w:val="20"/>
                <w:szCs w:val="20"/>
                <w:lang w:eastAsia="ja-JP"/>
              </w:rPr>
              <w:t>Р</w:t>
            </w:r>
            <w:proofErr w:type="gramEnd"/>
            <w:r w:rsidRPr="003E66E1">
              <w:rPr>
                <w:rFonts w:eastAsia="MS Mincho"/>
                <w:color w:val="000000"/>
                <w:sz w:val="20"/>
                <w:szCs w:val="20"/>
                <w:lang w:eastAsia="ja-JP"/>
              </w:rPr>
              <w:t xml:space="preserve"> экология и природопользование</w:t>
            </w:r>
          </w:p>
        </w:tc>
        <w:tc>
          <w:tcPr>
            <w:tcW w:w="1630"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Казахский государственный</w:t>
            </w:r>
            <w:r w:rsidRPr="003E66E1">
              <w:rPr>
                <w:rFonts w:eastAsia="MS Mincho"/>
                <w:color w:val="000000"/>
                <w:sz w:val="20"/>
                <w:szCs w:val="20"/>
                <w:lang w:val="kk-KZ" w:eastAsia="ja-JP"/>
              </w:rPr>
              <w:t xml:space="preserve"> </w:t>
            </w:r>
            <w:r w:rsidRPr="003E66E1">
              <w:rPr>
                <w:rFonts w:eastAsia="MS Mincho"/>
                <w:color w:val="000000"/>
                <w:sz w:val="20"/>
                <w:szCs w:val="20"/>
                <w:lang w:eastAsia="ja-JP"/>
              </w:rPr>
              <w:t>национальный</w:t>
            </w:r>
            <w:r w:rsidRPr="003E66E1">
              <w:rPr>
                <w:rFonts w:eastAsia="MS Mincho"/>
                <w:color w:val="000000"/>
                <w:sz w:val="20"/>
                <w:szCs w:val="20"/>
                <w:lang w:val="kk-KZ" w:eastAsia="ja-JP"/>
              </w:rPr>
              <w:t xml:space="preserve"> </w:t>
            </w:r>
            <w:proofErr w:type="spellStart"/>
            <w:r w:rsidRPr="003E66E1">
              <w:rPr>
                <w:rFonts w:eastAsia="MS Mincho"/>
                <w:color w:val="000000"/>
                <w:sz w:val="20"/>
                <w:szCs w:val="20"/>
                <w:lang w:eastAsia="ja-JP"/>
              </w:rPr>
              <w:t>университетимеии</w:t>
            </w:r>
            <w:proofErr w:type="spellEnd"/>
            <w:r w:rsidRPr="003E66E1">
              <w:rPr>
                <w:rFonts w:eastAsia="MS Mincho"/>
                <w:color w:val="000000"/>
                <w:sz w:val="20"/>
                <w:szCs w:val="20"/>
                <w:lang w:eastAsia="ja-JP"/>
              </w:rPr>
              <w:t xml:space="preserve"> аль-</w:t>
            </w:r>
            <w:proofErr w:type="spellStart"/>
            <w:r w:rsidRPr="003E66E1">
              <w:rPr>
                <w:rFonts w:eastAsia="MS Mincho"/>
                <w:color w:val="000000"/>
                <w:sz w:val="20"/>
                <w:szCs w:val="20"/>
                <w:lang w:eastAsia="ja-JP"/>
              </w:rPr>
              <w:t>Фараби</w:t>
            </w:r>
            <w:proofErr w:type="spellEnd"/>
          </w:p>
        </w:tc>
        <w:tc>
          <w:tcPr>
            <w:tcW w:w="1822" w:type="dxa"/>
            <w:shd w:val="clear" w:color="auto" w:fill="auto"/>
            <w:tcMar>
              <w:top w:w="45" w:type="dxa"/>
              <w:left w:w="75" w:type="dxa"/>
              <w:bottom w:w="45" w:type="dxa"/>
              <w:right w:w="75" w:type="dxa"/>
            </w:tcMar>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Копия</w:t>
            </w:r>
          </w:p>
        </w:tc>
        <w:tc>
          <w:tcPr>
            <w:tcW w:w="543" w:type="dxa"/>
            <w:vAlign w:val="center"/>
          </w:tcPr>
          <w:p w:rsidR="006B4D19" w:rsidRPr="003E66E1" w:rsidRDefault="00D01880"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26</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18</w:t>
            </w:r>
          </w:p>
        </w:tc>
        <w:tc>
          <w:tcPr>
            <w:tcW w:w="2410"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rFonts w:eastAsia="Calibri"/>
                <w:sz w:val="20"/>
                <w:szCs w:val="20"/>
                <w:lang w:eastAsia="en-US"/>
              </w:rPr>
            </w:pPr>
            <w:r w:rsidRPr="003E66E1">
              <w:rPr>
                <w:rFonts w:eastAsia="Calibri"/>
                <w:sz w:val="20"/>
                <w:szCs w:val="20"/>
                <w:lang w:eastAsia="en-US"/>
              </w:rPr>
              <w:t xml:space="preserve">Удостоверение личности </w:t>
            </w:r>
            <w:proofErr w:type="spellStart"/>
            <w:r w:rsidRPr="003E66E1">
              <w:rPr>
                <w:rFonts w:eastAsia="Calibri"/>
                <w:sz w:val="20"/>
                <w:szCs w:val="20"/>
                <w:lang w:eastAsia="en-US"/>
              </w:rPr>
              <w:t>Сыдыков</w:t>
            </w:r>
            <w:proofErr w:type="spellEnd"/>
            <w:r w:rsidRPr="003E66E1">
              <w:rPr>
                <w:rFonts w:eastAsia="Calibri"/>
                <w:sz w:val="20"/>
                <w:szCs w:val="20"/>
                <w:lang w:eastAsia="en-US"/>
              </w:rPr>
              <w:t xml:space="preserve"> Р.</w:t>
            </w:r>
            <w:proofErr w:type="gramStart"/>
            <w:r w:rsidRPr="003E66E1">
              <w:rPr>
                <w:rFonts w:eastAsia="Calibri"/>
                <w:sz w:val="20"/>
                <w:szCs w:val="20"/>
                <w:lang w:eastAsia="en-US"/>
              </w:rPr>
              <w:t>Р</w:t>
            </w:r>
            <w:proofErr w:type="gramEnd"/>
          </w:p>
        </w:tc>
        <w:tc>
          <w:tcPr>
            <w:tcW w:w="1418"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lang w:eastAsia="en-US"/>
              </w:rPr>
            </w:pPr>
            <w:r w:rsidRPr="003E66E1">
              <w:rPr>
                <w:rFonts w:eastAsia="Calibri"/>
                <w:sz w:val="20"/>
                <w:szCs w:val="20"/>
                <w:lang w:eastAsia="en-US"/>
              </w:rPr>
              <w:t>09.06.2004</w:t>
            </w:r>
          </w:p>
        </w:tc>
        <w:tc>
          <w:tcPr>
            <w:tcW w:w="2125"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line="256" w:lineRule="auto"/>
              <w:jc w:val="center"/>
              <w:textAlignment w:val="baseline"/>
              <w:rPr>
                <w:rFonts w:eastAsia="MS Mincho"/>
                <w:color w:val="000000"/>
                <w:sz w:val="20"/>
                <w:szCs w:val="20"/>
                <w:lang w:eastAsia="ja-JP"/>
              </w:rPr>
            </w:pPr>
            <w:r w:rsidRPr="003E66E1">
              <w:rPr>
                <w:rFonts w:eastAsia="Calibri"/>
                <w:sz w:val="20"/>
                <w:szCs w:val="20"/>
                <w:lang w:eastAsia="en-US"/>
              </w:rPr>
              <w:t>Удостоверение</w:t>
            </w:r>
            <w:r w:rsidRPr="003E66E1">
              <w:rPr>
                <w:rFonts w:eastAsia="Calibri"/>
                <w:sz w:val="20"/>
                <w:szCs w:val="20"/>
                <w:lang w:val="kk-KZ" w:eastAsia="en-US"/>
              </w:rPr>
              <w:t xml:space="preserve"> </w:t>
            </w:r>
            <w:r w:rsidRPr="003E66E1">
              <w:rPr>
                <w:rFonts w:eastAsia="Calibri"/>
                <w:sz w:val="20"/>
                <w:szCs w:val="20"/>
                <w:lang w:eastAsia="en-US"/>
              </w:rPr>
              <w:t xml:space="preserve">личности </w:t>
            </w:r>
            <w:proofErr w:type="spellStart"/>
            <w:r w:rsidRPr="003E66E1">
              <w:rPr>
                <w:rFonts w:eastAsia="Calibri"/>
                <w:sz w:val="20"/>
                <w:szCs w:val="20"/>
                <w:lang w:eastAsia="en-US"/>
              </w:rPr>
              <w:t>Сыдыков</w:t>
            </w:r>
            <w:proofErr w:type="spellEnd"/>
            <w:r w:rsidRPr="003E66E1">
              <w:rPr>
                <w:rFonts w:eastAsia="Calibri"/>
                <w:sz w:val="20"/>
                <w:szCs w:val="20"/>
                <w:lang w:eastAsia="en-US"/>
              </w:rPr>
              <w:t xml:space="preserve"> Р.</w:t>
            </w:r>
            <w:proofErr w:type="gramStart"/>
            <w:r w:rsidRPr="003E66E1">
              <w:rPr>
                <w:rFonts w:eastAsia="Calibri"/>
                <w:sz w:val="20"/>
                <w:szCs w:val="20"/>
                <w:lang w:eastAsia="en-US"/>
              </w:rPr>
              <w:t>Р</w:t>
            </w:r>
            <w:proofErr w:type="gramEnd"/>
            <w:r w:rsidRPr="003E66E1">
              <w:rPr>
                <w:rFonts w:eastAsia="Calibri"/>
                <w:sz w:val="20"/>
                <w:szCs w:val="20"/>
                <w:lang w:eastAsia="en-US"/>
              </w:rPr>
              <w:t xml:space="preserve"> </w:t>
            </w:r>
            <w:proofErr w:type="spellStart"/>
            <w:r w:rsidRPr="003E66E1">
              <w:rPr>
                <w:rFonts w:eastAsia="Calibri"/>
                <w:sz w:val="20"/>
                <w:szCs w:val="20"/>
                <w:lang w:eastAsia="en-US"/>
              </w:rPr>
              <w:t>No</w:t>
            </w:r>
            <w:proofErr w:type="spellEnd"/>
            <w:r w:rsidRPr="003E66E1">
              <w:rPr>
                <w:rFonts w:eastAsia="Calibri"/>
                <w:sz w:val="20"/>
                <w:szCs w:val="20"/>
                <w:lang w:eastAsia="en-US"/>
              </w:rPr>
              <w:t xml:space="preserve"> 016185625</w:t>
            </w:r>
          </w:p>
        </w:tc>
        <w:tc>
          <w:tcPr>
            <w:tcW w:w="1630" w:type="dxa"/>
            <w:shd w:val="clear" w:color="auto" w:fill="auto"/>
            <w:tcMar>
              <w:top w:w="45" w:type="dxa"/>
              <w:left w:w="75" w:type="dxa"/>
              <w:bottom w:w="45" w:type="dxa"/>
              <w:right w:w="75" w:type="dxa"/>
            </w:tcMar>
            <w:vAlign w:val="center"/>
          </w:tcPr>
          <w:p w:rsidR="006B4D19" w:rsidRPr="003E66E1" w:rsidRDefault="0019211A" w:rsidP="003E66E1">
            <w:pPr>
              <w:spacing w:line="256" w:lineRule="auto"/>
              <w:jc w:val="center"/>
              <w:textAlignment w:val="baseline"/>
              <w:rPr>
                <w:spacing w:val="2"/>
                <w:sz w:val="20"/>
                <w:szCs w:val="20"/>
                <w:lang w:eastAsia="en-US"/>
              </w:rPr>
            </w:pPr>
            <w:r w:rsidRPr="003E66E1">
              <w:rPr>
                <w:rFonts w:eastAsia="Calibri"/>
                <w:sz w:val="20"/>
                <w:szCs w:val="20"/>
                <w:lang w:eastAsia="en-US"/>
              </w:rPr>
              <w:t>МВД РК</w:t>
            </w:r>
          </w:p>
        </w:tc>
        <w:tc>
          <w:tcPr>
            <w:tcW w:w="1822"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lang w:eastAsia="en-US"/>
              </w:rPr>
            </w:pPr>
            <w:r w:rsidRPr="003E66E1">
              <w:rPr>
                <w:rFonts w:eastAsia="Calibri"/>
                <w:sz w:val="20"/>
                <w:szCs w:val="20"/>
                <w:lang w:eastAsia="en-US"/>
              </w:rPr>
              <w:t>Копия</w:t>
            </w:r>
          </w:p>
        </w:tc>
        <w:tc>
          <w:tcPr>
            <w:tcW w:w="543" w:type="dxa"/>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Calibri"/>
                <w:sz w:val="20"/>
                <w:szCs w:val="20"/>
                <w:lang w:eastAsia="en-US"/>
              </w:rPr>
              <w:t>27,28</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19</w:t>
            </w:r>
          </w:p>
        </w:tc>
        <w:tc>
          <w:tcPr>
            <w:tcW w:w="2410"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Таблица цен по лоту No1</w:t>
            </w:r>
          </w:p>
        </w:tc>
        <w:tc>
          <w:tcPr>
            <w:tcW w:w="1418"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lang w:eastAsia="en-US"/>
              </w:rPr>
            </w:pPr>
            <w:r w:rsidRPr="003E66E1">
              <w:rPr>
                <w:rFonts w:eastAsia="MS Mincho"/>
                <w:color w:val="000000"/>
                <w:sz w:val="20"/>
                <w:szCs w:val="20"/>
                <w:lang w:eastAsia="ja-JP"/>
              </w:rPr>
              <w:t>07.07.2020</w:t>
            </w:r>
          </w:p>
        </w:tc>
        <w:tc>
          <w:tcPr>
            <w:tcW w:w="2125"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line="256" w:lineRule="auto"/>
              <w:jc w:val="center"/>
              <w:textAlignment w:val="baseline"/>
              <w:rPr>
                <w:rFonts w:eastAsia="MS Mincho"/>
                <w:color w:val="000000"/>
                <w:sz w:val="20"/>
                <w:szCs w:val="20"/>
                <w:lang w:eastAsia="ja-JP"/>
              </w:rPr>
            </w:pPr>
            <w:r w:rsidRPr="003E66E1">
              <w:rPr>
                <w:rFonts w:eastAsia="MS Mincho"/>
                <w:color w:val="000000"/>
                <w:sz w:val="20"/>
                <w:szCs w:val="20"/>
                <w:lang w:eastAsia="ja-JP"/>
              </w:rPr>
              <w:t>Таблица цен лот No1по форме</w:t>
            </w:r>
            <w:proofErr w:type="gramStart"/>
            <w:r w:rsidRPr="003E66E1">
              <w:rPr>
                <w:rFonts w:eastAsia="MS Mincho"/>
                <w:color w:val="000000"/>
                <w:sz w:val="20"/>
                <w:szCs w:val="20"/>
                <w:lang w:eastAsia="ja-JP"/>
              </w:rPr>
              <w:t xml:space="preserve"> ,</w:t>
            </w:r>
            <w:proofErr w:type="gramEnd"/>
            <w:r w:rsidRPr="003E66E1">
              <w:rPr>
                <w:rFonts w:eastAsia="MS Mincho"/>
                <w:color w:val="000000"/>
                <w:sz w:val="20"/>
                <w:szCs w:val="20"/>
                <w:lang w:eastAsia="ja-JP"/>
              </w:rPr>
              <w:t xml:space="preserve"> согласно Приложению 6к тендерной документации</w:t>
            </w:r>
          </w:p>
        </w:tc>
        <w:tc>
          <w:tcPr>
            <w:tcW w:w="1630" w:type="dxa"/>
            <w:shd w:val="clear" w:color="auto" w:fill="auto"/>
            <w:tcMar>
              <w:top w:w="45" w:type="dxa"/>
              <w:left w:w="75" w:type="dxa"/>
              <w:bottom w:w="45" w:type="dxa"/>
              <w:right w:w="75" w:type="dxa"/>
            </w:tcMar>
            <w:vAlign w:val="center"/>
          </w:tcPr>
          <w:p w:rsidR="006B4D19" w:rsidRPr="003E66E1" w:rsidRDefault="0019211A" w:rsidP="003E66E1">
            <w:pPr>
              <w:spacing w:line="256" w:lineRule="auto"/>
              <w:jc w:val="center"/>
              <w:textAlignment w:val="baseline"/>
              <w:rPr>
                <w:spacing w:val="2"/>
                <w:sz w:val="20"/>
                <w:szCs w:val="20"/>
                <w:lang w:eastAsia="en-US"/>
              </w:rPr>
            </w:pPr>
            <w:r w:rsidRPr="003E66E1">
              <w:rPr>
                <w:rFonts w:eastAsia="MS Mincho"/>
                <w:color w:val="000000"/>
                <w:sz w:val="20"/>
                <w:szCs w:val="20"/>
                <w:lang w:eastAsia="ja-JP"/>
              </w:rPr>
              <w:t xml:space="preserve">Директор </w:t>
            </w:r>
            <w:proofErr w:type="spellStart"/>
            <w:r w:rsidRPr="003E66E1">
              <w:rPr>
                <w:rFonts w:eastAsia="MS Mincho"/>
                <w:color w:val="000000"/>
                <w:sz w:val="20"/>
                <w:szCs w:val="20"/>
                <w:lang w:eastAsia="ja-JP"/>
              </w:rPr>
              <w:t>Сыдыков</w:t>
            </w:r>
            <w:proofErr w:type="spellEnd"/>
            <w:r w:rsidRPr="003E66E1">
              <w:rPr>
                <w:rFonts w:eastAsia="MS Mincho"/>
                <w:color w:val="000000"/>
                <w:sz w:val="20"/>
                <w:szCs w:val="20"/>
                <w:lang w:eastAsia="ja-JP"/>
              </w:rPr>
              <w:t xml:space="preserve"> Р.</w:t>
            </w:r>
            <w:proofErr w:type="gramStart"/>
            <w:r w:rsidRPr="003E66E1">
              <w:rPr>
                <w:rFonts w:eastAsia="MS Mincho"/>
                <w:color w:val="000000"/>
                <w:sz w:val="20"/>
                <w:szCs w:val="20"/>
                <w:lang w:eastAsia="ja-JP"/>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Оригинал</w:t>
            </w:r>
          </w:p>
        </w:tc>
        <w:tc>
          <w:tcPr>
            <w:tcW w:w="543" w:type="dxa"/>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29</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20</w:t>
            </w:r>
          </w:p>
        </w:tc>
        <w:tc>
          <w:tcPr>
            <w:tcW w:w="2410"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Информационное письмо о наличии предельных цен</w:t>
            </w:r>
          </w:p>
        </w:tc>
        <w:tc>
          <w:tcPr>
            <w:tcW w:w="1418"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07.07.2020</w:t>
            </w:r>
          </w:p>
        </w:tc>
        <w:tc>
          <w:tcPr>
            <w:tcW w:w="2125"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MS Mincho"/>
                <w:color w:val="000000"/>
                <w:sz w:val="20"/>
                <w:szCs w:val="20"/>
                <w:lang w:eastAsia="ja-JP"/>
              </w:rPr>
              <w:t>Информационное письмо о наличии предельных цен</w:t>
            </w:r>
          </w:p>
        </w:tc>
        <w:tc>
          <w:tcPr>
            <w:tcW w:w="1630"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 xml:space="preserve">Директор </w:t>
            </w:r>
            <w:proofErr w:type="spellStart"/>
            <w:r w:rsidRPr="003E66E1">
              <w:rPr>
                <w:rFonts w:eastAsia="MS Mincho"/>
                <w:color w:val="000000"/>
                <w:sz w:val="20"/>
                <w:szCs w:val="20"/>
                <w:lang w:eastAsia="ja-JP"/>
              </w:rPr>
              <w:t>Сыдыков</w:t>
            </w:r>
            <w:proofErr w:type="spellEnd"/>
            <w:r w:rsidRPr="003E66E1">
              <w:rPr>
                <w:rFonts w:eastAsia="MS Mincho"/>
                <w:color w:val="000000"/>
                <w:sz w:val="20"/>
                <w:szCs w:val="20"/>
                <w:lang w:eastAsia="ja-JP"/>
              </w:rPr>
              <w:t xml:space="preserve"> Р.</w:t>
            </w:r>
            <w:proofErr w:type="gramStart"/>
            <w:r w:rsidRPr="003E66E1">
              <w:rPr>
                <w:rFonts w:eastAsia="MS Mincho"/>
                <w:color w:val="000000"/>
                <w:sz w:val="20"/>
                <w:szCs w:val="20"/>
                <w:lang w:eastAsia="ja-JP"/>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Оригинал</w:t>
            </w:r>
          </w:p>
        </w:tc>
        <w:tc>
          <w:tcPr>
            <w:tcW w:w="543" w:type="dxa"/>
            <w:vAlign w:val="center"/>
          </w:tcPr>
          <w:p w:rsidR="006B4D19" w:rsidRPr="003E66E1" w:rsidRDefault="0019211A" w:rsidP="003E66E1">
            <w:pPr>
              <w:pStyle w:val="ab"/>
              <w:spacing w:before="0" w:beforeAutospacing="0" w:after="0" w:afterAutospacing="0"/>
              <w:jc w:val="center"/>
              <w:textAlignment w:val="baseline"/>
              <w:rPr>
                <w:spacing w:val="2"/>
                <w:sz w:val="20"/>
                <w:szCs w:val="20"/>
              </w:rPr>
            </w:pPr>
            <w:r w:rsidRPr="003E66E1">
              <w:rPr>
                <w:rFonts w:eastAsia="MS Mincho"/>
                <w:color w:val="000000"/>
                <w:sz w:val="20"/>
                <w:szCs w:val="20"/>
                <w:lang w:eastAsia="ja-JP"/>
              </w:rPr>
              <w:t>30,31</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21</w:t>
            </w:r>
          </w:p>
        </w:tc>
        <w:tc>
          <w:tcPr>
            <w:tcW w:w="2410"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Письмо о сопутствующих услугах</w:t>
            </w:r>
          </w:p>
        </w:tc>
        <w:tc>
          <w:tcPr>
            <w:tcW w:w="1418"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07.07.2020</w:t>
            </w:r>
          </w:p>
        </w:tc>
        <w:tc>
          <w:tcPr>
            <w:tcW w:w="2125"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Письмо о сопутствующих услугах</w:t>
            </w:r>
          </w:p>
        </w:tc>
        <w:tc>
          <w:tcPr>
            <w:tcW w:w="1630"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 xml:space="preserve">Директор </w:t>
            </w:r>
            <w:proofErr w:type="spellStart"/>
            <w:r w:rsidRPr="003E66E1">
              <w:rPr>
                <w:rFonts w:eastAsiaTheme="minorHAnsi"/>
                <w:sz w:val="20"/>
                <w:szCs w:val="20"/>
                <w:lang w:eastAsia="en-US"/>
              </w:rPr>
              <w:t>Сыдыков</w:t>
            </w:r>
            <w:proofErr w:type="spellEnd"/>
            <w:r w:rsidRPr="003E66E1">
              <w:rPr>
                <w:rFonts w:eastAsiaTheme="minorHAnsi"/>
                <w:sz w:val="20"/>
                <w:szCs w:val="20"/>
                <w:lang w:eastAsia="en-US"/>
              </w:rPr>
              <w:t xml:space="preserve"> Р.</w:t>
            </w:r>
            <w:proofErr w:type="gramStart"/>
            <w:r w:rsidRPr="003E66E1">
              <w:rPr>
                <w:rFonts w:eastAsiaTheme="minorHAnsi"/>
                <w:sz w:val="20"/>
                <w:szCs w:val="20"/>
                <w:lang w:eastAsia="en-US"/>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Оригинал</w:t>
            </w:r>
          </w:p>
        </w:tc>
        <w:tc>
          <w:tcPr>
            <w:tcW w:w="543" w:type="dxa"/>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32</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22</w:t>
            </w:r>
          </w:p>
        </w:tc>
        <w:tc>
          <w:tcPr>
            <w:tcW w:w="2410"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Theme="minorHAnsi"/>
                <w:sz w:val="20"/>
                <w:szCs w:val="20"/>
                <w:lang w:eastAsia="en-US"/>
              </w:rPr>
              <w:t>Гарантийное письмо</w:t>
            </w:r>
          </w:p>
        </w:tc>
        <w:tc>
          <w:tcPr>
            <w:tcW w:w="1418"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07.07.2020</w:t>
            </w:r>
          </w:p>
        </w:tc>
        <w:tc>
          <w:tcPr>
            <w:tcW w:w="2125"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rFonts w:eastAsia="MS Mincho"/>
                <w:color w:val="000000"/>
                <w:sz w:val="20"/>
                <w:szCs w:val="20"/>
                <w:lang w:eastAsia="ja-JP"/>
              </w:rPr>
            </w:pPr>
            <w:r w:rsidRPr="003E66E1">
              <w:rPr>
                <w:rFonts w:eastAsiaTheme="minorHAnsi"/>
                <w:sz w:val="20"/>
                <w:szCs w:val="20"/>
                <w:lang w:eastAsia="en-US"/>
              </w:rPr>
              <w:t xml:space="preserve">Гарантийное письмо о </w:t>
            </w:r>
            <w:proofErr w:type="spellStart"/>
            <w:r w:rsidRPr="003E66E1">
              <w:rPr>
                <w:rFonts w:eastAsiaTheme="minorHAnsi"/>
                <w:sz w:val="20"/>
                <w:szCs w:val="20"/>
                <w:lang w:eastAsia="en-US"/>
              </w:rPr>
              <w:t>соответсвии</w:t>
            </w:r>
            <w:proofErr w:type="spellEnd"/>
            <w:r w:rsidRPr="003E66E1">
              <w:rPr>
                <w:rFonts w:eastAsiaTheme="minorHAnsi"/>
                <w:sz w:val="20"/>
                <w:szCs w:val="20"/>
                <w:lang w:eastAsia="en-US"/>
              </w:rPr>
              <w:t xml:space="preserve"> квалификационным требованиям, об отсутствии </w:t>
            </w:r>
            <w:proofErr w:type="spellStart"/>
            <w:r w:rsidRPr="003E66E1">
              <w:rPr>
                <w:rFonts w:eastAsiaTheme="minorHAnsi"/>
                <w:sz w:val="20"/>
                <w:szCs w:val="20"/>
                <w:lang w:eastAsia="en-US"/>
              </w:rPr>
              <w:t>аффилированности</w:t>
            </w:r>
            <w:proofErr w:type="spellEnd"/>
          </w:p>
        </w:tc>
        <w:tc>
          <w:tcPr>
            <w:tcW w:w="1630"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 xml:space="preserve">Директор </w:t>
            </w:r>
            <w:proofErr w:type="spellStart"/>
            <w:r w:rsidRPr="003E66E1">
              <w:rPr>
                <w:rFonts w:eastAsiaTheme="minorHAnsi"/>
                <w:sz w:val="20"/>
                <w:szCs w:val="20"/>
                <w:lang w:eastAsia="en-US"/>
              </w:rPr>
              <w:t>Сыдыков</w:t>
            </w:r>
            <w:proofErr w:type="spellEnd"/>
            <w:r w:rsidRPr="003E66E1">
              <w:rPr>
                <w:rFonts w:eastAsiaTheme="minorHAnsi"/>
                <w:sz w:val="20"/>
                <w:szCs w:val="20"/>
                <w:lang w:eastAsia="en-US"/>
              </w:rPr>
              <w:t xml:space="preserve"> Р.</w:t>
            </w:r>
            <w:proofErr w:type="gramStart"/>
            <w:r w:rsidRPr="003E66E1">
              <w:rPr>
                <w:rFonts w:eastAsiaTheme="minorHAnsi"/>
                <w:sz w:val="20"/>
                <w:szCs w:val="20"/>
                <w:lang w:eastAsia="en-US"/>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Оригинал</w:t>
            </w:r>
          </w:p>
        </w:tc>
        <w:tc>
          <w:tcPr>
            <w:tcW w:w="543" w:type="dxa"/>
            <w:vAlign w:val="center"/>
          </w:tcPr>
          <w:p w:rsidR="006B4D19" w:rsidRPr="003E66E1" w:rsidRDefault="00F67D53"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33,34</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23</w:t>
            </w:r>
          </w:p>
        </w:tc>
        <w:tc>
          <w:tcPr>
            <w:tcW w:w="2410" w:type="dxa"/>
            <w:shd w:val="clear" w:color="auto" w:fill="auto"/>
            <w:tcMar>
              <w:top w:w="45" w:type="dxa"/>
              <w:left w:w="75" w:type="dxa"/>
              <w:bottom w:w="45" w:type="dxa"/>
              <w:right w:w="75" w:type="dxa"/>
            </w:tcMar>
            <w:vAlign w:val="center"/>
          </w:tcPr>
          <w:p w:rsidR="006B4D19" w:rsidRPr="003E66E1" w:rsidRDefault="00140B74"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 xml:space="preserve">Письмо о согласии на </w:t>
            </w:r>
            <w:r w:rsidRPr="003E66E1">
              <w:rPr>
                <w:rFonts w:eastAsiaTheme="minorHAnsi"/>
                <w:sz w:val="20"/>
                <w:szCs w:val="20"/>
                <w:lang w:eastAsia="en-US"/>
              </w:rPr>
              <w:lastRenderedPageBreak/>
              <w:t>расторжение договора</w:t>
            </w:r>
          </w:p>
        </w:tc>
        <w:tc>
          <w:tcPr>
            <w:tcW w:w="1418" w:type="dxa"/>
            <w:shd w:val="clear" w:color="auto" w:fill="auto"/>
            <w:tcMar>
              <w:top w:w="45" w:type="dxa"/>
              <w:left w:w="75" w:type="dxa"/>
              <w:bottom w:w="45" w:type="dxa"/>
              <w:right w:w="75" w:type="dxa"/>
            </w:tcMar>
            <w:vAlign w:val="center"/>
          </w:tcPr>
          <w:p w:rsidR="006B4D19" w:rsidRPr="003E66E1" w:rsidRDefault="00140B74"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lastRenderedPageBreak/>
              <w:t>07.07.2020</w:t>
            </w:r>
          </w:p>
        </w:tc>
        <w:tc>
          <w:tcPr>
            <w:tcW w:w="2125" w:type="dxa"/>
            <w:shd w:val="clear" w:color="auto" w:fill="auto"/>
            <w:tcMar>
              <w:top w:w="45" w:type="dxa"/>
              <w:left w:w="75" w:type="dxa"/>
              <w:bottom w:w="45" w:type="dxa"/>
              <w:right w:w="75" w:type="dxa"/>
            </w:tcMar>
            <w:vAlign w:val="center"/>
          </w:tcPr>
          <w:p w:rsidR="006B4D19" w:rsidRPr="003E66E1" w:rsidRDefault="00140B74"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 xml:space="preserve">Письмо о согласии на </w:t>
            </w:r>
            <w:r w:rsidRPr="003E66E1">
              <w:rPr>
                <w:rFonts w:eastAsiaTheme="minorHAnsi"/>
                <w:sz w:val="20"/>
                <w:szCs w:val="20"/>
                <w:lang w:eastAsia="en-US"/>
              </w:rPr>
              <w:lastRenderedPageBreak/>
              <w:t>расторжение договора закупа в случае выявления фактов, указанных в пункте 9 настоящих Правил</w:t>
            </w:r>
          </w:p>
        </w:tc>
        <w:tc>
          <w:tcPr>
            <w:tcW w:w="1630" w:type="dxa"/>
            <w:shd w:val="clear" w:color="auto" w:fill="auto"/>
            <w:tcMar>
              <w:top w:w="45" w:type="dxa"/>
              <w:left w:w="75" w:type="dxa"/>
              <w:bottom w:w="45" w:type="dxa"/>
              <w:right w:w="75" w:type="dxa"/>
            </w:tcMar>
            <w:vAlign w:val="center"/>
          </w:tcPr>
          <w:p w:rsidR="006B4D19" w:rsidRPr="003E66E1" w:rsidRDefault="00140B74"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lastRenderedPageBreak/>
              <w:t xml:space="preserve">Директор </w:t>
            </w:r>
            <w:proofErr w:type="spellStart"/>
            <w:r w:rsidRPr="003E66E1">
              <w:rPr>
                <w:rFonts w:eastAsiaTheme="minorHAnsi"/>
                <w:sz w:val="20"/>
                <w:szCs w:val="20"/>
                <w:lang w:eastAsia="en-US"/>
              </w:rPr>
              <w:lastRenderedPageBreak/>
              <w:t>Сыдыков</w:t>
            </w:r>
            <w:proofErr w:type="spellEnd"/>
            <w:r w:rsidRPr="003E66E1">
              <w:rPr>
                <w:rFonts w:eastAsiaTheme="minorHAnsi"/>
                <w:sz w:val="20"/>
                <w:szCs w:val="20"/>
                <w:lang w:eastAsia="en-US"/>
              </w:rPr>
              <w:t xml:space="preserve"> Р.</w:t>
            </w:r>
            <w:proofErr w:type="gramStart"/>
            <w:r w:rsidRPr="003E66E1">
              <w:rPr>
                <w:rFonts w:eastAsiaTheme="minorHAnsi"/>
                <w:sz w:val="20"/>
                <w:szCs w:val="20"/>
                <w:lang w:eastAsia="en-US"/>
              </w:rPr>
              <w:t>Р</w:t>
            </w:r>
            <w:proofErr w:type="gramEnd"/>
          </w:p>
        </w:tc>
        <w:tc>
          <w:tcPr>
            <w:tcW w:w="1822" w:type="dxa"/>
            <w:shd w:val="clear" w:color="auto" w:fill="auto"/>
            <w:tcMar>
              <w:top w:w="45" w:type="dxa"/>
              <w:left w:w="75" w:type="dxa"/>
              <w:bottom w:w="45" w:type="dxa"/>
              <w:right w:w="75" w:type="dxa"/>
            </w:tcMar>
            <w:vAlign w:val="center"/>
          </w:tcPr>
          <w:p w:rsidR="006B4D19" w:rsidRPr="003E66E1" w:rsidRDefault="00140B74"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lastRenderedPageBreak/>
              <w:t>Оригинал</w:t>
            </w:r>
          </w:p>
        </w:tc>
        <w:tc>
          <w:tcPr>
            <w:tcW w:w="543" w:type="dxa"/>
            <w:vAlign w:val="center"/>
          </w:tcPr>
          <w:p w:rsidR="006B4D19" w:rsidRPr="003E66E1" w:rsidRDefault="00140B74"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35</w:t>
            </w:r>
          </w:p>
        </w:tc>
      </w:tr>
      <w:tr w:rsidR="00140B74" w:rsidRPr="003E66E1" w:rsidTr="003E66E1">
        <w:tc>
          <w:tcPr>
            <w:tcW w:w="568" w:type="dxa"/>
            <w:shd w:val="clear" w:color="auto" w:fill="auto"/>
            <w:tcMar>
              <w:top w:w="45" w:type="dxa"/>
              <w:left w:w="75" w:type="dxa"/>
              <w:bottom w:w="45" w:type="dxa"/>
              <w:right w:w="75" w:type="dxa"/>
            </w:tcMar>
            <w:vAlign w:val="center"/>
          </w:tcPr>
          <w:p w:rsidR="00140B74" w:rsidRPr="003E66E1" w:rsidRDefault="00140B74"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lastRenderedPageBreak/>
              <w:t>24</w:t>
            </w:r>
          </w:p>
        </w:tc>
        <w:tc>
          <w:tcPr>
            <w:tcW w:w="2410" w:type="dxa"/>
            <w:shd w:val="clear" w:color="auto" w:fill="auto"/>
            <w:tcMar>
              <w:top w:w="45" w:type="dxa"/>
              <w:left w:w="75" w:type="dxa"/>
              <w:bottom w:w="45" w:type="dxa"/>
              <w:right w:w="75" w:type="dxa"/>
            </w:tcMar>
            <w:vAlign w:val="center"/>
          </w:tcPr>
          <w:p w:rsidR="00140B74" w:rsidRPr="003E66E1" w:rsidRDefault="006135C8"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Договор аренды помещения</w:t>
            </w:r>
          </w:p>
        </w:tc>
        <w:tc>
          <w:tcPr>
            <w:tcW w:w="1418" w:type="dxa"/>
            <w:shd w:val="clear" w:color="auto" w:fill="auto"/>
            <w:tcMar>
              <w:top w:w="45" w:type="dxa"/>
              <w:left w:w="75" w:type="dxa"/>
              <w:bottom w:w="45" w:type="dxa"/>
              <w:right w:w="75" w:type="dxa"/>
            </w:tcMar>
            <w:vAlign w:val="center"/>
          </w:tcPr>
          <w:p w:rsidR="00140B74" w:rsidRPr="003E66E1" w:rsidRDefault="006135C8"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20.02.2020</w:t>
            </w:r>
          </w:p>
        </w:tc>
        <w:tc>
          <w:tcPr>
            <w:tcW w:w="2125" w:type="dxa"/>
            <w:shd w:val="clear" w:color="auto" w:fill="auto"/>
            <w:tcMar>
              <w:top w:w="45" w:type="dxa"/>
              <w:left w:w="75" w:type="dxa"/>
              <w:bottom w:w="45" w:type="dxa"/>
              <w:right w:w="75" w:type="dxa"/>
            </w:tcMar>
            <w:vAlign w:val="center"/>
          </w:tcPr>
          <w:p w:rsidR="00140B74" w:rsidRPr="003E66E1" w:rsidRDefault="006135C8" w:rsidP="003E66E1">
            <w:pPr>
              <w:pStyle w:val="ab"/>
              <w:spacing w:before="0" w:beforeAutospacing="0" w:after="0" w:afterAutospacing="0"/>
              <w:jc w:val="center"/>
              <w:textAlignment w:val="baseline"/>
              <w:rPr>
                <w:rFonts w:eastAsiaTheme="minorHAnsi"/>
                <w:sz w:val="20"/>
                <w:szCs w:val="20"/>
                <w:lang w:eastAsia="en-US"/>
              </w:rPr>
            </w:pPr>
            <w:r w:rsidRPr="003E66E1">
              <w:rPr>
                <w:rFonts w:eastAsiaTheme="minorHAnsi"/>
                <w:sz w:val="20"/>
                <w:szCs w:val="20"/>
                <w:lang w:eastAsia="en-US"/>
              </w:rPr>
              <w:t xml:space="preserve">Договор аренды помещения </w:t>
            </w:r>
            <w:proofErr w:type="spellStart"/>
            <w:r w:rsidRPr="003E66E1">
              <w:rPr>
                <w:rFonts w:eastAsiaTheme="minorHAnsi"/>
                <w:sz w:val="20"/>
                <w:szCs w:val="20"/>
                <w:lang w:eastAsia="en-US"/>
              </w:rPr>
              <w:t>No</w:t>
            </w:r>
            <w:proofErr w:type="spellEnd"/>
            <w:r w:rsidRPr="003E66E1">
              <w:rPr>
                <w:rFonts w:eastAsiaTheme="minorHAnsi"/>
                <w:sz w:val="20"/>
                <w:szCs w:val="20"/>
                <w:lang w:eastAsia="en-US"/>
              </w:rPr>
              <w:t xml:space="preserve"> 3/20</w:t>
            </w:r>
          </w:p>
        </w:tc>
        <w:tc>
          <w:tcPr>
            <w:tcW w:w="1630" w:type="dxa"/>
            <w:shd w:val="clear" w:color="auto" w:fill="auto"/>
            <w:tcMar>
              <w:top w:w="45" w:type="dxa"/>
              <w:left w:w="75" w:type="dxa"/>
              <w:bottom w:w="45" w:type="dxa"/>
              <w:right w:w="75" w:type="dxa"/>
            </w:tcMar>
            <w:vAlign w:val="center"/>
          </w:tcPr>
          <w:p w:rsidR="00140B74" w:rsidRPr="003E66E1" w:rsidRDefault="006135C8" w:rsidP="003E66E1">
            <w:pPr>
              <w:pStyle w:val="ab"/>
              <w:spacing w:before="0" w:beforeAutospacing="0" w:after="0" w:afterAutospacing="0"/>
              <w:jc w:val="center"/>
              <w:textAlignment w:val="baseline"/>
              <w:rPr>
                <w:spacing w:val="2"/>
                <w:sz w:val="20"/>
                <w:szCs w:val="20"/>
              </w:rPr>
            </w:pPr>
            <w:proofErr w:type="spellStart"/>
            <w:r w:rsidRPr="003E66E1">
              <w:rPr>
                <w:rFonts w:eastAsiaTheme="minorHAnsi"/>
                <w:sz w:val="20"/>
                <w:szCs w:val="20"/>
                <w:lang w:eastAsia="en-US"/>
              </w:rPr>
              <w:t>Сыдыкова</w:t>
            </w:r>
            <w:proofErr w:type="spellEnd"/>
            <w:r w:rsidRPr="003E66E1">
              <w:rPr>
                <w:rFonts w:eastAsiaTheme="minorHAnsi"/>
                <w:sz w:val="20"/>
                <w:szCs w:val="20"/>
                <w:lang w:eastAsia="en-US"/>
              </w:rPr>
              <w:t xml:space="preserve"> К.Н</w:t>
            </w:r>
          </w:p>
        </w:tc>
        <w:tc>
          <w:tcPr>
            <w:tcW w:w="1822" w:type="dxa"/>
            <w:shd w:val="clear" w:color="auto" w:fill="auto"/>
            <w:tcMar>
              <w:top w:w="45" w:type="dxa"/>
              <w:left w:w="75" w:type="dxa"/>
              <w:bottom w:w="45" w:type="dxa"/>
              <w:right w:w="75" w:type="dxa"/>
            </w:tcMar>
            <w:vAlign w:val="center"/>
          </w:tcPr>
          <w:p w:rsidR="00140B74" w:rsidRPr="003E66E1" w:rsidRDefault="006135C8"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Копия</w:t>
            </w:r>
          </w:p>
        </w:tc>
        <w:tc>
          <w:tcPr>
            <w:tcW w:w="543" w:type="dxa"/>
            <w:vAlign w:val="center"/>
          </w:tcPr>
          <w:p w:rsidR="00140B74" w:rsidRPr="003E66E1" w:rsidRDefault="006135C8" w:rsidP="003E66E1">
            <w:pPr>
              <w:pStyle w:val="ab"/>
              <w:spacing w:before="0" w:beforeAutospacing="0" w:after="0" w:afterAutospacing="0"/>
              <w:jc w:val="center"/>
              <w:textAlignment w:val="baseline"/>
              <w:rPr>
                <w:spacing w:val="2"/>
                <w:sz w:val="20"/>
                <w:szCs w:val="20"/>
              </w:rPr>
            </w:pPr>
            <w:r w:rsidRPr="003E66E1">
              <w:rPr>
                <w:rFonts w:eastAsiaTheme="minorHAnsi"/>
                <w:sz w:val="20"/>
                <w:szCs w:val="20"/>
                <w:lang w:eastAsia="en-US"/>
              </w:rPr>
              <w:t>36-39</w:t>
            </w:r>
          </w:p>
        </w:tc>
      </w:tr>
      <w:tr w:rsidR="006B4D19" w:rsidRPr="003E66E1" w:rsidTr="003E66E1">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25</w:t>
            </w:r>
          </w:p>
        </w:tc>
        <w:tc>
          <w:tcPr>
            <w:tcW w:w="2410" w:type="dxa"/>
            <w:shd w:val="clear" w:color="auto" w:fill="auto"/>
            <w:tcMar>
              <w:top w:w="45" w:type="dxa"/>
              <w:left w:w="75" w:type="dxa"/>
              <w:bottom w:w="45" w:type="dxa"/>
              <w:right w:w="75" w:type="dxa"/>
            </w:tcMar>
            <w:vAlign w:val="center"/>
          </w:tcPr>
          <w:p w:rsidR="006B4D19" w:rsidRPr="003E66E1" w:rsidRDefault="009357F1" w:rsidP="003E66E1">
            <w:pPr>
              <w:jc w:val="center"/>
              <w:rPr>
                <w:sz w:val="20"/>
                <w:szCs w:val="20"/>
              </w:rPr>
            </w:pPr>
            <w:r w:rsidRPr="003E66E1">
              <w:rPr>
                <w:sz w:val="20"/>
                <w:szCs w:val="20"/>
              </w:rPr>
              <w:t>Письмо по получению санитарно-</w:t>
            </w:r>
            <w:proofErr w:type="spellStart"/>
            <w:r w:rsidRPr="003E66E1">
              <w:rPr>
                <w:sz w:val="20"/>
                <w:szCs w:val="20"/>
              </w:rPr>
              <w:t>эпидимиологического</w:t>
            </w:r>
            <w:proofErr w:type="spellEnd"/>
            <w:r w:rsidRPr="003E66E1">
              <w:rPr>
                <w:sz w:val="20"/>
                <w:szCs w:val="20"/>
              </w:rPr>
              <w:t xml:space="preserve"> заключения</w:t>
            </w:r>
          </w:p>
        </w:tc>
        <w:tc>
          <w:tcPr>
            <w:tcW w:w="1418" w:type="dxa"/>
            <w:shd w:val="clear" w:color="auto" w:fill="auto"/>
            <w:vAlign w:val="center"/>
          </w:tcPr>
          <w:p w:rsidR="006B4D19" w:rsidRPr="003E66E1" w:rsidRDefault="009357F1" w:rsidP="003E66E1">
            <w:pPr>
              <w:jc w:val="center"/>
              <w:rPr>
                <w:iCs/>
                <w:sz w:val="20"/>
                <w:szCs w:val="20"/>
              </w:rPr>
            </w:pPr>
            <w:r w:rsidRPr="003E66E1">
              <w:rPr>
                <w:sz w:val="20"/>
                <w:szCs w:val="20"/>
              </w:rPr>
              <w:t>04.03.2020</w:t>
            </w:r>
          </w:p>
        </w:tc>
        <w:tc>
          <w:tcPr>
            <w:tcW w:w="2125" w:type="dxa"/>
            <w:shd w:val="clear" w:color="auto" w:fill="auto"/>
            <w:vAlign w:val="center"/>
          </w:tcPr>
          <w:p w:rsidR="006B4D19" w:rsidRPr="003E66E1" w:rsidRDefault="009357F1" w:rsidP="003E66E1">
            <w:pPr>
              <w:jc w:val="center"/>
              <w:rPr>
                <w:iCs/>
                <w:sz w:val="20"/>
                <w:szCs w:val="20"/>
              </w:rPr>
            </w:pPr>
            <w:r w:rsidRPr="003E66E1">
              <w:rPr>
                <w:sz w:val="20"/>
                <w:szCs w:val="20"/>
              </w:rPr>
              <w:t xml:space="preserve">Письмо </w:t>
            </w:r>
            <w:proofErr w:type="spellStart"/>
            <w:r w:rsidRPr="003E66E1">
              <w:rPr>
                <w:sz w:val="20"/>
                <w:szCs w:val="20"/>
              </w:rPr>
              <w:t>No</w:t>
            </w:r>
            <w:proofErr w:type="spellEnd"/>
            <w:r w:rsidRPr="003E66E1">
              <w:rPr>
                <w:sz w:val="20"/>
                <w:szCs w:val="20"/>
              </w:rPr>
              <w:t xml:space="preserve"> 19-15/16-3/3Т-23 по получению санитарно-</w:t>
            </w:r>
            <w:proofErr w:type="spellStart"/>
            <w:r w:rsidRPr="003E66E1">
              <w:rPr>
                <w:sz w:val="20"/>
                <w:szCs w:val="20"/>
              </w:rPr>
              <w:t>эпидимиологического</w:t>
            </w:r>
            <w:proofErr w:type="spellEnd"/>
            <w:r w:rsidRPr="003E66E1">
              <w:rPr>
                <w:sz w:val="20"/>
                <w:szCs w:val="20"/>
              </w:rPr>
              <w:t xml:space="preserve"> заключения</w:t>
            </w:r>
          </w:p>
        </w:tc>
        <w:tc>
          <w:tcPr>
            <w:tcW w:w="1630" w:type="dxa"/>
            <w:shd w:val="clear" w:color="auto" w:fill="auto"/>
            <w:vAlign w:val="center"/>
          </w:tcPr>
          <w:p w:rsidR="006B4D19" w:rsidRPr="003E66E1" w:rsidRDefault="009357F1" w:rsidP="003E66E1">
            <w:pPr>
              <w:jc w:val="center"/>
              <w:rPr>
                <w:sz w:val="20"/>
                <w:szCs w:val="20"/>
              </w:rPr>
            </w:pPr>
            <w:r w:rsidRPr="003E66E1">
              <w:rPr>
                <w:sz w:val="20"/>
                <w:szCs w:val="20"/>
              </w:rPr>
              <w:t xml:space="preserve">РГУ « Управление контроля качества и безопасности товаров и услуг </w:t>
            </w:r>
            <w:proofErr w:type="spellStart"/>
            <w:r w:rsidRPr="003E66E1">
              <w:rPr>
                <w:sz w:val="20"/>
                <w:szCs w:val="20"/>
              </w:rPr>
              <w:t>Алматинского</w:t>
            </w:r>
            <w:proofErr w:type="spellEnd"/>
            <w:r w:rsidRPr="003E66E1">
              <w:rPr>
                <w:sz w:val="20"/>
                <w:szCs w:val="20"/>
              </w:rPr>
              <w:t xml:space="preserve"> района города Нурсултан департамента контроля качества и безопасности товаров и </w:t>
            </w:r>
            <w:proofErr w:type="spellStart"/>
            <w:r w:rsidRPr="003E66E1">
              <w:rPr>
                <w:sz w:val="20"/>
                <w:szCs w:val="20"/>
              </w:rPr>
              <w:t>услуггорода</w:t>
            </w:r>
            <w:proofErr w:type="spellEnd"/>
            <w:r w:rsidRPr="003E66E1">
              <w:rPr>
                <w:sz w:val="20"/>
                <w:szCs w:val="20"/>
              </w:rPr>
              <w:t xml:space="preserve"> </w:t>
            </w:r>
            <w:proofErr w:type="spellStart"/>
            <w:r w:rsidRPr="003E66E1">
              <w:rPr>
                <w:sz w:val="20"/>
                <w:szCs w:val="20"/>
              </w:rPr>
              <w:t>Нур</w:t>
            </w:r>
            <w:proofErr w:type="spellEnd"/>
            <w:r w:rsidRPr="003E66E1">
              <w:rPr>
                <w:sz w:val="20"/>
                <w:szCs w:val="20"/>
              </w:rPr>
              <w:t>-Султана комитета контроля качества и безопасности товаров и услуг Министерства здравоохранения РК</w:t>
            </w:r>
          </w:p>
        </w:tc>
        <w:tc>
          <w:tcPr>
            <w:tcW w:w="1822" w:type="dxa"/>
            <w:shd w:val="clear" w:color="auto" w:fill="auto"/>
            <w:vAlign w:val="center"/>
          </w:tcPr>
          <w:p w:rsidR="006B4D19" w:rsidRPr="003E66E1" w:rsidRDefault="009357F1" w:rsidP="003E66E1">
            <w:pPr>
              <w:jc w:val="center"/>
              <w:rPr>
                <w:sz w:val="20"/>
                <w:szCs w:val="20"/>
              </w:rPr>
            </w:pPr>
            <w:r w:rsidRPr="003E66E1">
              <w:rPr>
                <w:sz w:val="20"/>
                <w:szCs w:val="20"/>
              </w:rPr>
              <w:t>Копия</w:t>
            </w:r>
          </w:p>
        </w:tc>
        <w:tc>
          <w:tcPr>
            <w:tcW w:w="543" w:type="dxa"/>
            <w:vAlign w:val="center"/>
          </w:tcPr>
          <w:p w:rsidR="006B4D19" w:rsidRPr="003E66E1" w:rsidRDefault="009357F1" w:rsidP="003E66E1">
            <w:pPr>
              <w:jc w:val="center"/>
              <w:rPr>
                <w:spacing w:val="2"/>
                <w:sz w:val="20"/>
                <w:szCs w:val="20"/>
              </w:rPr>
            </w:pPr>
            <w:r w:rsidRPr="003E66E1">
              <w:rPr>
                <w:sz w:val="20"/>
                <w:szCs w:val="20"/>
              </w:rPr>
              <w:t>40,41</w:t>
            </w:r>
          </w:p>
        </w:tc>
      </w:tr>
      <w:tr w:rsidR="006B4D19" w:rsidRPr="003E66E1" w:rsidTr="003E66E1">
        <w:trPr>
          <w:trHeight w:val="807"/>
        </w:trPr>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26</w:t>
            </w:r>
          </w:p>
        </w:tc>
        <w:tc>
          <w:tcPr>
            <w:tcW w:w="2410" w:type="dxa"/>
            <w:shd w:val="clear" w:color="auto" w:fill="auto"/>
            <w:tcMar>
              <w:top w:w="45" w:type="dxa"/>
              <w:left w:w="75" w:type="dxa"/>
              <w:bottom w:w="45" w:type="dxa"/>
              <w:right w:w="75" w:type="dxa"/>
            </w:tcMar>
            <w:vAlign w:val="center"/>
          </w:tcPr>
          <w:p w:rsidR="006B4D19" w:rsidRPr="003E66E1" w:rsidRDefault="00C16312" w:rsidP="003E66E1">
            <w:pPr>
              <w:jc w:val="center"/>
              <w:rPr>
                <w:sz w:val="20"/>
                <w:szCs w:val="20"/>
              </w:rPr>
            </w:pPr>
            <w:r w:rsidRPr="003E66E1">
              <w:rPr>
                <w:sz w:val="20"/>
                <w:szCs w:val="20"/>
              </w:rPr>
              <w:t>Письмо о проверках по инициативным обращениям</w:t>
            </w:r>
          </w:p>
        </w:tc>
        <w:tc>
          <w:tcPr>
            <w:tcW w:w="1418" w:type="dxa"/>
            <w:shd w:val="clear" w:color="auto" w:fill="auto"/>
            <w:vAlign w:val="center"/>
          </w:tcPr>
          <w:p w:rsidR="006B4D19" w:rsidRPr="003E66E1" w:rsidRDefault="00C16312" w:rsidP="003E66E1">
            <w:pPr>
              <w:jc w:val="center"/>
              <w:rPr>
                <w:iCs/>
                <w:sz w:val="20"/>
                <w:szCs w:val="20"/>
              </w:rPr>
            </w:pPr>
            <w:r w:rsidRPr="003E66E1">
              <w:rPr>
                <w:sz w:val="20"/>
                <w:szCs w:val="20"/>
              </w:rPr>
              <w:t>21.02.2019</w:t>
            </w:r>
          </w:p>
        </w:tc>
        <w:tc>
          <w:tcPr>
            <w:tcW w:w="2125" w:type="dxa"/>
            <w:shd w:val="clear" w:color="auto" w:fill="auto"/>
            <w:vAlign w:val="center"/>
          </w:tcPr>
          <w:p w:rsidR="006B4D19" w:rsidRPr="003E66E1" w:rsidRDefault="00C16312" w:rsidP="003E66E1">
            <w:pPr>
              <w:jc w:val="center"/>
              <w:rPr>
                <w:iCs/>
                <w:sz w:val="20"/>
                <w:szCs w:val="20"/>
              </w:rPr>
            </w:pPr>
            <w:r w:rsidRPr="003E66E1">
              <w:rPr>
                <w:sz w:val="20"/>
                <w:szCs w:val="20"/>
              </w:rPr>
              <w:t>Письмо о проверках по инициативным обращениям б/</w:t>
            </w:r>
            <w:proofErr w:type="gramStart"/>
            <w:r w:rsidRPr="003E66E1">
              <w:rPr>
                <w:sz w:val="20"/>
                <w:szCs w:val="20"/>
              </w:rPr>
              <w:t>н</w:t>
            </w:r>
            <w:proofErr w:type="gramEnd"/>
          </w:p>
        </w:tc>
        <w:tc>
          <w:tcPr>
            <w:tcW w:w="1630" w:type="dxa"/>
            <w:shd w:val="clear" w:color="auto" w:fill="auto"/>
            <w:vAlign w:val="center"/>
          </w:tcPr>
          <w:p w:rsidR="006B4D19" w:rsidRPr="003E66E1" w:rsidRDefault="00C16312" w:rsidP="003E66E1">
            <w:pPr>
              <w:jc w:val="center"/>
              <w:rPr>
                <w:sz w:val="20"/>
                <w:szCs w:val="20"/>
              </w:rPr>
            </w:pPr>
            <w:r w:rsidRPr="003E66E1">
              <w:rPr>
                <w:sz w:val="20"/>
                <w:szCs w:val="20"/>
              </w:rPr>
              <w:t xml:space="preserve">РГУ «Департамент контроля качества и безопасности товаров и услуг города </w:t>
            </w:r>
            <w:proofErr w:type="spellStart"/>
            <w:r w:rsidRPr="003E66E1">
              <w:rPr>
                <w:sz w:val="20"/>
                <w:szCs w:val="20"/>
              </w:rPr>
              <w:t>Нур</w:t>
            </w:r>
            <w:proofErr w:type="spellEnd"/>
            <w:r w:rsidRPr="003E66E1">
              <w:rPr>
                <w:sz w:val="20"/>
                <w:szCs w:val="20"/>
              </w:rPr>
              <w:t xml:space="preserve">-Султана комитета контроля качества и безопасности товаров и услуг Министерства </w:t>
            </w:r>
            <w:proofErr w:type="spellStart"/>
            <w:r w:rsidRPr="003E66E1">
              <w:rPr>
                <w:sz w:val="20"/>
                <w:szCs w:val="20"/>
              </w:rPr>
              <w:t>здравоохранеия</w:t>
            </w:r>
            <w:proofErr w:type="spellEnd"/>
            <w:r w:rsidRPr="003E66E1">
              <w:rPr>
                <w:sz w:val="20"/>
                <w:szCs w:val="20"/>
              </w:rPr>
              <w:t xml:space="preserve"> РК</w:t>
            </w:r>
          </w:p>
        </w:tc>
        <w:tc>
          <w:tcPr>
            <w:tcW w:w="1822" w:type="dxa"/>
            <w:shd w:val="clear" w:color="auto" w:fill="auto"/>
            <w:vAlign w:val="center"/>
          </w:tcPr>
          <w:p w:rsidR="006B4D19" w:rsidRPr="003E66E1" w:rsidRDefault="00C16312" w:rsidP="003E66E1">
            <w:pPr>
              <w:jc w:val="center"/>
              <w:rPr>
                <w:iCs/>
                <w:sz w:val="20"/>
                <w:szCs w:val="20"/>
              </w:rPr>
            </w:pPr>
            <w:r w:rsidRPr="003E66E1">
              <w:rPr>
                <w:iCs/>
                <w:sz w:val="20"/>
                <w:szCs w:val="20"/>
              </w:rPr>
              <w:t>Копия</w:t>
            </w:r>
          </w:p>
        </w:tc>
        <w:tc>
          <w:tcPr>
            <w:tcW w:w="543" w:type="dxa"/>
            <w:vAlign w:val="center"/>
          </w:tcPr>
          <w:p w:rsidR="006B4D19" w:rsidRPr="003E66E1" w:rsidRDefault="00C16312" w:rsidP="003E66E1">
            <w:pPr>
              <w:jc w:val="center"/>
              <w:rPr>
                <w:spacing w:val="2"/>
                <w:sz w:val="20"/>
                <w:szCs w:val="20"/>
              </w:rPr>
            </w:pPr>
            <w:r w:rsidRPr="003E66E1">
              <w:rPr>
                <w:iCs/>
                <w:sz w:val="20"/>
                <w:szCs w:val="20"/>
              </w:rPr>
              <w:t>42</w:t>
            </w:r>
          </w:p>
        </w:tc>
      </w:tr>
      <w:tr w:rsidR="006B4D19" w:rsidRPr="003E66E1" w:rsidTr="003E66E1">
        <w:trPr>
          <w:trHeight w:val="807"/>
        </w:trPr>
        <w:tc>
          <w:tcPr>
            <w:tcW w:w="568" w:type="dxa"/>
            <w:shd w:val="clear" w:color="auto" w:fill="auto"/>
            <w:tcMar>
              <w:top w:w="45" w:type="dxa"/>
              <w:left w:w="75" w:type="dxa"/>
              <w:bottom w:w="45" w:type="dxa"/>
              <w:right w:w="75" w:type="dxa"/>
            </w:tcMar>
            <w:vAlign w:val="center"/>
          </w:tcPr>
          <w:p w:rsidR="006B4D19" w:rsidRPr="003E66E1" w:rsidRDefault="006B4D19" w:rsidP="003E66E1">
            <w:pPr>
              <w:pStyle w:val="ab"/>
              <w:spacing w:before="0" w:beforeAutospacing="0" w:after="0" w:afterAutospacing="0"/>
              <w:jc w:val="center"/>
              <w:textAlignment w:val="baseline"/>
              <w:rPr>
                <w:spacing w:val="2"/>
                <w:sz w:val="20"/>
                <w:szCs w:val="20"/>
              </w:rPr>
            </w:pPr>
            <w:r w:rsidRPr="003E66E1">
              <w:rPr>
                <w:spacing w:val="2"/>
                <w:sz w:val="20"/>
                <w:szCs w:val="20"/>
              </w:rPr>
              <w:t>27</w:t>
            </w:r>
          </w:p>
        </w:tc>
        <w:tc>
          <w:tcPr>
            <w:tcW w:w="2410" w:type="dxa"/>
            <w:shd w:val="clear" w:color="auto" w:fill="auto"/>
            <w:tcMar>
              <w:top w:w="45" w:type="dxa"/>
              <w:left w:w="75" w:type="dxa"/>
              <w:bottom w:w="45" w:type="dxa"/>
              <w:right w:w="75" w:type="dxa"/>
            </w:tcMar>
            <w:vAlign w:val="center"/>
          </w:tcPr>
          <w:p w:rsidR="006B4D19" w:rsidRPr="003E66E1" w:rsidRDefault="009E71AB" w:rsidP="003E66E1">
            <w:pPr>
              <w:jc w:val="center"/>
              <w:rPr>
                <w:sz w:val="20"/>
                <w:szCs w:val="20"/>
              </w:rPr>
            </w:pPr>
            <w:r w:rsidRPr="003E66E1">
              <w:rPr>
                <w:sz w:val="20"/>
                <w:szCs w:val="20"/>
              </w:rPr>
              <w:t xml:space="preserve">Письмо </w:t>
            </w:r>
            <w:proofErr w:type="spellStart"/>
            <w:r w:rsidRPr="003E66E1">
              <w:rPr>
                <w:sz w:val="20"/>
                <w:szCs w:val="20"/>
              </w:rPr>
              <w:t>No</w:t>
            </w:r>
            <w:proofErr w:type="spellEnd"/>
            <w:r w:rsidRPr="003E66E1">
              <w:rPr>
                <w:sz w:val="20"/>
                <w:szCs w:val="20"/>
              </w:rPr>
              <w:t xml:space="preserve"> 20-07-1117/5881-0/</w:t>
            </w:r>
          </w:p>
        </w:tc>
        <w:tc>
          <w:tcPr>
            <w:tcW w:w="1418" w:type="dxa"/>
            <w:shd w:val="clear" w:color="auto" w:fill="auto"/>
            <w:vAlign w:val="center"/>
          </w:tcPr>
          <w:p w:rsidR="006B4D19" w:rsidRPr="003E66E1" w:rsidRDefault="009E71AB" w:rsidP="003E66E1">
            <w:pPr>
              <w:jc w:val="center"/>
              <w:rPr>
                <w:iCs/>
                <w:sz w:val="20"/>
                <w:szCs w:val="20"/>
              </w:rPr>
            </w:pPr>
            <w:r w:rsidRPr="003E66E1">
              <w:rPr>
                <w:sz w:val="20"/>
                <w:szCs w:val="20"/>
              </w:rPr>
              <w:t>12.03.2020</w:t>
            </w:r>
          </w:p>
        </w:tc>
        <w:tc>
          <w:tcPr>
            <w:tcW w:w="2125" w:type="dxa"/>
            <w:shd w:val="clear" w:color="auto" w:fill="auto"/>
            <w:vAlign w:val="center"/>
          </w:tcPr>
          <w:p w:rsidR="006B4D19" w:rsidRPr="003E66E1" w:rsidRDefault="009E71AB" w:rsidP="003E66E1">
            <w:pPr>
              <w:jc w:val="center"/>
              <w:rPr>
                <w:iCs/>
                <w:sz w:val="20"/>
                <w:szCs w:val="20"/>
              </w:rPr>
            </w:pPr>
            <w:r w:rsidRPr="003E66E1">
              <w:rPr>
                <w:sz w:val="20"/>
                <w:szCs w:val="20"/>
              </w:rPr>
              <w:t xml:space="preserve">Письмо </w:t>
            </w:r>
            <w:proofErr w:type="spellStart"/>
            <w:r w:rsidRPr="003E66E1">
              <w:rPr>
                <w:sz w:val="20"/>
                <w:szCs w:val="20"/>
              </w:rPr>
              <w:t>No</w:t>
            </w:r>
            <w:proofErr w:type="spellEnd"/>
            <w:r w:rsidRPr="003E66E1">
              <w:rPr>
                <w:sz w:val="20"/>
                <w:szCs w:val="20"/>
              </w:rPr>
              <w:t xml:space="preserve"> 20-07-1117/5881-0/</w:t>
            </w:r>
          </w:p>
        </w:tc>
        <w:tc>
          <w:tcPr>
            <w:tcW w:w="1630" w:type="dxa"/>
            <w:shd w:val="clear" w:color="auto" w:fill="auto"/>
            <w:vAlign w:val="center"/>
          </w:tcPr>
          <w:p w:rsidR="009E71AB" w:rsidRPr="003E66E1" w:rsidRDefault="009E71AB" w:rsidP="003E66E1">
            <w:pPr>
              <w:jc w:val="center"/>
              <w:rPr>
                <w:sz w:val="20"/>
                <w:szCs w:val="20"/>
              </w:rPr>
            </w:pPr>
            <w:r w:rsidRPr="003E66E1">
              <w:rPr>
                <w:sz w:val="20"/>
                <w:szCs w:val="20"/>
              </w:rPr>
              <w:t>РГП на ПХВ « Национальный центр экспертизы лекарственных средств и медицинских изделий»</w:t>
            </w:r>
          </w:p>
          <w:p w:rsidR="006B4D19" w:rsidRPr="003E66E1" w:rsidRDefault="009E71AB" w:rsidP="003E66E1">
            <w:pPr>
              <w:jc w:val="center"/>
              <w:rPr>
                <w:sz w:val="20"/>
                <w:szCs w:val="20"/>
              </w:rPr>
            </w:pPr>
            <w:r w:rsidRPr="003E66E1">
              <w:rPr>
                <w:sz w:val="20"/>
                <w:szCs w:val="20"/>
              </w:rPr>
              <w:t>Комитета контроля качества и безопасности товаров и услуг Министерства здравоохранения РК</w:t>
            </w:r>
          </w:p>
        </w:tc>
        <w:tc>
          <w:tcPr>
            <w:tcW w:w="1822" w:type="dxa"/>
            <w:shd w:val="clear" w:color="auto" w:fill="auto"/>
            <w:vAlign w:val="center"/>
          </w:tcPr>
          <w:p w:rsidR="006B4D19" w:rsidRPr="003E66E1" w:rsidRDefault="009E71AB" w:rsidP="003E66E1">
            <w:pPr>
              <w:jc w:val="center"/>
              <w:rPr>
                <w:i/>
                <w:sz w:val="20"/>
                <w:szCs w:val="20"/>
              </w:rPr>
            </w:pPr>
            <w:r w:rsidRPr="003E66E1">
              <w:rPr>
                <w:sz w:val="20"/>
                <w:szCs w:val="20"/>
              </w:rPr>
              <w:t>Копия</w:t>
            </w:r>
          </w:p>
        </w:tc>
        <w:tc>
          <w:tcPr>
            <w:tcW w:w="543" w:type="dxa"/>
            <w:vAlign w:val="center"/>
          </w:tcPr>
          <w:p w:rsidR="006B4D19" w:rsidRPr="003E66E1" w:rsidRDefault="009E71AB" w:rsidP="003E66E1">
            <w:pPr>
              <w:jc w:val="center"/>
              <w:rPr>
                <w:spacing w:val="2"/>
                <w:sz w:val="20"/>
                <w:szCs w:val="20"/>
              </w:rPr>
            </w:pPr>
            <w:r w:rsidRPr="003E66E1">
              <w:rPr>
                <w:sz w:val="20"/>
                <w:szCs w:val="20"/>
              </w:rPr>
              <w:t>43,44</w:t>
            </w:r>
          </w:p>
        </w:tc>
      </w:tr>
      <w:tr w:rsidR="008C524D" w:rsidRPr="003E66E1" w:rsidTr="003E66E1">
        <w:trPr>
          <w:trHeight w:val="807"/>
        </w:trPr>
        <w:tc>
          <w:tcPr>
            <w:tcW w:w="568" w:type="dxa"/>
            <w:shd w:val="clear" w:color="auto" w:fill="auto"/>
            <w:tcMar>
              <w:top w:w="45" w:type="dxa"/>
              <w:left w:w="75" w:type="dxa"/>
              <w:bottom w:w="45" w:type="dxa"/>
              <w:right w:w="75" w:type="dxa"/>
            </w:tcMar>
            <w:vAlign w:val="center"/>
          </w:tcPr>
          <w:p w:rsidR="008C524D" w:rsidRPr="003E66E1" w:rsidRDefault="008C524D" w:rsidP="003E66E1">
            <w:pPr>
              <w:pStyle w:val="ab"/>
              <w:spacing w:before="0" w:beforeAutospacing="0" w:after="0" w:afterAutospacing="0"/>
              <w:jc w:val="center"/>
              <w:textAlignment w:val="baseline"/>
              <w:rPr>
                <w:spacing w:val="2"/>
                <w:sz w:val="20"/>
                <w:szCs w:val="20"/>
              </w:rPr>
            </w:pPr>
          </w:p>
        </w:tc>
        <w:tc>
          <w:tcPr>
            <w:tcW w:w="2410" w:type="dxa"/>
            <w:shd w:val="clear" w:color="auto" w:fill="auto"/>
            <w:tcMar>
              <w:top w:w="45" w:type="dxa"/>
              <w:left w:w="75" w:type="dxa"/>
              <w:bottom w:w="45" w:type="dxa"/>
              <w:right w:w="75" w:type="dxa"/>
            </w:tcMar>
            <w:vAlign w:val="center"/>
          </w:tcPr>
          <w:p w:rsidR="008C524D" w:rsidRPr="003E66E1" w:rsidRDefault="008C524D" w:rsidP="003E66E1">
            <w:pPr>
              <w:jc w:val="center"/>
              <w:rPr>
                <w:sz w:val="20"/>
                <w:szCs w:val="20"/>
              </w:rPr>
            </w:pPr>
            <w:r w:rsidRPr="003E66E1">
              <w:rPr>
                <w:sz w:val="20"/>
                <w:szCs w:val="20"/>
              </w:rPr>
              <w:t>Последняя страница</w:t>
            </w:r>
          </w:p>
        </w:tc>
        <w:tc>
          <w:tcPr>
            <w:tcW w:w="1418" w:type="dxa"/>
            <w:shd w:val="clear" w:color="auto" w:fill="auto"/>
            <w:vAlign w:val="center"/>
          </w:tcPr>
          <w:p w:rsidR="008C524D" w:rsidRPr="003E66E1" w:rsidRDefault="008C524D" w:rsidP="003E66E1">
            <w:pPr>
              <w:jc w:val="center"/>
              <w:rPr>
                <w:sz w:val="20"/>
                <w:szCs w:val="20"/>
              </w:rPr>
            </w:pPr>
            <w:r w:rsidRPr="003E66E1">
              <w:rPr>
                <w:sz w:val="20"/>
                <w:szCs w:val="20"/>
              </w:rPr>
              <w:t>---</w:t>
            </w:r>
          </w:p>
        </w:tc>
        <w:tc>
          <w:tcPr>
            <w:tcW w:w="2125" w:type="dxa"/>
            <w:shd w:val="clear" w:color="auto" w:fill="auto"/>
            <w:vAlign w:val="center"/>
          </w:tcPr>
          <w:p w:rsidR="008C524D" w:rsidRPr="003E66E1" w:rsidRDefault="008C524D" w:rsidP="003E66E1">
            <w:pPr>
              <w:jc w:val="center"/>
              <w:rPr>
                <w:sz w:val="20"/>
                <w:szCs w:val="20"/>
              </w:rPr>
            </w:pPr>
            <w:r w:rsidRPr="003E66E1">
              <w:rPr>
                <w:sz w:val="20"/>
                <w:szCs w:val="20"/>
              </w:rPr>
              <w:t xml:space="preserve">последняя страница ее подлежит скреплению подписью первого руководителя или уполномоченного лица, а также печатью потенциального </w:t>
            </w:r>
            <w:r w:rsidRPr="003E66E1">
              <w:rPr>
                <w:sz w:val="20"/>
                <w:szCs w:val="20"/>
              </w:rPr>
              <w:lastRenderedPageBreak/>
              <w:t>поставщика</w:t>
            </w:r>
          </w:p>
        </w:tc>
        <w:tc>
          <w:tcPr>
            <w:tcW w:w="1630" w:type="dxa"/>
            <w:shd w:val="clear" w:color="auto" w:fill="auto"/>
            <w:vAlign w:val="center"/>
          </w:tcPr>
          <w:p w:rsidR="008C524D" w:rsidRPr="003E66E1" w:rsidRDefault="008C524D" w:rsidP="003E66E1">
            <w:pPr>
              <w:jc w:val="center"/>
              <w:rPr>
                <w:sz w:val="20"/>
                <w:szCs w:val="20"/>
              </w:rPr>
            </w:pPr>
            <w:r w:rsidRPr="003E66E1">
              <w:rPr>
                <w:sz w:val="20"/>
                <w:szCs w:val="20"/>
              </w:rPr>
              <w:lastRenderedPageBreak/>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8C524D" w:rsidRPr="003E66E1" w:rsidRDefault="008C524D" w:rsidP="003E66E1">
            <w:pPr>
              <w:jc w:val="center"/>
              <w:rPr>
                <w:sz w:val="20"/>
                <w:szCs w:val="20"/>
              </w:rPr>
            </w:pPr>
          </w:p>
        </w:tc>
        <w:tc>
          <w:tcPr>
            <w:tcW w:w="543" w:type="dxa"/>
            <w:vAlign w:val="center"/>
          </w:tcPr>
          <w:p w:rsidR="008C524D" w:rsidRPr="003E66E1" w:rsidRDefault="008C524D" w:rsidP="003E66E1">
            <w:pPr>
              <w:jc w:val="center"/>
              <w:rPr>
                <w:sz w:val="20"/>
                <w:szCs w:val="20"/>
              </w:rPr>
            </w:pPr>
            <w:r w:rsidRPr="003E66E1">
              <w:rPr>
                <w:sz w:val="20"/>
                <w:szCs w:val="20"/>
              </w:rPr>
              <w:t>45</w:t>
            </w:r>
          </w:p>
        </w:tc>
      </w:tr>
      <w:tr w:rsidR="00364A15" w:rsidRPr="003E66E1" w:rsidTr="003E66E1">
        <w:trPr>
          <w:trHeight w:val="342"/>
        </w:trPr>
        <w:tc>
          <w:tcPr>
            <w:tcW w:w="10516" w:type="dxa"/>
            <w:gridSpan w:val="7"/>
            <w:shd w:val="clear" w:color="auto" w:fill="auto"/>
            <w:tcMar>
              <w:top w:w="45" w:type="dxa"/>
              <w:left w:w="75" w:type="dxa"/>
              <w:bottom w:w="45" w:type="dxa"/>
              <w:right w:w="75" w:type="dxa"/>
            </w:tcMar>
            <w:vAlign w:val="center"/>
          </w:tcPr>
          <w:p w:rsidR="00364A15" w:rsidRPr="003E66E1" w:rsidRDefault="00364A15" w:rsidP="003E66E1">
            <w:pPr>
              <w:jc w:val="center"/>
              <w:rPr>
                <w:sz w:val="20"/>
                <w:szCs w:val="20"/>
              </w:rPr>
            </w:pPr>
            <w:r w:rsidRPr="003E66E1">
              <w:rPr>
                <w:sz w:val="20"/>
                <w:szCs w:val="20"/>
              </w:rPr>
              <w:lastRenderedPageBreak/>
              <w:t>Техническая часть</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28</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Перечень товаров</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Перечень товаров согласно приложению No1 к тендерной документации</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29</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Техническая спецификация</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r w:rsidRPr="003E66E1">
              <w:rPr>
                <w:sz w:val="20"/>
                <w:szCs w:val="20"/>
                <w:lang w:val="kk-KZ"/>
              </w:rPr>
              <w:t xml:space="preserve"> </w:t>
            </w:r>
            <w:r w:rsidRPr="003E66E1">
              <w:rPr>
                <w:sz w:val="20"/>
                <w:szCs w:val="20"/>
              </w:rPr>
              <w:t>-4</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Техническая спецификация согласно приложению No2 к тендерной документации</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2</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30</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Регистрационное удостоверение</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30.12.2014</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Регистрационное удостоверение РК-МТ-7No013911</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Министерство здравоохранения РК</w:t>
            </w:r>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Копия</w:t>
            </w:r>
          </w:p>
        </w:tc>
        <w:tc>
          <w:tcPr>
            <w:tcW w:w="543" w:type="dxa"/>
            <w:vAlign w:val="center"/>
          </w:tcPr>
          <w:p w:rsidR="006F6D62" w:rsidRPr="003E66E1" w:rsidRDefault="00364A15" w:rsidP="003E66E1">
            <w:pPr>
              <w:jc w:val="center"/>
              <w:rPr>
                <w:spacing w:val="2"/>
                <w:sz w:val="20"/>
                <w:szCs w:val="20"/>
              </w:rPr>
            </w:pPr>
            <w:r w:rsidRPr="003E66E1">
              <w:rPr>
                <w:sz w:val="20"/>
                <w:szCs w:val="20"/>
              </w:rPr>
              <w:t>5</w:t>
            </w:r>
            <w:r w:rsidRPr="003E66E1">
              <w:rPr>
                <w:sz w:val="20"/>
                <w:szCs w:val="20"/>
                <w:lang w:val="kk-KZ"/>
              </w:rPr>
              <w:t>-</w:t>
            </w:r>
            <w:r w:rsidRPr="003E66E1">
              <w:rPr>
                <w:sz w:val="20"/>
                <w:szCs w:val="20"/>
              </w:rPr>
              <w:t>13</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31</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Письмо о маркировке</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Письмо о маркировке</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14</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32</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proofErr w:type="gramStart"/>
            <w:r w:rsidRPr="003E66E1">
              <w:rPr>
                <w:sz w:val="20"/>
                <w:szCs w:val="20"/>
              </w:rPr>
              <w:t>Письмо про сроки</w:t>
            </w:r>
            <w:proofErr w:type="gramEnd"/>
            <w:r w:rsidRPr="003E66E1">
              <w:rPr>
                <w:sz w:val="20"/>
                <w:szCs w:val="20"/>
              </w:rPr>
              <w:t xml:space="preserve"> годности изделий</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proofErr w:type="gramStart"/>
            <w:r w:rsidRPr="003E66E1">
              <w:rPr>
                <w:sz w:val="20"/>
                <w:szCs w:val="20"/>
              </w:rPr>
              <w:t>Письмо про сроки</w:t>
            </w:r>
            <w:proofErr w:type="gramEnd"/>
            <w:r w:rsidRPr="003E66E1">
              <w:rPr>
                <w:sz w:val="20"/>
                <w:szCs w:val="20"/>
              </w:rPr>
              <w:t xml:space="preserve"> годности изделий</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15</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33</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Справка об Аудите</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Справка об Аудите</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16</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34</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Гарантийное письмо о регистрации</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Гарантийное письмо о регистрации</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17</w:t>
            </w:r>
          </w:p>
        </w:tc>
      </w:tr>
      <w:tr w:rsidR="006F6D62" w:rsidRPr="003E66E1" w:rsidTr="003E66E1">
        <w:trPr>
          <w:trHeight w:val="807"/>
        </w:trPr>
        <w:tc>
          <w:tcPr>
            <w:tcW w:w="568" w:type="dxa"/>
            <w:shd w:val="clear" w:color="auto" w:fill="auto"/>
            <w:tcMar>
              <w:top w:w="45" w:type="dxa"/>
              <w:left w:w="75" w:type="dxa"/>
              <w:bottom w:w="45" w:type="dxa"/>
              <w:right w:w="75" w:type="dxa"/>
            </w:tcMar>
            <w:vAlign w:val="center"/>
          </w:tcPr>
          <w:p w:rsidR="006F6D62" w:rsidRPr="003E66E1" w:rsidRDefault="006F6D62" w:rsidP="003E66E1">
            <w:pPr>
              <w:pStyle w:val="ab"/>
              <w:spacing w:before="0" w:beforeAutospacing="0" w:after="0" w:afterAutospacing="0"/>
              <w:jc w:val="center"/>
              <w:textAlignment w:val="baseline"/>
              <w:rPr>
                <w:spacing w:val="2"/>
                <w:sz w:val="20"/>
                <w:szCs w:val="20"/>
                <w:lang w:val="kk-KZ"/>
              </w:rPr>
            </w:pPr>
            <w:r w:rsidRPr="003E66E1">
              <w:rPr>
                <w:spacing w:val="2"/>
                <w:sz w:val="20"/>
                <w:szCs w:val="20"/>
                <w:lang w:val="kk-KZ"/>
              </w:rPr>
              <w:t>35</w:t>
            </w:r>
          </w:p>
        </w:tc>
        <w:tc>
          <w:tcPr>
            <w:tcW w:w="2410" w:type="dxa"/>
            <w:shd w:val="clear" w:color="auto" w:fill="auto"/>
            <w:tcMar>
              <w:top w:w="45" w:type="dxa"/>
              <w:left w:w="75" w:type="dxa"/>
              <w:bottom w:w="45" w:type="dxa"/>
              <w:right w:w="75" w:type="dxa"/>
            </w:tcMar>
            <w:vAlign w:val="center"/>
          </w:tcPr>
          <w:p w:rsidR="006F6D62" w:rsidRPr="003E66E1" w:rsidRDefault="00364A15" w:rsidP="003E66E1">
            <w:pPr>
              <w:jc w:val="center"/>
              <w:rPr>
                <w:sz w:val="20"/>
                <w:szCs w:val="20"/>
              </w:rPr>
            </w:pPr>
            <w:r w:rsidRPr="003E66E1">
              <w:rPr>
                <w:sz w:val="20"/>
                <w:szCs w:val="20"/>
              </w:rPr>
              <w:t>Письмо о хранении и транспортировки</w:t>
            </w:r>
          </w:p>
        </w:tc>
        <w:tc>
          <w:tcPr>
            <w:tcW w:w="1418" w:type="dxa"/>
            <w:shd w:val="clear" w:color="auto" w:fill="auto"/>
            <w:vAlign w:val="center"/>
          </w:tcPr>
          <w:p w:rsidR="006F6D62" w:rsidRPr="003E66E1" w:rsidRDefault="00364A15" w:rsidP="003E66E1">
            <w:pPr>
              <w:jc w:val="center"/>
              <w:rPr>
                <w:iCs/>
                <w:sz w:val="20"/>
                <w:szCs w:val="20"/>
              </w:rPr>
            </w:pPr>
            <w:r w:rsidRPr="003E66E1">
              <w:rPr>
                <w:sz w:val="20"/>
                <w:szCs w:val="20"/>
              </w:rPr>
              <w:t>07.07.2020</w:t>
            </w:r>
          </w:p>
        </w:tc>
        <w:tc>
          <w:tcPr>
            <w:tcW w:w="2125" w:type="dxa"/>
            <w:shd w:val="clear" w:color="auto" w:fill="auto"/>
            <w:vAlign w:val="center"/>
          </w:tcPr>
          <w:p w:rsidR="006F6D62" w:rsidRPr="003E66E1" w:rsidRDefault="00364A15" w:rsidP="003E66E1">
            <w:pPr>
              <w:jc w:val="center"/>
              <w:rPr>
                <w:iCs/>
                <w:sz w:val="20"/>
                <w:szCs w:val="20"/>
              </w:rPr>
            </w:pPr>
            <w:r w:rsidRPr="003E66E1">
              <w:rPr>
                <w:sz w:val="20"/>
                <w:szCs w:val="20"/>
              </w:rPr>
              <w:t>Гарантийное письмо о регистрации</w:t>
            </w:r>
          </w:p>
        </w:tc>
        <w:tc>
          <w:tcPr>
            <w:tcW w:w="1630" w:type="dxa"/>
            <w:shd w:val="clear" w:color="auto" w:fill="auto"/>
            <w:vAlign w:val="center"/>
          </w:tcPr>
          <w:p w:rsidR="006F6D62" w:rsidRPr="003E66E1" w:rsidRDefault="00364A15" w:rsidP="003E66E1">
            <w:pPr>
              <w:jc w:val="center"/>
              <w:rPr>
                <w:i/>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6F6D62" w:rsidRPr="003E66E1" w:rsidRDefault="00364A15" w:rsidP="003E66E1">
            <w:pPr>
              <w:jc w:val="center"/>
              <w:rPr>
                <w:i/>
                <w:sz w:val="20"/>
                <w:szCs w:val="20"/>
              </w:rPr>
            </w:pPr>
            <w:r w:rsidRPr="003E66E1">
              <w:rPr>
                <w:sz w:val="20"/>
                <w:szCs w:val="20"/>
              </w:rPr>
              <w:t>Оригинал</w:t>
            </w:r>
          </w:p>
        </w:tc>
        <w:tc>
          <w:tcPr>
            <w:tcW w:w="543" w:type="dxa"/>
            <w:vAlign w:val="center"/>
          </w:tcPr>
          <w:p w:rsidR="006F6D62" w:rsidRPr="003E66E1" w:rsidRDefault="00364A15" w:rsidP="003E66E1">
            <w:pPr>
              <w:jc w:val="center"/>
              <w:rPr>
                <w:spacing w:val="2"/>
                <w:sz w:val="20"/>
                <w:szCs w:val="20"/>
              </w:rPr>
            </w:pPr>
            <w:r w:rsidRPr="003E66E1">
              <w:rPr>
                <w:sz w:val="20"/>
                <w:szCs w:val="20"/>
              </w:rPr>
              <w:t>18</w:t>
            </w:r>
          </w:p>
        </w:tc>
      </w:tr>
      <w:tr w:rsidR="003D17F9" w:rsidRPr="003E66E1" w:rsidTr="003E66E1">
        <w:trPr>
          <w:trHeight w:val="807"/>
        </w:trPr>
        <w:tc>
          <w:tcPr>
            <w:tcW w:w="568" w:type="dxa"/>
            <w:shd w:val="clear" w:color="auto" w:fill="auto"/>
            <w:tcMar>
              <w:top w:w="45" w:type="dxa"/>
              <w:left w:w="75" w:type="dxa"/>
              <w:bottom w:w="45" w:type="dxa"/>
              <w:right w:w="75" w:type="dxa"/>
            </w:tcMar>
            <w:vAlign w:val="center"/>
          </w:tcPr>
          <w:p w:rsidR="003D17F9" w:rsidRPr="003E66E1" w:rsidRDefault="003D17F9" w:rsidP="003E66E1">
            <w:pPr>
              <w:pStyle w:val="ab"/>
              <w:spacing w:before="0" w:beforeAutospacing="0" w:after="0" w:afterAutospacing="0"/>
              <w:jc w:val="center"/>
              <w:textAlignment w:val="baseline"/>
              <w:rPr>
                <w:spacing w:val="2"/>
                <w:sz w:val="20"/>
                <w:szCs w:val="20"/>
                <w:lang w:val="kk-KZ"/>
              </w:rPr>
            </w:pPr>
          </w:p>
        </w:tc>
        <w:tc>
          <w:tcPr>
            <w:tcW w:w="2410" w:type="dxa"/>
            <w:shd w:val="clear" w:color="auto" w:fill="auto"/>
            <w:tcMar>
              <w:top w:w="45" w:type="dxa"/>
              <w:left w:w="75" w:type="dxa"/>
              <w:bottom w:w="45" w:type="dxa"/>
              <w:right w:w="75" w:type="dxa"/>
            </w:tcMar>
            <w:vAlign w:val="center"/>
          </w:tcPr>
          <w:p w:rsidR="003D17F9" w:rsidRPr="003E66E1" w:rsidRDefault="003D17F9" w:rsidP="003E66E1">
            <w:pPr>
              <w:jc w:val="center"/>
              <w:rPr>
                <w:sz w:val="20"/>
                <w:szCs w:val="20"/>
              </w:rPr>
            </w:pPr>
            <w:r w:rsidRPr="003E66E1">
              <w:rPr>
                <w:sz w:val="20"/>
                <w:szCs w:val="20"/>
              </w:rPr>
              <w:t>Последняя страница</w:t>
            </w:r>
          </w:p>
        </w:tc>
        <w:tc>
          <w:tcPr>
            <w:tcW w:w="1418" w:type="dxa"/>
            <w:shd w:val="clear" w:color="auto" w:fill="auto"/>
            <w:vAlign w:val="center"/>
          </w:tcPr>
          <w:p w:rsidR="003D17F9" w:rsidRPr="003E66E1" w:rsidRDefault="003D17F9" w:rsidP="003E66E1">
            <w:pPr>
              <w:jc w:val="center"/>
              <w:rPr>
                <w:sz w:val="20"/>
                <w:szCs w:val="20"/>
              </w:rPr>
            </w:pPr>
          </w:p>
        </w:tc>
        <w:tc>
          <w:tcPr>
            <w:tcW w:w="2125" w:type="dxa"/>
            <w:shd w:val="clear" w:color="auto" w:fill="auto"/>
            <w:vAlign w:val="center"/>
          </w:tcPr>
          <w:p w:rsidR="003D17F9" w:rsidRPr="003E66E1" w:rsidRDefault="003D17F9" w:rsidP="003E66E1">
            <w:pPr>
              <w:jc w:val="center"/>
              <w:rPr>
                <w:sz w:val="20"/>
                <w:szCs w:val="20"/>
              </w:rPr>
            </w:pPr>
            <w:r w:rsidRPr="003E66E1">
              <w:rPr>
                <w:sz w:val="20"/>
                <w:szCs w:val="20"/>
              </w:rPr>
              <w:t>последняя страница ее подлежит скреплению подписью первого руководителя или уполномоченного лица, а также печатью потенциального поставщика</w:t>
            </w:r>
          </w:p>
        </w:tc>
        <w:tc>
          <w:tcPr>
            <w:tcW w:w="1630" w:type="dxa"/>
            <w:shd w:val="clear" w:color="auto" w:fill="auto"/>
            <w:vAlign w:val="center"/>
          </w:tcPr>
          <w:p w:rsidR="003D17F9" w:rsidRPr="003E66E1" w:rsidRDefault="003D17F9" w:rsidP="003E66E1">
            <w:pPr>
              <w:jc w:val="center"/>
              <w:rPr>
                <w:sz w:val="20"/>
                <w:szCs w:val="20"/>
              </w:rPr>
            </w:pPr>
            <w:r w:rsidRPr="003E66E1">
              <w:rPr>
                <w:sz w:val="20"/>
                <w:szCs w:val="20"/>
              </w:rPr>
              <w:t xml:space="preserve">Директор </w:t>
            </w:r>
            <w:proofErr w:type="spellStart"/>
            <w:r w:rsidRPr="003E66E1">
              <w:rPr>
                <w:sz w:val="20"/>
                <w:szCs w:val="20"/>
              </w:rPr>
              <w:t>Сыдыков</w:t>
            </w:r>
            <w:proofErr w:type="spellEnd"/>
            <w:r w:rsidRPr="003E66E1">
              <w:rPr>
                <w:sz w:val="20"/>
                <w:szCs w:val="20"/>
              </w:rPr>
              <w:t xml:space="preserve"> Р.</w:t>
            </w:r>
            <w:proofErr w:type="gramStart"/>
            <w:r w:rsidRPr="003E66E1">
              <w:rPr>
                <w:sz w:val="20"/>
                <w:szCs w:val="20"/>
              </w:rPr>
              <w:t>Р</w:t>
            </w:r>
            <w:proofErr w:type="gramEnd"/>
          </w:p>
        </w:tc>
        <w:tc>
          <w:tcPr>
            <w:tcW w:w="1822" w:type="dxa"/>
            <w:shd w:val="clear" w:color="auto" w:fill="auto"/>
            <w:vAlign w:val="center"/>
          </w:tcPr>
          <w:p w:rsidR="003D17F9" w:rsidRPr="003E66E1" w:rsidRDefault="003D17F9" w:rsidP="003E66E1">
            <w:pPr>
              <w:jc w:val="center"/>
              <w:rPr>
                <w:sz w:val="20"/>
                <w:szCs w:val="20"/>
              </w:rPr>
            </w:pPr>
          </w:p>
        </w:tc>
        <w:tc>
          <w:tcPr>
            <w:tcW w:w="543" w:type="dxa"/>
            <w:vAlign w:val="center"/>
          </w:tcPr>
          <w:p w:rsidR="003D17F9" w:rsidRPr="003E66E1" w:rsidRDefault="003D17F9" w:rsidP="003E66E1">
            <w:pPr>
              <w:jc w:val="center"/>
              <w:rPr>
                <w:sz w:val="20"/>
                <w:szCs w:val="20"/>
              </w:rPr>
            </w:pPr>
            <w:r w:rsidRPr="003E66E1">
              <w:rPr>
                <w:sz w:val="20"/>
                <w:szCs w:val="20"/>
              </w:rPr>
              <w:t>19</w:t>
            </w:r>
          </w:p>
        </w:tc>
      </w:tr>
      <w:tr w:rsidR="003D17F9" w:rsidRPr="003E66E1" w:rsidTr="003E66E1">
        <w:trPr>
          <w:trHeight w:val="385"/>
        </w:trPr>
        <w:tc>
          <w:tcPr>
            <w:tcW w:w="10516" w:type="dxa"/>
            <w:gridSpan w:val="7"/>
            <w:shd w:val="clear" w:color="auto" w:fill="auto"/>
            <w:tcMar>
              <w:top w:w="45" w:type="dxa"/>
              <w:left w:w="75" w:type="dxa"/>
              <w:bottom w:w="45" w:type="dxa"/>
              <w:right w:w="75" w:type="dxa"/>
            </w:tcMar>
            <w:vAlign w:val="center"/>
          </w:tcPr>
          <w:p w:rsidR="003D17F9" w:rsidRPr="003E66E1" w:rsidRDefault="003D17F9" w:rsidP="003E66E1">
            <w:pPr>
              <w:jc w:val="center"/>
              <w:rPr>
                <w:sz w:val="20"/>
                <w:szCs w:val="20"/>
              </w:rPr>
            </w:pPr>
            <w:r w:rsidRPr="003E66E1">
              <w:rPr>
                <w:sz w:val="20"/>
                <w:szCs w:val="20"/>
              </w:rPr>
              <w:t xml:space="preserve">Гарантийное обеспечение </w:t>
            </w:r>
            <w:proofErr w:type="spellStart"/>
            <w:r w:rsidRPr="003E66E1">
              <w:rPr>
                <w:sz w:val="20"/>
                <w:szCs w:val="20"/>
              </w:rPr>
              <w:t>тендернй</w:t>
            </w:r>
            <w:proofErr w:type="spellEnd"/>
            <w:r w:rsidRPr="003E66E1">
              <w:rPr>
                <w:sz w:val="20"/>
                <w:szCs w:val="20"/>
              </w:rPr>
              <w:t xml:space="preserve"> заявки</w:t>
            </w:r>
          </w:p>
        </w:tc>
      </w:tr>
      <w:tr w:rsidR="003D17F9" w:rsidRPr="003E66E1" w:rsidTr="003E66E1">
        <w:trPr>
          <w:trHeight w:val="807"/>
        </w:trPr>
        <w:tc>
          <w:tcPr>
            <w:tcW w:w="568" w:type="dxa"/>
            <w:shd w:val="clear" w:color="auto" w:fill="auto"/>
            <w:tcMar>
              <w:top w:w="45" w:type="dxa"/>
              <w:left w:w="75" w:type="dxa"/>
              <w:bottom w:w="45" w:type="dxa"/>
              <w:right w:w="75" w:type="dxa"/>
            </w:tcMar>
            <w:vAlign w:val="center"/>
          </w:tcPr>
          <w:p w:rsidR="003D17F9" w:rsidRPr="003E66E1" w:rsidRDefault="003D17F9" w:rsidP="003E66E1">
            <w:pPr>
              <w:pStyle w:val="ab"/>
              <w:spacing w:before="0" w:beforeAutospacing="0" w:after="0" w:afterAutospacing="0"/>
              <w:jc w:val="center"/>
              <w:textAlignment w:val="baseline"/>
              <w:rPr>
                <w:spacing w:val="2"/>
                <w:sz w:val="20"/>
                <w:szCs w:val="20"/>
                <w:lang w:val="kk-KZ"/>
              </w:rPr>
            </w:pPr>
          </w:p>
        </w:tc>
        <w:tc>
          <w:tcPr>
            <w:tcW w:w="2410" w:type="dxa"/>
            <w:shd w:val="clear" w:color="auto" w:fill="auto"/>
            <w:tcMar>
              <w:top w:w="45" w:type="dxa"/>
              <w:left w:w="75" w:type="dxa"/>
              <w:bottom w:w="45" w:type="dxa"/>
              <w:right w:w="75" w:type="dxa"/>
            </w:tcMar>
            <w:vAlign w:val="center"/>
          </w:tcPr>
          <w:p w:rsidR="003D17F9" w:rsidRPr="003E66E1" w:rsidRDefault="003D17F9" w:rsidP="003E66E1">
            <w:pPr>
              <w:jc w:val="center"/>
              <w:rPr>
                <w:sz w:val="20"/>
                <w:szCs w:val="20"/>
              </w:rPr>
            </w:pPr>
            <w:r w:rsidRPr="003E66E1">
              <w:rPr>
                <w:sz w:val="20"/>
                <w:szCs w:val="20"/>
              </w:rPr>
              <w:t>Гарантийное обеспечение тендерной заявки</w:t>
            </w:r>
          </w:p>
        </w:tc>
        <w:tc>
          <w:tcPr>
            <w:tcW w:w="1418" w:type="dxa"/>
            <w:shd w:val="clear" w:color="auto" w:fill="auto"/>
            <w:vAlign w:val="center"/>
          </w:tcPr>
          <w:p w:rsidR="003D17F9" w:rsidRPr="003E66E1" w:rsidRDefault="003D17F9" w:rsidP="003E66E1">
            <w:pPr>
              <w:jc w:val="center"/>
              <w:rPr>
                <w:sz w:val="20"/>
                <w:szCs w:val="20"/>
              </w:rPr>
            </w:pPr>
          </w:p>
        </w:tc>
        <w:tc>
          <w:tcPr>
            <w:tcW w:w="2125" w:type="dxa"/>
            <w:shd w:val="clear" w:color="auto" w:fill="auto"/>
            <w:vAlign w:val="center"/>
          </w:tcPr>
          <w:p w:rsidR="003D17F9" w:rsidRPr="003E66E1" w:rsidRDefault="003D17F9" w:rsidP="003E66E1">
            <w:pPr>
              <w:jc w:val="center"/>
              <w:rPr>
                <w:sz w:val="20"/>
                <w:szCs w:val="20"/>
              </w:rPr>
            </w:pPr>
            <w:r w:rsidRPr="003E66E1">
              <w:rPr>
                <w:sz w:val="20"/>
                <w:szCs w:val="20"/>
              </w:rPr>
              <w:t>Платежное поручение No110от 09.07.2020</w:t>
            </w:r>
          </w:p>
        </w:tc>
        <w:tc>
          <w:tcPr>
            <w:tcW w:w="1630" w:type="dxa"/>
            <w:shd w:val="clear" w:color="auto" w:fill="auto"/>
            <w:vAlign w:val="center"/>
          </w:tcPr>
          <w:p w:rsidR="003D17F9" w:rsidRPr="003E66E1" w:rsidRDefault="003D17F9" w:rsidP="003E66E1">
            <w:pPr>
              <w:jc w:val="center"/>
              <w:rPr>
                <w:sz w:val="20"/>
                <w:szCs w:val="20"/>
              </w:rPr>
            </w:pPr>
            <w:proofErr w:type="spellStart"/>
            <w:r w:rsidRPr="003E66E1">
              <w:rPr>
                <w:sz w:val="20"/>
                <w:szCs w:val="20"/>
              </w:rPr>
              <w:t>Электорнный</w:t>
            </w:r>
            <w:proofErr w:type="spellEnd"/>
            <w:r w:rsidRPr="003E66E1">
              <w:rPr>
                <w:sz w:val="20"/>
                <w:szCs w:val="20"/>
              </w:rPr>
              <w:t xml:space="preserve"> вариант</w:t>
            </w:r>
          </w:p>
        </w:tc>
        <w:tc>
          <w:tcPr>
            <w:tcW w:w="1822" w:type="dxa"/>
            <w:shd w:val="clear" w:color="auto" w:fill="auto"/>
            <w:vAlign w:val="center"/>
          </w:tcPr>
          <w:p w:rsidR="003D17F9" w:rsidRPr="003E66E1" w:rsidRDefault="003D17F9" w:rsidP="003E66E1">
            <w:pPr>
              <w:jc w:val="center"/>
              <w:rPr>
                <w:sz w:val="20"/>
                <w:szCs w:val="20"/>
              </w:rPr>
            </w:pPr>
            <w:r w:rsidRPr="003E66E1">
              <w:rPr>
                <w:sz w:val="20"/>
                <w:szCs w:val="20"/>
              </w:rPr>
              <w:t>Копия</w:t>
            </w:r>
          </w:p>
        </w:tc>
        <w:tc>
          <w:tcPr>
            <w:tcW w:w="543" w:type="dxa"/>
            <w:vAlign w:val="center"/>
          </w:tcPr>
          <w:p w:rsidR="003D17F9" w:rsidRPr="003E66E1" w:rsidRDefault="003D17F9" w:rsidP="003E66E1">
            <w:pPr>
              <w:jc w:val="center"/>
              <w:rPr>
                <w:sz w:val="20"/>
                <w:szCs w:val="20"/>
              </w:rPr>
            </w:pPr>
          </w:p>
        </w:tc>
      </w:tr>
    </w:tbl>
    <w:p w:rsidR="007D7BF7" w:rsidRDefault="007D7BF7" w:rsidP="000D1C93"/>
    <w:p w:rsidR="00774301" w:rsidRDefault="00774301" w:rsidP="000D1C93"/>
    <w:p w:rsidR="0023657E" w:rsidRPr="00A802C2" w:rsidRDefault="0023657E" w:rsidP="0023657E">
      <w:pPr>
        <w:jc w:val="center"/>
        <w:rPr>
          <w:b/>
          <w:lang w:val="kk-KZ"/>
        </w:rPr>
        <w:sectPr w:rsidR="0023657E" w:rsidRPr="00A802C2" w:rsidSect="00C73D43">
          <w:type w:val="continuous"/>
          <w:pgSz w:w="11906" w:h="16838"/>
          <w:pgMar w:top="1134" w:right="850" w:bottom="1134" w:left="1701" w:header="708" w:footer="708" w:gutter="0"/>
          <w:cols w:space="708"/>
          <w:docGrid w:linePitch="360"/>
        </w:sectPr>
      </w:pPr>
    </w:p>
    <w:p w:rsidR="00260C62" w:rsidRDefault="00260C62" w:rsidP="00260C62">
      <w:pPr>
        <w:pStyle w:val="a8"/>
        <w:shd w:val="clear" w:color="auto" w:fill="FFFFFF"/>
        <w:ind w:left="0" w:right="-1" w:firstLine="567"/>
        <w:jc w:val="right"/>
        <w:rPr>
          <w:rFonts w:ascii="Times New Roman" w:hAnsi="Times New Roman"/>
          <w:spacing w:val="-6"/>
          <w:sz w:val="24"/>
          <w:szCs w:val="24"/>
        </w:rPr>
      </w:pPr>
    </w:p>
    <w:p w:rsidR="00260C62" w:rsidRDefault="00260C62" w:rsidP="00260C62">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6989" w:type="dxa"/>
        <w:tblInd w:w="250" w:type="dxa"/>
        <w:tblLayout w:type="fixed"/>
        <w:tblLook w:val="04A0" w:firstRow="1" w:lastRow="0" w:firstColumn="1" w:lastColumn="0" w:noHBand="0" w:noVBand="1"/>
      </w:tblPr>
      <w:tblGrid>
        <w:gridCol w:w="567"/>
        <w:gridCol w:w="1559"/>
        <w:gridCol w:w="9273"/>
        <w:gridCol w:w="1149"/>
        <w:gridCol w:w="1133"/>
        <w:gridCol w:w="1628"/>
        <w:gridCol w:w="1680"/>
      </w:tblGrid>
      <w:tr w:rsidR="00260C62" w:rsidTr="004B1D40">
        <w:trPr>
          <w:gridAfter w:val="1"/>
          <w:wAfter w:w="1680" w:type="dxa"/>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C62" w:rsidRDefault="00260C62" w:rsidP="000B6F52">
            <w:pPr>
              <w:ind w:left="-93" w:right="-206"/>
              <w:jc w:val="center"/>
              <w:rPr>
                <w:b/>
                <w:bCs/>
                <w:sz w:val="20"/>
                <w:szCs w:val="20"/>
                <w:lang w:val="kk-KZ"/>
              </w:rPr>
            </w:pPr>
            <w:r>
              <w:rPr>
                <w:b/>
                <w:bCs/>
                <w:sz w:val="20"/>
                <w:szCs w:val="20"/>
              </w:rPr>
              <w:t>№</w:t>
            </w:r>
          </w:p>
          <w:p w:rsidR="00260C62" w:rsidRDefault="00260C62" w:rsidP="000B6F52">
            <w:pPr>
              <w:ind w:left="-93" w:right="-206"/>
              <w:jc w:val="center"/>
              <w:rPr>
                <w:b/>
                <w:bCs/>
                <w:sz w:val="20"/>
                <w:szCs w:val="20"/>
              </w:rPr>
            </w:pPr>
            <w:r>
              <w:rPr>
                <w:b/>
                <w:bCs/>
                <w:sz w:val="20"/>
                <w:szCs w:val="20"/>
              </w:rPr>
              <w:t xml:space="preserve"> лота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 xml:space="preserve">Наименование  (МНН) </w:t>
            </w:r>
          </w:p>
        </w:tc>
        <w:tc>
          <w:tcPr>
            <w:tcW w:w="9273"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260C62">
            <w:pPr>
              <w:ind w:left="-109" w:right="-108"/>
              <w:jc w:val="center"/>
              <w:rPr>
                <w:b/>
                <w:bCs/>
                <w:color w:val="000000"/>
                <w:sz w:val="20"/>
                <w:szCs w:val="20"/>
              </w:rPr>
            </w:pPr>
            <w:r>
              <w:rPr>
                <w:b/>
                <w:bCs/>
                <w:color w:val="000000"/>
                <w:sz w:val="20"/>
                <w:szCs w:val="20"/>
              </w:rPr>
              <w:t>Количество</w:t>
            </w:r>
          </w:p>
        </w:tc>
        <w:tc>
          <w:tcPr>
            <w:tcW w:w="1628" w:type="dxa"/>
            <w:tcBorders>
              <w:top w:val="single" w:sz="4" w:space="0" w:color="auto"/>
              <w:left w:val="nil"/>
              <w:bottom w:val="single" w:sz="4" w:space="0" w:color="auto"/>
              <w:right w:val="single" w:sz="4" w:space="0" w:color="auto"/>
            </w:tcBorders>
            <w:vAlign w:val="center"/>
          </w:tcPr>
          <w:p w:rsidR="00260C62" w:rsidRPr="00D94D7F" w:rsidRDefault="00260C62" w:rsidP="004B1D40">
            <w:pPr>
              <w:pStyle w:val="a8"/>
              <w:ind w:left="0" w:right="-1"/>
              <w:jc w:val="center"/>
              <w:rPr>
                <w:rFonts w:ascii="Times New Roman" w:hAnsi="Times New Roman"/>
                <w:b/>
                <w:spacing w:val="-6"/>
                <w:sz w:val="20"/>
                <w:szCs w:val="20"/>
                <w:highlight w:val="yellow"/>
              </w:rPr>
            </w:pPr>
            <w:r w:rsidRPr="00D94D7F">
              <w:rPr>
                <w:rFonts w:ascii="Times New Roman" w:hAnsi="Times New Roman"/>
                <w:b/>
                <w:sz w:val="20"/>
                <w:szCs w:val="20"/>
              </w:rPr>
              <w:t>ТОО «</w:t>
            </w:r>
            <w:proofErr w:type="spellStart"/>
            <w:r w:rsidR="004B1D40">
              <w:rPr>
                <w:rFonts w:ascii="Times New Roman" w:hAnsi="Times New Roman"/>
                <w:b/>
                <w:sz w:val="20"/>
                <w:szCs w:val="20"/>
                <w:lang w:val="en-US"/>
              </w:rPr>
              <w:t>LabMedTech</w:t>
            </w:r>
            <w:proofErr w:type="spellEnd"/>
            <w:r w:rsidRPr="00D94D7F">
              <w:rPr>
                <w:rFonts w:ascii="Times New Roman" w:hAnsi="Times New Roman"/>
                <w:b/>
                <w:sz w:val="20"/>
                <w:szCs w:val="20"/>
              </w:rPr>
              <w:t>»</w:t>
            </w:r>
          </w:p>
        </w:tc>
      </w:tr>
      <w:tr w:rsidR="002815B7" w:rsidRPr="008A3CCF" w:rsidTr="004B1D40">
        <w:trPr>
          <w:trHeight w:val="6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815B7" w:rsidRPr="008A3CCF" w:rsidRDefault="002815B7" w:rsidP="00862AEA">
            <w:pPr>
              <w:jc w:val="center"/>
            </w:pPr>
            <w:r w:rsidRPr="008A3CCF">
              <w:t>1</w:t>
            </w:r>
          </w:p>
        </w:tc>
        <w:tc>
          <w:tcPr>
            <w:tcW w:w="1559" w:type="dxa"/>
            <w:tcBorders>
              <w:top w:val="nil"/>
              <w:left w:val="nil"/>
              <w:bottom w:val="single" w:sz="4" w:space="0" w:color="auto"/>
              <w:right w:val="single" w:sz="4" w:space="0" w:color="auto"/>
            </w:tcBorders>
            <w:shd w:val="clear" w:color="auto" w:fill="auto"/>
            <w:vAlign w:val="center"/>
          </w:tcPr>
          <w:p w:rsidR="002815B7" w:rsidRDefault="002815B7" w:rsidP="004B1D40">
            <w:pPr>
              <w:jc w:val="center"/>
              <w:rPr>
                <w:color w:val="000000"/>
                <w:sz w:val="18"/>
                <w:szCs w:val="18"/>
              </w:rPr>
            </w:pPr>
            <w:r>
              <w:rPr>
                <w:color w:val="000000"/>
                <w:sz w:val="18"/>
                <w:szCs w:val="18"/>
              </w:rPr>
              <w:t xml:space="preserve">Измерительный картридж на аппарат </w:t>
            </w:r>
            <w:proofErr w:type="spellStart"/>
            <w:r>
              <w:rPr>
                <w:color w:val="000000"/>
                <w:sz w:val="18"/>
                <w:szCs w:val="18"/>
              </w:rPr>
              <w:t>RapidPoint</w:t>
            </w:r>
            <w:proofErr w:type="spellEnd"/>
            <w:r>
              <w:rPr>
                <w:color w:val="000000"/>
                <w:sz w:val="18"/>
                <w:szCs w:val="18"/>
              </w:rPr>
              <w:t xml:space="preserve"> 500</w:t>
            </w:r>
          </w:p>
        </w:tc>
        <w:tc>
          <w:tcPr>
            <w:tcW w:w="9273" w:type="dxa"/>
            <w:tcBorders>
              <w:top w:val="nil"/>
              <w:left w:val="nil"/>
              <w:bottom w:val="single" w:sz="4" w:space="0" w:color="auto"/>
              <w:right w:val="single" w:sz="4" w:space="0" w:color="auto"/>
            </w:tcBorders>
            <w:shd w:val="clear" w:color="auto" w:fill="auto"/>
            <w:vAlign w:val="center"/>
          </w:tcPr>
          <w:p w:rsidR="002815B7" w:rsidRDefault="002815B7">
            <w:pPr>
              <w:rPr>
                <w:color w:val="000000"/>
                <w:sz w:val="18"/>
                <w:szCs w:val="18"/>
              </w:rPr>
            </w:pPr>
            <w:r>
              <w:rPr>
                <w:color w:val="000000"/>
                <w:sz w:val="18"/>
                <w:szCs w:val="18"/>
              </w:rPr>
              <w:t>Измерительный картридж состоит из датчиков, реагентов, а также электронные и жидкостные компоненты для проведения анализов пациента и контроля качества.</w:t>
            </w:r>
            <w:r>
              <w:rPr>
                <w:color w:val="000000"/>
                <w:sz w:val="18"/>
                <w:szCs w:val="18"/>
              </w:rPr>
              <w:br/>
            </w:r>
            <w:proofErr w:type="gramStart"/>
            <w:r>
              <w:rPr>
                <w:color w:val="000000"/>
                <w:sz w:val="18"/>
                <w:szCs w:val="18"/>
              </w:rPr>
              <w:t xml:space="preserve">Датчики находятся в верхней части картриджа и служат для измерения рН, парциальное давление кислорода </w:t>
            </w:r>
            <w:proofErr w:type="spellStart"/>
            <w:r>
              <w:rPr>
                <w:color w:val="000000"/>
                <w:sz w:val="18"/>
                <w:szCs w:val="18"/>
              </w:rPr>
              <w:t>рО</w:t>
            </w:r>
            <w:proofErr w:type="spellEnd"/>
            <w:r>
              <w:rPr>
                <w:color w:val="000000"/>
                <w:sz w:val="18"/>
                <w:szCs w:val="18"/>
              </w:rPr>
              <w:t xml:space="preserve">₂, парциальное давление углекислого газа </w:t>
            </w:r>
            <w:proofErr w:type="spellStart"/>
            <w:r>
              <w:rPr>
                <w:color w:val="000000"/>
                <w:sz w:val="18"/>
                <w:szCs w:val="18"/>
              </w:rPr>
              <w:t>рСО</w:t>
            </w:r>
            <w:proofErr w:type="spellEnd"/>
            <w:r>
              <w:rPr>
                <w:color w:val="000000"/>
                <w:sz w:val="18"/>
                <w:szCs w:val="18"/>
              </w:rPr>
              <w:t>₂, натрий-</w:t>
            </w:r>
            <w:proofErr w:type="spellStart"/>
            <w:r>
              <w:rPr>
                <w:color w:val="000000"/>
                <w:sz w:val="18"/>
                <w:szCs w:val="18"/>
              </w:rPr>
              <w:t>Na</w:t>
            </w:r>
            <w:proofErr w:type="spellEnd"/>
            <w:r>
              <w:rPr>
                <w:color w:val="000000"/>
                <w:sz w:val="18"/>
                <w:szCs w:val="18"/>
              </w:rPr>
              <w:t xml:space="preserve">⁺, калий -K⁺, кальций- </w:t>
            </w:r>
            <w:proofErr w:type="spellStart"/>
            <w:r>
              <w:rPr>
                <w:color w:val="000000"/>
                <w:sz w:val="18"/>
                <w:szCs w:val="18"/>
              </w:rPr>
              <w:t>Ca</w:t>
            </w:r>
            <w:proofErr w:type="spellEnd"/>
            <w:r>
              <w:rPr>
                <w:color w:val="000000"/>
                <w:sz w:val="18"/>
                <w:szCs w:val="18"/>
              </w:rPr>
              <w:t>⁺⁺,  Хлор-</w:t>
            </w:r>
            <w:proofErr w:type="spellStart"/>
            <w:r>
              <w:rPr>
                <w:color w:val="000000"/>
                <w:sz w:val="18"/>
                <w:szCs w:val="18"/>
              </w:rPr>
              <w:t>Cl</w:t>
            </w:r>
            <w:proofErr w:type="spellEnd"/>
            <w:r>
              <w:rPr>
                <w:color w:val="000000"/>
                <w:sz w:val="18"/>
                <w:szCs w:val="18"/>
              </w:rPr>
              <w:t>⁺,  Глюкоза- GLU, Гематокрит- HCT, Гемоглобин и его видов</w:t>
            </w:r>
            <w:r>
              <w:rPr>
                <w:color w:val="000000"/>
                <w:sz w:val="18"/>
                <w:szCs w:val="18"/>
              </w:rPr>
              <w:br/>
              <w:t>Реагенты и жидкостные компоненты – находиться во внутренней части картриджа и   используются при проведение анализа пациентов, калибровки  и контроля качества.</w:t>
            </w:r>
            <w:proofErr w:type="gramEnd"/>
            <w:r>
              <w:rPr>
                <w:color w:val="000000"/>
                <w:sz w:val="18"/>
                <w:szCs w:val="18"/>
              </w:rPr>
              <w:t xml:space="preserve">  </w:t>
            </w:r>
            <w:r>
              <w:rPr>
                <w:color w:val="000000"/>
                <w:sz w:val="18"/>
                <w:szCs w:val="18"/>
              </w:rPr>
              <w:br/>
              <w:t>В передней части картриджа имеется порт введения образца со съемной насадкой уловителя сгустков. Также в передней части имеется два соединителя с промывочным картриджем и картриджем для отходов, данные соединители позволяют промывать реагентом  для того чтобы очистить путь для образца и смыть отработанную жидкость в  промывочный картридж/картридж для отходов не позволяя контактировать с системными компонентами. Рядом с соединителями имеется штифты для выравнивания измерительного картри</w:t>
            </w:r>
            <w:proofErr w:type="gramStart"/>
            <w:r>
              <w:rPr>
                <w:color w:val="000000"/>
                <w:sz w:val="18"/>
                <w:szCs w:val="18"/>
              </w:rPr>
              <w:t>дж с пр</w:t>
            </w:r>
            <w:proofErr w:type="gramEnd"/>
            <w:r>
              <w:rPr>
                <w:color w:val="000000"/>
                <w:sz w:val="18"/>
                <w:szCs w:val="18"/>
              </w:rPr>
              <w:t>омывочным картриджем.</w:t>
            </w:r>
            <w:r>
              <w:rPr>
                <w:color w:val="000000"/>
                <w:sz w:val="18"/>
                <w:szCs w:val="18"/>
              </w:rPr>
              <w:br/>
              <w:t xml:space="preserve">В задней части картриджа имеется система трубок, которая обеспечивает путь потоку реагентов и образца через картриджи и соединяется </w:t>
            </w:r>
            <w:proofErr w:type="gramStart"/>
            <w:r>
              <w:rPr>
                <w:color w:val="000000"/>
                <w:sz w:val="18"/>
                <w:szCs w:val="18"/>
              </w:rPr>
              <w:t>к</w:t>
            </w:r>
            <w:proofErr w:type="gramEnd"/>
            <w:r>
              <w:rPr>
                <w:color w:val="000000"/>
                <w:sz w:val="18"/>
                <w:szCs w:val="18"/>
              </w:rPr>
              <w:t xml:space="preserve"> валами перистальтического насоса.  В задней верней части имеется </w:t>
            </w:r>
            <w:proofErr w:type="gramStart"/>
            <w:r>
              <w:rPr>
                <w:color w:val="000000"/>
                <w:sz w:val="18"/>
                <w:szCs w:val="18"/>
              </w:rPr>
              <w:t>клапан</w:t>
            </w:r>
            <w:proofErr w:type="gramEnd"/>
            <w:r>
              <w:rPr>
                <w:color w:val="000000"/>
                <w:sz w:val="18"/>
                <w:szCs w:val="18"/>
              </w:rPr>
              <w:t xml:space="preserve"> который двигается в двух направлениях, тем самым направляя поток реагентов и образца в модуль с датчиками. Также имеются камера образца которая измеряет СО-ох и Интерфейс приводного колеса </w:t>
            </w:r>
            <w:proofErr w:type="gramStart"/>
            <w:r>
              <w:rPr>
                <w:color w:val="000000"/>
                <w:sz w:val="18"/>
                <w:szCs w:val="18"/>
              </w:rPr>
              <w:t>который</w:t>
            </w:r>
            <w:proofErr w:type="gramEnd"/>
            <w:r>
              <w:rPr>
                <w:color w:val="000000"/>
                <w:sz w:val="18"/>
                <w:szCs w:val="18"/>
              </w:rPr>
              <w:t xml:space="preserve"> проворачиваясь открывает и закрывает камеру образца измерения СО-ох.</w:t>
            </w:r>
            <w:r>
              <w:rPr>
                <w:color w:val="000000"/>
                <w:sz w:val="18"/>
                <w:szCs w:val="18"/>
              </w:rPr>
              <w:br/>
              <w:t xml:space="preserve">Картридж стабилен в течение 28 дней со дня установки его в систему </w:t>
            </w:r>
            <w:proofErr w:type="spellStart"/>
            <w:r>
              <w:rPr>
                <w:color w:val="000000"/>
                <w:sz w:val="18"/>
                <w:szCs w:val="18"/>
              </w:rPr>
              <w:t>RapidPoint</w:t>
            </w:r>
            <w:proofErr w:type="spellEnd"/>
            <w:r>
              <w:rPr>
                <w:color w:val="000000"/>
                <w:sz w:val="18"/>
                <w:szCs w:val="18"/>
              </w:rPr>
              <w:t xml:space="preserve"> 500.</w:t>
            </w:r>
            <w:r>
              <w:rPr>
                <w:color w:val="000000"/>
                <w:sz w:val="18"/>
                <w:szCs w:val="18"/>
              </w:rPr>
              <w:br/>
              <w:t>Материал изготовления - пластик</w:t>
            </w:r>
            <w:r>
              <w:rPr>
                <w:color w:val="000000"/>
                <w:sz w:val="18"/>
                <w:szCs w:val="18"/>
              </w:rPr>
              <w:br/>
              <w:t xml:space="preserve">Габариты: ширина (с учетом системы трубок) -100мм; высота -160мм, ширина -20. в упаковке - 1 </w:t>
            </w:r>
            <w:proofErr w:type="spellStart"/>
            <w:r>
              <w:rPr>
                <w:color w:val="000000"/>
                <w:sz w:val="18"/>
                <w:szCs w:val="18"/>
              </w:rPr>
              <w:t>шткука</w:t>
            </w:r>
            <w:proofErr w:type="spellEnd"/>
            <w:r>
              <w:rPr>
                <w:color w:val="000000"/>
                <w:sz w:val="18"/>
                <w:szCs w:val="18"/>
              </w:rPr>
              <w:t>.</w:t>
            </w:r>
          </w:p>
        </w:tc>
        <w:tc>
          <w:tcPr>
            <w:tcW w:w="1149" w:type="dxa"/>
            <w:tcBorders>
              <w:top w:val="nil"/>
              <w:left w:val="nil"/>
              <w:bottom w:val="single" w:sz="4" w:space="0" w:color="auto"/>
              <w:right w:val="single" w:sz="4" w:space="0" w:color="auto"/>
            </w:tcBorders>
            <w:shd w:val="clear" w:color="auto" w:fill="auto"/>
            <w:vAlign w:val="center"/>
          </w:tcPr>
          <w:p w:rsidR="002815B7" w:rsidRDefault="002815B7">
            <w:pPr>
              <w:jc w:val="center"/>
              <w:rPr>
                <w:color w:val="000000"/>
                <w:sz w:val="18"/>
                <w:szCs w:val="18"/>
              </w:rPr>
            </w:pPr>
            <w:proofErr w:type="spellStart"/>
            <w:r>
              <w:rPr>
                <w:color w:val="000000"/>
                <w:sz w:val="18"/>
                <w:szCs w:val="18"/>
              </w:rPr>
              <w:t>уп</w:t>
            </w:r>
            <w:proofErr w:type="spellEnd"/>
          </w:p>
        </w:tc>
        <w:tc>
          <w:tcPr>
            <w:tcW w:w="1133" w:type="dxa"/>
            <w:tcBorders>
              <w:top w:val="nil"/>
              <w:left w:val="nil"/>
              <w:bottom w:val="single" w:sz="4" w:space="0" w:color="auto"/>
              <w:right w:val="single" w:sz="4" w:space="0" w:color="auto"/>
            </w:tcBorders>
            <w:shd w:val="clear" w:color="auto" w:fill="auto"/>
            <w:vAlign w:val="center"/>
          </w:tcPr>
          <w:p w:rsidR="002815B7" w:rsidRDefault="002815B7">
            <w:pPr>
              <w:jc w:val="center"/>
              <w:rPr>
                <w:color w:val="000000"/>
                <w:sz w:val="18"/>
                <w:szCs w:val="18"/>
              </w:rPr>
            </w:pPr>
            <w:r>
              <w:rPr>
                <w:color w:val="000000"/>
                <w:sz w:val="18"/>
                <w:szCs w:val="18"/>
              </w:rPr>
              <w:t>8</w:t>
            </w:r>
          </w:p>
        </w:tc>
        <w:tc>
          <w:tcPr>
            <w:tcW w:w="1628" w:type="dxa"/>
            <w:tcBorders>
              <w:top w:val="nil"/>
              <w:left w:val="nil"/>
              <w:bottom w:val="single" w:sz="4" w:space="0" w:color="auto"/>
              <w:right w:val="single" w:sz="4" w:space="0" w:color="auto"/>
            </w:tcBorders>
            <w:vAlign w:val="center"/>
          </w:tcPr>
          <w:p w:rsidR="002815B7" w:rsidRPr="002815B7" w:rsidRDefault="004B1D40" w:rsidP="002815B7">
            <w:pPr>
              <w:ind w:left="-107" w:right="-108"/>
              <w:jc w:val="center"/>
              <w:rPr>
                <w:color w:val="000000"/>
                <w:sz w:val="18"/>
                <w:szCs w:val="18"/>
              </w:rPr>
            </w:pPr>
            <w:r>
              <w:rPr>
                <w:color w:val="000000"/>
                <w:sz w:val="18"/>
                <w:szCs w:val="18"/>
                <w:lang w:val="kk-KZ"/>
              </w:rPr>
              <w:t>486</w:t>
            </w:r>
            <w:r w:rsidR="002815B7" w:rsidRPr="002815B7">
              <w:rPr>
                <w:color w:val="000000"/>
                <w:sz w:val="18"/>
                <w:szCs w:val="18"/>
              </w:rPr>
              <w:t xml:space="preserve"> 000,00</w:t>
            </w:r>
          </w:p>
        </w:tc>
        <w:tc>
          <w:tcPr>
            <w:tcW w:w="1680" w:type="dxa"/>
          </w:tcPr>
          <w:p w:rsidR="002815B7" w:rsidRPr="008A3CCF" w:rsidRDefault="002815B7">
            <w:pPr>
              <w:jc w:val="center"/>
              <w:rPr>
                <w:color w:val="000000"/>
              </w:rPr>
            </w:pPr>
          </w:p>
        </w:tc>
      </w:tr>
    </w:tbl>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7E2CF4" w:rsidRPr="0023657E" w:rsidRDefault="007E2CF4" w:rsidP="004F5F5E">
      <w:pPr>
        <w:shd w:val="clear" w:color="auto" w:fill="FFFFFF"/>
        <w:ind w:right="-1"/>
        <w:rPr>
          <w:b/>
          <w:spacing w:val="-6"/>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sectPr w:rsidR="007E2CF4" w:rsidRPr="0023657E" w:rsidSect="00C73D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A03D1"/>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9"/>
  </w:num>
  <w:num w:numId="6">
    <w:abstractNumId w:val="13"/>
  </w:num>
  <w:num w:numId="7">
    <w:abstractNumId w:val="3"/>
  </w:num>
  <w:num w:numId="8">
    <w:abstractNumId w:val="5"/>
  </w:num>
  <w:num w:numId="9">
    <w:abstractNumId w:val="10"/>
  </w:num>
  <w:num w:numId="10">
    <w:abstractNumId w:val="11"/>
  </w:num>
  <w:num w:numId="11">
    <w:abstractNumId w:val="4"/>
  </w:num>
  <w:num w:numId="12">
    <w:abstractNumId w:val="2"/>
  </w:num>
  <w:num w:numId="13">
    <w:abstractNumId w:val="1"/>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B3893"/>
    <w:rsid w:val="00002F14"/>
    <w:rsid w:val="0001642B"/>
    <w:rsid w:val="0002182D"/>
    <w:rsid w:val="000238B5"/>
    <w:rsid w:val="00025C36"/>
    <w:rsid w:val="00034F23"/>
    <w:rsid w:val="00037934"/>
    <w:rsid w:val="00037A08"/>
    <w:rsid w:val="000455A2"/>
    <w:rsid w:val="0004653B"/>
    <w:rsid w:val="000503BE"/>
    <w:rsid w:val="000571A9"/>
    <w:rsid w:val="00061047"/>
    <w:rsid w:val="00065B6C"/>
    <w:rsid w:val="00070CC9"/>
    <w:rsid w:val="00070F16"/>
    <w:rsid w:val="000720A7"/>
    <w:rsid w:val="0007753E"/>
    <w:rsid w:val="00080D92"/>
    <w:rsid w:val="000858E6"/>
    <w:rsid w:val="00094B6A"/>
    <w:rsid w:val="000966F9"/>
    <w:rsid w:val="000A2C97"/>
    <w:rsid w:val="000A3C7D"/>
    <w:rsid w:val="000A5A8F"/>
    <w:rsid w:val="000C2FD9"/>
    <w:rsid w:val="000D0B5B"/>
    <w:rsid w:val="000D1C93"/>
    <w:rsid w:val="000D48D8"/>
    <w:rsid w:val="000D500E"/>
    <w:rsid w:val="000D50C9"/>
    <w:rsid w:val="000D53D7"/>
    <w:rsid w:val="000E1025"/>
    <w:rsid w:val="000E5FC3"/>
    <w:rsid w:val="000E6377"/>
    <w:rsid w:val="000E70C5"/>
    <w:rsid w:val="000E7110"/>
    <w:rsid w:val="00103CFF"/>
    <w:rsid w:val="00116ECE"/>
    <w:rsid w:val="00126164"/>
    <w:rsid w:val="00126221"/>
    <w:rsid w:val="0013477F"/>
    <w:rsid w:val="001357F5"/>
    <w:rsid w:val="00140B74"/>
    <w:rsid w:val="0014129B"/>
    <w:rsid w:val="0014285C"/>
    <w:rsid w:val="001462E3"/>
    <w:rsid w:val="001473F1"/>
    <w:rsid w:val="00156304"/>
    <w:rsid w:val="00157E91"/>
    <w:rsid w:val="001629D5"/>
    <w:rsid w:val="00164827"/>
    <w:rsid w:val="0017023D"/>
    <w:rsid w:val="001767D3"/>
    <w:rsid w:val="00181F96"/>
    <w:rsid w:val="00182D7B"/>
    <w:rsid w:val="00186BA1"/>
    <w:rsid w:val="00187F0B"/>
    <w:rsid w:val="0019211A"/>
    <w:rsid w:val="001A56F9"/>
    <w:rsid w:val="001B6562"/>
    <w:rsid w:val="001C0218"/>
    <w:rsid w:val="001C082A"/>
    <w:rsid w:val="001C4EB5"/>
    <w:rsid w:val="001C6AFB"/>
    <w:rsid w:val="001D52FF"/>
    <w:rsid w:val="001D7823"/>
    <w:rsid w:val="001E06AF"/>
    <w:rsid w:val="001E1FC3"/>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A3B"/>
    <w:rsid w:val="002553AE"/>
    <w:rsid w:val="00260C62"/>
    <w:rsid w:val="00260F7E"/>
    <w:rsid w:val="002658C8"/>
    <w:rsid w:val="00267BF0"/>
    <w:rsid w:val="00272197"/>
    <w:rsid w:val="00274915"/>
    <w:rsid w:val="00277258"/>
    <w:rsid w:val="0028077B"/>
    <w:rsid w:val="00280E1C"/>
    <w:rsid w:val="00280ED6"/>
    <w:rsid w:val="002815B7"/>
    <w:rsid w:val="00281E03"/>
    <w:rsid w:val="00294CDA"/>
    <w:rsid w:val="002A0780"/>
    <w:rsid w:val="002A10D9"/>
    <w:rsid w:val="002A3BC9"/>
    <w:rsid w:val="002A3E59"/>
    <w:rsid w:val="002A72C5"/>
    <w:rsid w:val="002B007B"/>
    <w:rsid w:val="002B22CA"/>
    <w:rsid w:val="002B3893"/>
    <w:rsid w:val="002C50F2"/>
    <w:rsid w:val="002C63C1"/>
    <w:rsid w:val="002D3251"/>
    <w:rsid w:val="002D3A52"/>
    <w:rsid w:val="002D508B"/>
    <w:rsid w:val="002F39EC"/>
    <w:rsid w:val="0030179A"/>
    <w:rsid w:val="003025EA"/>
    <w:rsid w:val="00303A99"/>
    <w:rsid w:val="00313A0C"/>
    <w:rsid w:val="00313CC4"/>
    <w:rsid w:val="003151C4"/>
    <w:rsid w:val="0032244A"/>
    <w:rsid w:val="00331381"/>
    <w:rsid w:val="00334B69"/>
    <w:rsid w:val="00334C80"/>
    <w:rsid w:val="003617BB"/>
    <w:rsid w:val="00361BDD"/>
    <w:rsid w:val="00363410"/>
    <w:rsid w:val="00363A2F"/>
    <w:rsid w:val="00364A15"/>
    <w:rsid w:val="00370561"/>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52DC"/>
    <w:rsid w:val="003B6011"/>
    <w:rsid w:val="003C0B77"/>
    <w:rsid w:val="003C0C52"/>
    <w:rsid w:val="003C135D"/>
    <w:rsid w:val="003C266D"/>
    <w:rsid w:val="003C2CDE"/>
    <w:rsid w:val="003D17F9"/>
    <w:rsid w:val="003D35D8"/>
    <w:rsid w:val="003E66E1"/>
    <w:rsid w:val="003E68E9"/>
    <w:rsid w:val="003F106E"/>
    <w:rsid w:val="003F75DD"/>
    <w:rsid w:val="00401E71"/>
    <w:rsid w:val="00421ED7"/>
    <w:rsid w:val="00425F5E"/>
    <w:rsid w:val="00426F65"/>
    <w:rsid w:val="00427955"/>
    <w:rsid w:val="00433C72"/>
    <w:rsid w:val="00450301"/>
    <w:rsid w:val="00455207"/>
    <w:rsid w:val="00455955"/>
    <w:rsid w:val="0046627A"/>
    <w:rsid w:val="004678D1"/>
    <w:rsid w:val="00467B5F"/>
    <w:rsid w:val="00470531"/>
    <w:rsid w:val="004752F6"/>
    <w:rsid w:val="004770BC"/>
    <w:rsid w:val="004829FB"/>
    <w:rsid w:val="004853F1"/>
    <w:rsid w:val="0048678C"/>
    <w:rsid w:val="004867E3"/>
    <w:rsid w:val="00497A57"/>
    <w:rsid w:val="004A5C84"/>
    <w:rsid w:val="004A7A42"/>
    <w:rsid w:val="004B1D40"/>
    <w:rsid w:val="004C0AC9"/>
    <w:rsid w:val="004C2EC3"/>
    <w:rsid w:val="004C43D5"/>
    <w:rsid w:val="004D100A"/>
    <w:rsid w:val="004D32F0"/>
    <w:rsid w:val="004D5382"/>
    <w:rsid w:val="004E01C2"/>
    <w:rsid w:val="004E3ABE"/>
    <w:rsid w:val="004E3D67"/>
    <w:rsid w:val="004F16BD"/>
    <w:rsid w:val="004F368C"/>
    <w:rsid w:val="004F5F5E"/>
    <w:rsid w:val="004F71A7"/>
    <w:rsid w:val="005038EC"/>
    <w:rsid w:val="00505D6D"/>
    <w:rsid w:val="0050662D"/>
    <w:rsid w:val="00507E33"/>
    <w:rsid w:val="00507EF2"/>
    <w:rsid w:val="005114F7"/>
    <w:rsid w:val="00517B62"/>
    <w:rsid w:val="00521215"/>
    <w:rsid w:val="0052169E"/>
    <w:rsid w:val="005236C8"/>
    <w:rsid w:val="00524A3C"/>
    <w:rsid w:val="00525330"/>
    <w:rsid w:val="00531005"/>
    <w:rsid w:val="00536251"/>
    <w:rsid w:val="00537FF9"/>
    <w:rsid w:val="0054187E"/>
    <w:rsid w:val="005450AC"/>
    <w:rsid w:val="005524D3"/>
    <w:rsid w:val="005556C1"/>
    <w:rsid w:val="00555CB3"/>
    <w:rsid w:val="00560AFB"/>
    <w:rsid w:val="00561BDF"/>
    <w:rsid w:val="00563559"/>
    <w:rsid w:val="00563852"/>
    <w:rsid w:val="0056410D"/>
    <w:rsid w:val="005655D0"/>
    <w:rsid w:val="00571ADB"/>
    <w:rsid w:val="00572C08"/>
    <w:rsid w:val="00580426"/>
    <w:rsid w:val="005811E7"/>
    <w:rsid w:val="00581885"/>
    <w:rsid w:val="0058572E"/>
    <w:rsid w:val="00585ADD"/>
    <w:rsid w:val="00586E08"/>
    <w:rsid w:val="00593561"/>
    <w:rsid w:val="00595AE7"/>
    <w:rsid w:val="0059617E"/>
    <w:rsid w:val="005B1B9A"/>
    <w:rsid w:val="005B7EF1"/>
    <w:rsid w:val="005C14AC"/>
    <w:rsid w:val="005C6565"/>
    <w:rsid w:val="005D46EB"/>
    <w:rsid w:val="005D4F4E"/>
    <w:rsid w:val="005E6F9D"/>
    <w:rsid w:val="005F6BAD"/>
    <w:rsid w:val="005F72BF"/>
    <w:rsid w:val="0060332A"/>
    <w:rsid w:val="00606CAB"/>
    <w:rsid w:val="006104BA"/>
    <w:rsid w:val="00610E81"/>
    <w:rsid w:val="006135C8"/>
    <w:rsid w:val="006140B4"/>
    <w:rsid w:val="00615CB8"/>
    <w:rsid w:val="00616685"/>
    <w:rsid w:val="006262DC"/>
    <w:rsid w:val="006343A5"/>
    <w:rsid w:val="00634E30"/>
    <w:rsid w:val="00635124"/>
    <w:rsid w:val="00640FA6"/>
    <w:rsid w:val="00641BE5"/>
    <w:rsid w:val="00643201"/>
    <w:rsid w:val="00643EA2"/>
    <w:rsid w:val="00650B9A"/>
    <w:rsid w:val="00654479"/>
    <w:rsid w:val="00672221"/>
    <w:rsid w:val="00674924"/>
    <w:rsid w:val="006768EC"/>
    <w:rsid w:val="0068691B"/>
    <w:rsid w:val="006B07DE"/>
    <w:rsid w:val="006B26DF"/>
    <w:rsid w:val="006B4D19"/>
    <w:rsid w:val="006C0B75"/>
    <w:rsid w:val="006C1AD6"/>
    <w:rsid w:val="006C37AB"/>
    <w:rsid w:val="006C4436"/>
    <w:rsid w:val="006C49B7"/>
    <w:rsid w:val="006C76C0"/>
    <w:rsid w:val="006D0475"/>
    <w:rsid w:val="006E3001"/>
    <w:rsid w:val="006E3066"/>
    <w:rsid w:val="006E3AD9"/>
    <w:rsid w:val="006E485A"/>
    <w:rsid w:val="006E6ECD"/>
    <w:rsid w:val="006F6D62"/>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4301"/>
    <w:rsid w:val="00777343"/>
    <w:rsid w:val="00780E24"/>
    <w:rsid w:val="00780F7E"/>
    <w:rsid w:val="00782AEF"/>
    <w:rsid w:val="007844D1"/>
    <w:rsid w:val="007A1FEE"/>
    <w:rsid w:val="007A430E"/>
    <w:rsid w:val="007B0AF9"/>
    <w:rsid w:val="007B0CDE"/>
    <w:rsid w:val="007C498E"/>
    <w:rsid w:val="007C4B7A"/>
    <w:rsid w:val="007D656B"/>
    <w:rsid w:val="007D7BF7"/>
    <w:rsid w:val="007E0AC0"/>
    <w:rsid w:val="007E2CF4"/>
    <w:rsid w:val="007E5360"/>
    <w:rsid w:val="007F18DC"/>
    <w:rsid w:val="007F1E42"/>
    <w:rsid w:val="007F2711"/>
    <w:rsid w:val="007F2A59"/>
    <w:rsid w:val="007F422C"/>
    <w:rsid w:val="007F4886"/>
    <w:rsid w:val="00800503"/>
    <w:rsid w:val="00802B87"/>
    <w:rsid w:val="00803A0C"/>
    <w:rsid w:val="008066D1"/>
    <w:rsid w:val="00810AA6"/>
    <w:rsid w:val="00815532"/>
    <w:rsid w:val="00825B09"/>
    <w:rsid w:val="00827A99"/>
    <w:rsid w:val="0083035B"/>
    <w:rsid w:val="008347F2"/>
    <w:rsid w:val="008348FA"/>
    <w:rsid w:val="008351A3"/>
    <w:rsid w:val="0083554F"/>
    <w:rsid w:val="00840CA5"/>
    <w:rsid w:val="008432BC"/>
    <w:rsid w:val="0084352D"/>
    <w:rsid w:val="00851F4B"/>
    <w:rsid w:val="008573E1"/>
    <w:rsid w:val="00862AEA"/>
    <w:rsid w:val="00864265"/>
    <w:rsid w:val="008735DA"/>
    <w:rsid w:val="00873C70"/>
    <w:rsid w:val="00874109"/>
    <w:rsid w:val="00874C9F"/>
    <w:rsid w:val="0087599B"/>
    <w:rsid w:val="0087771B"/>
    <w:rsid w:val="00881AFD"/>
    <w:rsid w:val="0088675D"/>
    <w:rsid w:val="00894C97"/>
    <w:rsid w:val="008A3CCF"/>
    <w:rsid w:val="008B218D"/>
    <w:rsid w:val="008B3BC2"/>
    <w:rsid w:val="008B7BBB"/>
    <w:rsid w:val="008C2A82"/>
    <w:rsid w:val="008C524D"/>
    <w:rsid w:val="008D0B80"/>
    <w:rsid w:val="008D1397"/>
    <w:rsid w:val="008E0735"/>
    <w:rsid w:val="008E0BC4"/>
    <w:rsid w:val="008E6A14"/>
    <w:rsid w:val="008F3BEE"/>
    <w:rsid w:val="008F4EEA"/>
    <w:rsid w:val="008F7B66"/>
    <w:rsid w:val="0090274A"/>
    <w:rsid w:val="0090445F"/>
    <w:rsid w:val="0090459B"/>
    <w:rsid w:val="009104BB"/>
    <w:rsid w:val="009170EE"/>
    <w:rsid w:val="00934115"/>
    <w:rsid w:val="009350CE"/>
    <w:rsid w:val="009357F1"/>
    <w:rsid w:val="00945860"/>
    <w:rsid w:val="00945E6D"/>
    <w:rsid w:val="00954181"/>
    <w:rsid w:val="0095791E"/>
    <w:rsid w:val="0096324F"/>
    <w:rsid w:val="0096548B"/>
    <w:rsid w:val="00966695"/>
    <w:rsid w:val="009711F7"/>
    <w:rsid w:val="00975745"/>
    <w:rsid w:val="00976C21"/>
    <w:rsid w:val="009809CB"/>
    <w:rsid w:val="00985E7F"/>
    <w:rsid w:val="00991A1D"/>
    <w:rsid w:val="00992A66"/>
    <w:rsid w:val="009A4967"/>
    <w:rsid w:val="009B0A1B"/>
    <w:rsid w:val="009B2EC2"/>
    <w:rsid w:val="009B3EBA"/>
    <w:rsid w:val="009B3FFF"/>
    <w:rsid w:val="009B716A"/>
    <w:rsid w:val="009C2264"/>
    <w:rsid w:val="009C4A9B"/>
    <w:rsid w:val="009C4F05"/>
    <w:rsid w:val="009D4117"/>
    <w:rsid w:val="009D6D9E"/>
    <w:rsid w:val="009E073F"/>
    <w:rsid w:val="009E71AB"/>
    <w:rsid w:val="009F6225"/>
    <w:rsid w:val="009F6E55"/>
    <w:rsid w:val="00A02200"/>
    <w:rsid w:val="00A027B9"/>
    <w:rsid w:val="00A12838"/>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02C2"/>
    <w:rsid w:val="00A83602"/>
    <w:rsid w:val="00A84FB3"/>
    <w:rsid w:val="00A902DE"/>
    <w:rsid w:val="00A905B0"/>
    <w:rsid w:val="00A9269C"/>
    <w:rsid w:val="00A95DAE"/>
    <w:rsid w:val="00AA6A5B"/>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54EF"/>
    <w:rsid w:val="00BA6949"/>
    <w:rsid w:val="00BB0FA4"/>
    <w:rsid w:val="00BB290B"/>
    <w:rsid w:val="00BB3A2A"/>
    <w:rsid w:val="00BB6EDE"/>
    <w:rsid w:val="00BC12F8"/>
    <w:rsid w:val="00BC29E9"/>
    <w:rsid w:val="00BC34A2"/>
    <w:rsid w:val="00BD0C48"/>
    <w:rsid w:val="00BD1E12"/>
    <w:rsid w:val="00BD5E30"/>
    <w:rsid w:val="00BF4DA7"/>
    <w:rsid w:val="00C12425"/>
    <w:rsid w:val="00C16312"/>
    <w:rsid w:val="00C1717B"/>
    <w:rsid w:val="00C17DD9"/>
    <w:rsid w:val="00C201DF"/>
    <w:rsid w:val="00C218EE"/>
    <w:rsid w:val="00C219AC"/>
    <w:rsid w:val="00C23BD5"/>
    <w:rsid w:val="00C31C33"/>
    <w:rsid w:val="00C45E81"/>
    <w:rsid w:val="00C4788A"/>
    <w:rsid w:val="00C6052D"/>
    <w:rsid w:val="00C73D43"/>
    <w:rsid w:val="00C77389"/>
    <w:rsid w:val="00C77C43"/>
    <w:rsid w:val="00C80D3E"/>
    <w:rsid w:val="00C82E78"/>
    <w:rsid w:val="00C84772"/>
    <w:rsid w:val="00C869FF"/>
    <w:rsid w:val="00C9185D"/>
    <w:rsid w:val="00C94522"/>
    <w:rsid w:val="00C97388"/>
    <w:rsid w:val="00CA11A9"/>
    <w:rsid w:val="00CA46E4"/>
    <w:rsid w:val="00CA6FB6"/>
    <w:rsid w:val="00CB175D"/>
    <w:rsid w:val="00CB4F2E"/>
    <w:rsid w:val="00CC4E9F"/>
    <w:rsid w:val="00CD3C71"/>
    <w:rsid w:val="00CD3E0D"/>
    <w:rsid w:val="00CE371E"/>
    <w:rsid w:val="00CE6F4E"/>
    <w:rsid w:val="00CE7BB2"/>
    <w:rsid w:val="00CF4AAF"/>
    <w:rsid w:val="00D01880"/>
    <w:rsid w:val="00D0404D"/>
    <w:rsid w:val="00D0575A"/>
    <w:rsid w:val="00D06735"/>
    <w:rsid w:val="00D21F2F"/>
    <w:rsid w:val="00D22110"/>
    <w:rsid w:val="00D2495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35B73"/>
    <w:rsid w:val="00E42948"/>
    <w:rsid w:val="00E50600"/>
    <w:rsid w:val="00E5678E"/>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2E7A"/>
    <w:rsid w:val="00EB30EF"/>
    <w:rsid w:val="00EB3CA4"/>
    <w:rsid w:val="00EB506B"/>
    <w:rsid w:val="00EC03CA"/>
    <w:rsid w:val="00EC0833"/>
    <w:rsid w:val="00ED0960"/>
    <w:rsid w:val="00ED1FD0"/>
    <w:rsid w:val="00ED40A9"/>
    <w:rsid w:val="00ED441A"/>
    <w:rsid w:val="00ED5136"/>
    <w:rsid w:val="00ED5203"/>
    <w:rsid w:val="00ED6570"/>
    <w:rsid w:val="00ED7218"/>
    <w:rsid w:val="00EE0CF7"/>
    <w:rsid w:val="00EE263F"/>
    <w:rsid w:val="00EE54DB"/>
    <w:rsid w:val="00EE67D7"/>
    <w:rsid w:val="00EF7A3A"/>
    <w:rsid w:val="00F01BF4"/>
    <w:rsid w:val="00F03601"/>
    <w:rsid w:val="00F06ECE"/>
    <w:rsid w:val="00F10ABF"/>
    <w:rsid w:val="00F15237"/>
    <w:rsid w:val="00F157EA"/>
    <w:rsid w:val="00F16A43"/>
    <w:rsid w:val="00F21126"/>
    <w:rsid w:val="00F23056"/>
    <w:rsid w:val="00F23326"/>
    <w:rsid w:val="00F23DB0"/>
    <w:rsid w:val="00F33FCB"/>
    <w:rsid w:val="00F34513"/>
    <w:rsid w:val="00F35756"/>
    <w:rsid w:val="00F35F7B"/>
    <w:rsid w:val="00F41173"/>
    <w:rsid w:val="00F42A34"/>
    <w:rsid w:val="00F430EC"/>
    <w:rsid w:val="00F45588"/>
    <w:rsid w:val="00F627E9"/>
    <w:rsid w:val="00F67D53"/>
    <w:rsid w:val="00F72D3C"/>
    <w:rsid w:val="00F7411A"/>
    <w:rsid w:val="00F802BA"/>
    <w:rsid w:val="00F819A6"/>
    <w:rsid w:val="00F84F43"/>
    <w:rsid w:val="00F927E8"/>
    <w:rsid w:val="00FA1C90"/>
    <w:rsid w:val="00FA2079"/>
    <w:rsid w:val="00FA304E"/>
    <w:rsid w:val="00FA6444"/>
    <w:rsid w:val="00FB1B05"/>
    <w:rsid w:val="00FC0FE3"/>
    <w:rsid w:val="00FC3C0E"/>
    <w:rsid w:val="00FC3EE4"/>
    <w:rsid w:val="00FC5A51"/>
    <w:rsid w:val="00FC6605"/>
    <w:rsid w:val="00FD7019"/>
    <w:rsid w:val="00FE4231"/>
    <w:rsid w:val="00FF0640"/>
    <w:rsid w:val="00FF42F4"/>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 w:type="paragraph" w:customStyle="1" w:styleId="15">
    <w:name w:val="Знак Знак1 Знак"/>
    <w:basedOn w:val="a"/>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
    <w:autoRedefine/>
    <w:rsid w:val="00E77CB6"/>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76258922">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54382825">
      <w:bodyDiv w:val="1"/>
      <w:marLeft w:val="0"/>
      <w:marRight w:val="0"/>
      <w:marTop w:val="0"/>
      <w:marBottom w:val="0"/>
      <w:divBdr>
        <w:top w:val="none" w:sz="0" w:space="0" w:color="auto"/>
        <w:left w:val="none" w:sz="0" w:space="0" w:color="auto"/>
        <w:bottom w:val="none" w:sz="0" w:space="0" w:color="auto"/>
        <w:right w:val="none" w:sz="0" w:space="0" w:color="auto"/>
      </w:divBdr>
      <w:divsChild>
        <w:div w:id="1729374195">
          <w:marLeft w:val="0"/>
          <w:marRight w:val="0"/>
          <w:marTop w:val="0"/>
          <w:marBottom w:val="0"/>
          <w:divBdr>
            <w:top w:val="none" w:sz="0" w:space="0" w:color="auto"/>
            <w:left w:val="none" w:sz="0" w:space="0" w:color="auto"/>
            <w:bottom w:val="none" w:sz="0" w:space="0" w:color="auto"/>
            <w:right w:val="none" w:sz="0" w:space="0" w:color="auto"/>
          </w:divBdr>
        </w:div>
      </w:divsChild>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39631762">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42830157">
      <w:bodyDiv w:val="1"/>
      <w:marLeft w:val="0"/>
      <w:marRight w:val="0"/>
      <w:marTop w:val="0"/>
      <w:marBottom w:val="0"/>
      <w:divBdr>
        <w:top w:val="none" w:sz="0" w:space="0" w:color="auto"/>
        <w:left w:val="none" w:sz="0" w:space="0" w:color="auto"/>
        <w:bottom w:val="none" w:sz="0" w:space="0" w:color="auto"/>
        <w:right w:val="none" w:sz="0" w:space="0" w:color="auto"/>
      </w:divBdr>
      <w:divsChild>
        <w:div w:id="1947154625">
          <w:marLeft w:val="0"/>
          <w:marRight w:val="0"/>
          <w:marTop w:val="0"/>
          <w:marBottom w:val="0"/>
          <w:divBdr>
            <w:top w:val="none" w:sz="0" w:space="0" w:color="auto"/>
            <w:left w:val="none" w:sz="0" w:space="0" w:color="auto"/>
            <w:bottom w:val="none" w:sz="0" w:space="0" w:color="auto"/>
            <w:right w:val="none" w:sz="0" w:space="0" w:color="auto"/>
          </w:divBdr>
          <w:divsChild>
            <w:div w:id="2079471423">
              <w:marLeft w:val="0"/>
              <w:marRight w:val="0"/>
              <w:marTop w:val="0"/>
              <w:marBottom w:val="0"/>
              <w:divBdr>
                <w:top w:val="none" w:sz="0" w:space="0" w:color="auto"/>
                <w:left w:val="none" w:sz="0" w:space="0" w:color="auto"/>
                <w:bottom w:val="none" w:sz="0" w:space="0" w:color="auto"/>
                <w:right w:val="none" w:sz="0" w:space="0" w:color="auto"/>
              </w:divBdr>
              <w:divsChild>
                <w:div w:id="155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6534">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69560348">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82DA-69EF-4E63-822D-55BED966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1560</Words>
  <Characters>11429</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админ</cp:lastModifiedBy>
  <cp:revision>71</cp:revision>
  <cp:lastPrinted>2019-05-14T10:05:00Z</cp:lastPrinted>
  <dcterms:created xsi:type="dcterms:W3CDTF">2019-05-14T09:47:00Z</dcterms:created>
  <dcterms:modified xsi:type="dcterms:W3CDTF">2020-07-30T05:11:00Z</dcterms:modified>
</cp:coreProperties>
</file>